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Excellent question! Here are the best ways to display code in Word documents with a beautiful, modern, academic aesthetic:</w:t>
      </w:r>
    </w:p>
    <w:p>
      <w:pPr>
        <w:pStyle w:val="Heading2"/>
      </w:pPr>
      <w:bookmarkStart w:id="20" w:name="X348810c69960c63baa3f5fa152c2acb7ad6ac63"/>
      <w:r>
        <w:t xml:space="preserve">1.</w:t>
      </w:r>
      <w:r>
        <w:t xml:space="preserve"> </w:t>
      </w:r>
      <w:r>
        <w:rPr>
          <w:b/>
        </w:rPr>
        <w:t xml:space="preserve">Pandoc + Minted (LaTeX-style, Best for Academic)</w:t>
      </w:r>
      <w:bookmarkEnd w:id="20"/>
    </w:p>
    <w:p>
      <w:pPr>
        <w:pStyle w:val="Heading3"/>
      </w:pPr>
      <w:bookmarkStart w:id="21" w:name="using-pandoc-with-minted-filter"/>
      <w:r>
        <w:t xml:space="preserve">Using Pandoc with Minted filter:</w:t>
      </w:r>
      <w:bookmarkEnd w:id="21"/>
    </w:p>
    <w:p>
      <w:pPr>
        <w:pStyle w:val="SourceCode"/>
      </w:pPr>
      <w:r>
        <w:rPr>
          <w:rStyle w:val="CommentTok"/>
        </w:rPr>
        <w:t xml:space="preserve"># Install Pygments for syntax highlighting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pygments</w:t>
      </w:r>
      <w:r>
        <w:br/>
      </w:r>
      <w:r>
        <w:br/>
      </w:r>
      <w:r>
        <w:rPr>
          <w:rStyle w:val="CommentTok"/>
        </w:rPr>
        <w:t xml:space="preserve"># Convert with minted style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output.docx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=pygments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--metadata</w:t>
      </w:r>
      <w:r>
        <w:rPr>
          <w:rStyle w:val="NormalTok"/>
        </w:rPr>
        <w:t xml:space="preserve">=lang=uk</w:t>
      </w:r>
    </w:p>
    <w:p>
      <w:pPr>
        <w:pStyle w:val="Heading3"/>
      </w:pPr>
      <w:bookmarkStart w:id="22" w:name="in-your-markdown"/>
      <w:r>
        <w:t xml:space="preserve">In your Markdown:</w:t>
      </w:r>
      <w:bookmarkEnd w:id="22"/>
    </w:p>
    <w:p>
      <w:pPr>
        <w:pStyle w:val="SourceCode"/>
      </w:pPr>
      <w:r>
        <w:rPr>
          <w:rStyle w:val="InformationTok"/>
        </w:rPr>
        <w:t xml:space="preserve">```python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calculate_fibonacci(n):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Fibonacci sequence with memoization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memo[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memo[i]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memo[n]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calculate_fibonacci(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f"Fibonacci(10)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Heading2"/>
      </w:pPr>
      <w:bookmarkStart w:id="23" w:name="word-with-custom-styles-most-control"/>
      <w:r>
        <w:t xml:space="preserve">2.</w:t>
      </w:r>
      <w:r>
        <w:t xml:space="preserve"> </w:t>
      </w:r>
      <w:r>
        <w:rPr>
          <w:b/>
        </w:rPr>
        <w:t xml:space="preserve">Word with Custom Styles (Most Control)</w:t>
      </w:r>
      <w:bookmarkEnd w:id="23"/>
    </w:p>
    <w:p>
      <w:pPr>
        <w:pStyle w:val="Heading3"/>
      </w:pPr>
      <w:bookmarkStart w:id="24" w:name="create-a-code-style-in-word"/>
      <w:r>
        <w:t xml:space="preserve">Create a Code Style in Word: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Create a new style:</w:t>
      </w:r>
    </w:p>
    <w:p>
      <w:pPr>
        <w:numPr>
          <w:ilvl w:val="1"/>
          <w:numId w:val="1002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Code Block</w:t>
      </w:r>
    </w:p>
    <w:p>
      <w:pPr>
        <w:numPr>
          <w:ilvl w:val="1"/>
          <w:numId w:val="1002"/>
        </w:numPr>
        <w:pStyle w:val="Compact"/>
      </w:pPr>
      <w:r>
        <w:t xml:space="preserve">Based on:</w:t>
      </w:r>
      <w:r>
        <w:t xml:space="preserve"> </w:t>
      </w:r>
      <w:r>
        <w:rPr>
          <w:rStyle w:val="VerbatimChar"/>
        </w:rPr>
        <w:t xml:space="preserve">Normal</w:t>
      </w:r>
    </w:p>
    <w:p>
      <w:pPr>
        <w:numPr>
          <w:ilvl w:val="1"/>
          <w:numId w:val="1002"/>
        </w:numPr>
        <w:pStyle w:val="Compact"/>
      </w:pPr>
      <w:r>
        <w:t xml:space="preserve">Font:</w:t>
      </w:r>
      <w:r>
        <w:t xml:space="preserve"> </w:t>
      </w:r>
      <w:r>
        <w:rPr>
          <w:b/>
        </w:rPr>
        <w:t xml:space="preserve">Consolas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Fira Code</w:t>
      </w:r>
      <w:r>
        <w:t xml:space="preserve"> </w:t>
      </w:r>
      <w:r>
        <w:t xml:space="preserve">(modern coding fonts)</w:t>
      </w:r>
    </w:p>
    <w:p>
      <w:pPr>
        <w:numPr>
          <w:ilvl w:val="1"/>
          <w:numId w:val="1002"/>
        </w:numPr>
        <w:pStyle w:val="Compact"/>
      </w:pPr>
      <w:r>
        <w:t xml:space="preserve">Size: 10-11pt</w:t>
      </w:r>
    </w:p>
    <w:p>
      <w:pPr>
        <w:numPr>
          <w:ilvl w:val="1"/>
          <w:numId w:val="1002"/>
        </w:numPr>
        <w:pStyle w:val="Compact"/>
      </w:pPr>
      <w:r>
        <w:t xml:space="preserve">Color: Dark gray (#24292E)</w:t>
      </w:r>
    </w:p>
    <w:p>
      <w:pPr>
        <w:numPr>
          <w:ilvl w:val="1"/>
          <w:numId w:val="1002"/>
        </w:numPr>
        <w:pStyle w:val="Compact"/>
      </w:pPr>
      <w:r>
        <w:t xml:space="preserve">Background: Light gray (#F6F8FA)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Apply via Pandoc with reference doc: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output.docx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--reference-doc</w:t>
      </w:r>
      <w:r>
        <w:rPr>
          <w:rStyle w:val="NormalTok"/>
        </w:rPr>
        <w:t xml:space="preserve">=word-styles.docx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=pygments</w:t>
      </w:r>
    </w:p>
    <w:p>
      <w:pPr>
        <w:pStyle w:val="Heading2"/>
      </w:pPr>
      <w:bookmarkStart w:id="25" w:name="using-highlight.js-web-style-in-word"/>
      <w:r>
        <w:t xml:space="preserve">3.</w:t>
      </w:r>
      <w:r>
        <w:t xml:space="preserve"> </w:t>
      </w:r>
      <w:r>
        <w:rPr>
          <w:b/>
        </w:rPr>
        <w:t xml:space="preserve">Using Highlight.js (Web-style in Word)</w:t>
      </w:r>
      <w:bookmarkEnd w:id="25"/>
    </w:p>
    <w:p>
      <w:pPr>
        <w:pStyle w:val="SourceCode"/>
      </w:pPr>
      <w:r>
        <w:rPr>
          <w:rStyle w:val="CommentTok"/>
        </w:rPr>
        <w:t xml:space="preserve"># Convert HTML with highlighting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output.html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=pygments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--self-contained</w:t>
      </w:r>
      <w:r>
        <w:br/>
      </w:r>
      <w:r>
        <w:br/>
      </w:r>
      <w:r>
        <w:rPr>
          <w:rStyle w:val="CommentTok"/>
        </w:rPr>
        <w:t xml:space="preserve"># Then copy-paste from browser to Word</w:t>
      </w:r>
      <w:r>
        <w:br/>
      </w:r>
      <w:r>
        <w:rPr>
          <w:rStyle w:val="CommentTok"/>
        </w:rPr>
        <w:t xml:space="preserve"># or convert HTML to Word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output.html -o output.docx</w:t>
      </w:r>
    </w:p>
    <w:p>
      <w:pPr>
        <w:pStyle w:val="Heading2"/>
      </w:pPr>
      <w:bookmarkStart w:id="26" w:name="best-modern-code-styles-for-academic"/>
      <w:r>
        <w:t xml:space="preserve">4.</w:t>
      </w:r>
      <w:r>
        <w:t xml:space="preserve"> </w:t>
      </w:r>
      <w:r>
        <w:rPr>
          <w:b/>
        </w:rPr>
        <w:t xml:space="preserve">Best Modern Code Styles for Academic</w:t>
      </w:r>
      <w:bookmarkEnd w:id="26"/>
    </w:p>
    <w:p>
      <w:pPr>
        <w:pStyle w:val="Heading3"/>
      </w:pPr>
      <w:bookmarkStart w:id="27" w:name="recommended-highlight-themes"/>
      <w:r>
        <w:t xml:space="preserve">Recommended Highlight Themes:</w:t>
      </w:r>
      <w:bookmarkEnd w:id="27"/>
    </w:p>
    <w:p>
      <w:pPr>
        <w:pStyle w:val="SourceCode"/>
      </w:pPr>
      <w:r>
        <w:rPr>
          <w:rStyle w:val="CommentTok"/>
        </w:rPr>
        <w:t xml:space="preserve"># Pygments styles (best for academic)</w:t>
      </w:r>
      <w:r>
        <w:br/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=tango      # Warm, readable</w:t>
      </w:r>
      <w:r>
        <w:br/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=pygments    # Professional default  </w:t>
      </w:r>
      <w:r>
        <w:br/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=breeze      # Light, clean</w:t>
      </w:r>
      <w:r>
        <w:br/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=manni       # High contrast</w:t>
      </w:r>
      <w:r>
        <w:br/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=friendly    # Accessible</w:t>
      </w:r>
    </w:p>
    <w:p>
      <w:pPr>
        <w:pStyle w:val="Heading3"/>
      </w:pPr>
      <w:bookmarkStart w:id="28" w:name="example-with-different-styles"/>
      <w:r>
        <w:t xml:space="preserve">Example with different styles:</w:t>
      </w:r>
      <w:bookmarkEnd w:id="28"/>
    </w:p>
    <w:p>
      <w:pPr>
        <w:pStyle w:val="SourceCode"/>
      </w:pPr>
      <w:r>
        <w:rPr>
          <w:rStyle w:val="CommentTok"/>
        </w:rPr>
        <w:t xml:space="preserve"># For Ukrainian academic papers (clean look)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output.docx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=tango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listings-style=pygments</w:t>
      </w:r>
      <w:r>
        <w:br/>
      </w:r>
      <w:r>
        <w:br/>
      </w:r>
      <w:r>
        <w:rPr>
          <w:rStyle w:val="CommentTok"/>
        </w:rPr>
        <w:t xml:space="preserve"># For modern tech documentation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output.docx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=breeze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--listings</w:t>
      </w:r>
    </w:p>
    <w:p>
      <w:pPr>
        <w:pStyle w:val="Heading2"/>
      </w:pPr>
      <w:bookmarkStart w:id="29" w:name="advanced-custom-latex-style-code-blocks"/>
      <w:r>
        <w:t xml:space="preserve">5.</w:t>
      </w:r>
      <w:r>
        <w:t xml:space="preserve"> </w:t>
      </w:r>
      <w:r>
        <w:rPr>
          <w:b/>
        </w:rPr>
        <w:t xml:space="preserve">Advanced: Custom LaTeX-style Code Blocks</w:t>
      </w:r>
      <w:bookmarkEnd w:id="29"/>
    </w:p>
    <w:p>
      <w:pPr>
        <w:pStyle w:val="FirstParagraph"/>
      </w:pPr>
      <w:r>
        <w:rPr>
          <w:b/>
        </w:rPr>
        <w:t xml:space="preserve">Create</w:t>
      </w:r>
      <w:r>
        <w:rPr>
          <w:b/>
        </w:rPr>
        <w:t xml:space="preserve"> </w:t>
      </w:r>
      <w:r>
        <w:rPr>
          <w:rStyle w:val="VerbatimChar"/>
          <w:b/>
        </w:rPr>
        <w:t xml:space="preserve">code-setup.tex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listings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xcolor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{codegreen}{rgb}{0,0.6,0}</w:t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{codegray}{rgb}{0.5,0.5,0.5}</w:t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{codepurple}{rgb}{0.58,0,0.82}</w:t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{backcolour}{rgb}{0.95,0.95,0.92}</w:t>
      </w:r>
      <w:r>
        <w:br/>
      </w:r>
      <w:r>
        <w:br/>
      </w:r>
      <w:r>
        <w:rPr>
          <w:rStyle w:val="FunctionTok"/>
        </w:rPr>
        <w:t xml:space="preserve">\lstdefinestyle</w:t>
      </w:r>
      <w:r>
        <w:rPr>
          <w:rStyle w:val="NormalTok"/>
        </w:rPr>
        <w:t xml:space="preserve">{mystyle}{</w:t>
      </w:r>
      <w:r>
        <w:br/>
      </w:r>
      <w:r>
        <w:rPr>
          <w:rStyle w:val="NormalTok"/>
        </w:rPr>
        <w:t xml:space="preserve">    backgroundcolor=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{backcolour},</w:t>
      </w:r>
      <w:r>
        <w:br/>
      </w:r>
      <w:r>
        <w:rPr>
          <w:rStyle w:val="NormalTok"/>
        </w:rPr>
        <w:t xml:space="preserve">    commentstyle=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{codegreen},</w:t>
      </w:r>
      <w:r>
        <w:br/>
      </w:r>
      <w:r>
        <w:rPr>
          <w:rStyle w:val="NormalTok"/>
        </w:rPr>
        <w:t xml:space="preserve">    keywordstyle=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{magenta},</w:t>
      </w:r>
      <w:r>
        <w:br/>
      </w:r>
      <w:r>
        <w:rPr>
          <w:rStyle w:val="NormalTok"/>
        </w:rPr>
        <w:t xml:space="preserve">    numberstyle=</w:t>
      </w:r>
      <w:r>
        <w:rPr>
          <w:rStyle w:val="FunctionTok"/>
        </w:rPr>
        <w:t xml:space="preserve">\tiny\color</w:t>
      </w:r>
      <w:r>
        <w:rPr>
          <w:rStyle w:val="NormalTok"/>
        </w:rPr>
        <w:t xml:space="preserve">{codegray},</w:t>
      </w:r>
      <w:r>
        <w:br/>
      </w:r>
      <w:r>
        <w:rPr>
          <w:rStyle w:val="NormalTok"/>
        </w:rPr>
        <w:t xml:space="preserve">    stringstyle=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{codepurple},</w:t>
      </w:r>
      <w:r>
        <w:br/>
      </w:r>
      <w:r>
        <w:rPr>
          <w:rStyle w:val="NormalTok"/>
        </w:rPr>
        <w:t xml:space="preserve">    basicstyle=</w:t>
      </w:r>
      <w:r>
        <w:rPr>
          <w:rStyle w:val="FunctionTok"/>
        </w:rPr>
        <w:t xml:space="preserve">\ttfamily\footnotesize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breakatwhitespace=false,</w:t>
      </w:r>
      <w:r>
        <w:br/>
      </w:r>
      <w:r>
        <w:rPr>
          <w:rStyle w:val="NormalTok"/>
        </w:rPr>
        <w:t xml:space="preserve">    breaklines=true,</w:t>
      </w:r>
      <w:r>
        <w:br/>
      </w:r>
      <w:r>
        <w:rPr>
          <w:rStyle w:val="NormalTok"/>
        </w:rPr>
        <w:t xml:space="preserve">    captionpos=b,</w:t>
      </w:r>
      <w:r>
        <w:br/>
      </w:r>
      <w:r>
        <w:rPr>
          <w:rStyle w:val="NormalTok"/>
        </w:rPr>
        <w:t xml:space="preserve">    keepspaces=true,</w:t>
      </w:r>
      <w:r>
        <w:br/>
      </w:r>
      <w:r>
        <w:rPr>
          <w:rStyle w:val="NormalTok"/>
        </w:rPr>
        <w:t xml:space="preserve">    numbers=left,</w:t>
      </w:r>
      <w:r>
        <w:br/>
      </w:r>
      <w:r>
        <w:rPr>
          <w:rStyle w:val="NormalTok"/>
        </w:rPr>
        <w:t xml:space="preserve">    numbersep=5pt,</w:t>
      </w:r>
      <w:r>
        <w:br/>
      </w:r>
      <w:r>
        <w:rPr>
          <w:rStyle w:val="NormalTok"/>
        </w:rPr>
        <w:t xml:space="preserve">    showspaces=false,</w:t>
      </w:r>
      <w:r>
        <w:br/>
      </w:r>
      <w:r>
        <w:rPr>
          <w:rStyle w:val="NormalTok"/>
        </w:rPr>
        <w:t xml:space="preserve">    showstringspaces=false,</w:t>
      </w:r>
      <w:r>
        <w:br/>
      </w:r>
      <w:r>
        <w:rPr>
          <w:rStyle w:val="NormalTok"/>
        </w:rPr>
        <w:t xml:space="preserve">    showtabs=false,</w:t>
      </w:r>
      <w:r>
        <w:br/>
      </w:r>
      <w:r>
        <w:rPr>
          <w:rStyle w:val="NormalTok"/>
        </w:rPr>
        <w:t xml:space="preserve">    tabsize=2,</w:t>
      </w:r>
      <w:r>
        <w:br/>
      </w:r>
      <w:r>
        <w:rPr>
          <w:rStyle w:val="NormalTok"/>
        </w:rPr>
        <w:t xml:space="preserve">    frame=single,</w:t>
      </w:r>
      <w:r>
        <w:br/>
      </w:r>
      <w:r>
        <w:rPr>
          <w:rStyle w:val="NormalTok"/>
        </w:rPr>
        <w:t xml:space="preserve">    frameround=tttt,</w:t>
      </w:r>
      <w:r>
        <w:br/>
      </w:r>
      <w:r>
        <w:rPr>
          <w:rStyle w:val="NormalTok"/>
        </w:rPr>
        <w:t xml:space="preserve">    rulecolor=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{black!30}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\lstset</w:t>
      </w:r>
      <w:r>
        <w:rPr>
          <w:rStyle w:val="NormalTok"/>
        </w:rPr>
        <w:t xml:space="preserve">{style=mystyle}</w:t>
      </w:r>
    </w:p>
    <w:p>
      <w:pPr>
        <w:pStyle w:val="FirstParagraph"/>
      </w:pPr>
      <w:r>
        <w:rPr>
          <w:b/>
        </w:rPr>
        <w:t xml:space="preserve">Use with Pandoc: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output.pdf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--include-in-header</w:t>
      </w:r>
      <w:r>
        <w:rPr>
          <w:rStyle w:val="NormalTok"/>
        </w:rPr>
        <w:t xml:space="preserve">=code-setup.tex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--pdf-engine</w:t>
      </w:r>
      <w:r>
        <w:rPr>
          <w:rStyle w:val="NormalTok"/>
        </w:rPr>
        <w:t xml:space="preserve">=xelatex</w:t>
      </w:r>
    </w:p>
    <w:p>
      <w:pPr>
        <w:pStyle w:val="Heading2"/>
      </w:pPr>
      <w:bookmarkStart w:id="30" w:name="modern-approach-carbon.now.sh-style"/>
      <w:r>
        <w:t xml:space="preserve">6.</w:t>
      </w:r>
      <w:r>
        <w:t xml:space="preserve"> </w:t>
      </w:r>
      <w:r>
        <w:rPr>
          <w:b/>
        </w:rPr>
        <w:t xml:space="preserve">Modern Approach: Carbon.now.sh Style</w:t>
      </w:r>
      <w:bookmarkEnd w:id="30"/>
    </w:p>
    <w:p>
      <w:pPr>
        <w:pStyle w:val="FirstParagraph"/>
      </w:pPr>
      <w:r>
        <w:t xml:space="preserve">For really beautiful code snippets, use</w:t>
      </w:r>
      <w:r>
        <w:t xml:space="preserve"> </w:t>
      </w:r>
      <w:hyperlink r:id="rId31">
        <w:r>
          <w:rPr>
            <w:rStyle w:val="Hyperlink"/>
          </w:rPr>
          <w:t xml:space="preserve">carbon.now.sh</w:t>
        </w:r>
      </w:hyperlink>
      <w:r>
        <w:t xml:space="preserve">:</w:t>
      </w:r>
      <w:r>
        <w:t xml:space="preserve"> </w:t>
      </w:r>
      <w:r>
        <w:t xml:space="preserve">1. Paste your code</w:t>
      </w:r>
      <w:r>
        <w:t xml:space="preserve"> </w:t>
      </w:r>
      <w:r>
        <w:t xml:space="preserve">2. Choose theme (One Dark, Dracula, etc.)</w:t>
      </w:r>
      <w:r>
        <w:t xml:space="preserve"> </w:t>
      </w:r>
      <w:r>
        <w:t xml:space="preserve">3. Download as PNG/SVG</w:t>
      </w:r>
      <w:r>
        <w:t xml:space="preserve"> </w:t>
      </w:r>
      <w:r>
        <w:t xml:space="preserve">4. Insert in Word as image</w:t>
      </w:r>
    </w:p>
    <w:p>
      <w:pPr>
        <w:pStyle w:val="BodyText"/>
      </w:pPr>
      <w:r>
        <w:rPr>
          <w:b/>
        </w:rPr>
        <w:t xml:space="preserve">Benefits:</w:t>
      </w:r>
      <w:r>
        <w:t xml:space="preserve"> </w:t>
      </w:r>
      <w:r>
        <w:t xml:space="preserve">- Instagram-worthy aesthetics</w:t>
      </w:r>
      <w:r>
        <w:t xml:space="preserve"> </w:t>
      </w:r>
      <w:r>
        <w:t xml:space="preserve">- Perfect for presentations</w:t>
      </w:r>
      <w:r>
        <w:t xml:space="preserve"> </w:t>
      </w:r>
      <w:r>
        <w:t xml:space="preserve">- Consistent look across platforms</w:t>
      </w:r>
    </w:p>
    <w:p>
      <w:pPr>
        <w:pStyle w:val="Heading2"/>
      </w:pPr>
      <w:bookmarkStart w:id="32" w:name="recommended-word-template-for-code"/>
      <w:r>
        <w:t xml:space="preserve">7.</w:t>
      </w:r>
      <w:r>
        <w:t xml:space="preserve"> </w:t>
      </w:r>
      <w:r>
        <w:rPr>
          <w:b/>
        </w:rPr>
        <w:t xml:space="preserve">Recommended Word Template for Code</w:t>
      </w:r>
      <w:bookmarkEnd w:id="32"/>
    </w:p>
    <w:p>
      <w:pPr>
        <w:pStyle w:val="FirstParagraph"/>
      </w:pPr>
      <w:r>
        <w:rPr>
          <w:b/>
        </w:rPr>
        <w:t xml:space="preserve">Create a Word template with these settings:</w:t>
      </w:r>
    </w:p>
    <w:p>
      <w:pPr>
        <w:pStyle w:val="Heading3"/>
      </w:pPr>
      <w:bookmarkStart w:id="33" w:name="code-block-style"/>
      <w:r>
        <w:t xml:space="preserve">Code Block Style:</w:t>
      </w:r>
      <w:bookmarkEnd w:id="33"/>
    </w:p>
    <w:p>
      <w:pPr>
        <w:pStyle w:val="SourceCode"/>
      </w:pPr>
      <w:r>
        <w:rPr>
          <w:rStyle w:val="VerbatimChar"/>
        </w:rPr>
        <w:t xml:space="preserve">Font: Fira Code (free) or Consolas</w:t>
      </w:r>
      <w:r>
        <w:br/>
      </w:r>
      <w:r>
        <w:rPr>
          <w:rStyle w:val="VerbatimChar"/>
        </w:rPr>
        <w:t xml:space="preserve">Size: 10pt</w:t>
      </w:r>
      <w:r>
        <w:br/>
      </w:r>
      <w:r>
        <w:rPr>
          <w:rStyle w:val="VerbatimChar"/>
        </w:rPr>
        <w:t xml:space="preserve">Line height: 1.15</w:t>
      </w:r>
      <w:r>
        <w:br/>
      </w:r>
      <w:r>
        <w:rPr>
          <w:rStyle w:val="VerbatimChar"/>
        </w:rPr>
        <w:t xml:space="preserve">Background: #F8F9FA (light gray)</w:t>
      </w:r>
      <w:r>
        <w:br/>
      </w:r>
      <w:r>
        <w:rPr>
          <w:rStyle w:val="VerbatimChar"/>
        </w:rPr>
        <w:t xml:space="preserve">Border: 1pt, #E9ECEF</w:t>
      </w:r>
      <w:r>
        <w:br/>
      </w:r>
      <w:r>
        <w:rPr>
          <w:rStyle w:val="VerbatimChar"/>
        </w:rPr>
        <w:t xml:space="preserve">Padding: 0.5 cm</w:t>
      </w:r>
      <w:r>
        <w:br/>
      </w:r>
      <w:r>
        <w:rPr>
          <w:rStyle w:val="VerbatimChar"/>
        </w:rPr>
        <w:t xml:space="preserve">Rounded corners: 3pt</w:t>
      </w:r>
    </w:p>
    <w:p>
      <w:pPr>
        <w:pStyle w:val="Heading3"/>
      </w:pPr>
      <w:bookmarkStart w:id="34" w:name="inline-code-style"/>
      <w:r>
        <w:t xml:space="preserve">Inline Code Style:</w:t>
      </w:r>
      <w:bookmarkEnd w:id="34"/>
    </w:p>
    <w:p>
      <w:pPr>
        <w:pStyle w:val="SourceCode"/>
      </w:pPr>
      <w:r>
        <w:rPr>
          <w:rStyle w:val="VerbatimChar"/>
        </w:rPr>
        <w:t xml:space="preserve">Font: Fira Code</w:t>
      </w:r>
      <w:r>
        <w:br/>
      </w:r>
      <w:r>
        <w:rPr>
          <w:rStyle w:val="VerbatimChar"/>
        </w:rPr>
        <w:t xml:space="preserve">Size: 12pt</w:t>
      </w:r>
      <w:r>
        <w:br/>
      </w:r>
      <w:r>
        <w:rPr>
          <w:rStyle w:val="VerbatimChar"/>
        </w:rPr>
        <w:t xml:space="preserve">Background: #F1F3F4</w:t>
      </w:r>
      <w:r>
        <w:br/>
      </w:r>
      <w:r>
        <w:rPr>
          <w:rStyle w:val="VerbatimChar"/>
        </w:rPr>
        <w:t xml:space="preserve">Border: none</w:t>
      </w:r>
    </w:p>
    <w:p>
      <w:pPr>
        <w:pStyle w:val="Heading2"/>
      </w:pPr>
      <w:bookmarkStart w:id="35" w:name="complete-academic-example"/>
      <w:r>
        <w:t xml:space="preserve">8.</w:t>
      </w:r>
      <w:r>
        <w:t xml:space="preserve"> </w:t>
      </w:r>
      <w:r>
        <w:rPr>
          <w:b/>
        </w:rPr>
        <w:t xml:space="preserve">Complete Academic Example</w:t>
      </w:r>
      <w:bookmarkEnd w:id="35"/>
    </w:p>
    <w:p>
      <w:pPr>
        <w:pStyle w:val="FirstParagraph"/>
      </w:pPr>
      <w:r>
        <w:rPr>
          <w:rStyle w:val="VerbatimChar"/>
          <w:b/>
        </w:rPr>
        <w:t xml:space="preserve">thesis-code.md</w:t>
      </w:r>
      <w:r>
        <w:rPr>
          <w:b/>
        </w:rP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title: "Алгоритмічні підходи до аналізу даних"</w:t>
      </w:r>
      <w:r>
        <w:br/>
      </w:r>
      <w:r>
        <w:rPr>
          <w:rStyle w:val="NormalTok"/>
        </w:rPr>
        <w:t xml:space="preserve">author: "Богдан Халайм"</w:t>
      </w:r>
      <w:r>
        <w:br/>
      </w:r>
      <w:r>
        <w:rPr>
          <w:rStyle w:val="NormalTok"/>
        </w:rPr>
        <w:t xml:space="preserve">date: "2024"</w:t>
      </w:r>
      <w:r>
        <w:br/>
      </w:r>
      <w:r>
        <w:br/>
      </w:r>
      <w:r>
        <w:rPr>
          <w:rStyle w:val="FunctionTok"/>
        </w:rPr>
        <w:t xml:space="preserve"># Реалізація алгоритму</w:t>
      </w:r>
      <w:r>
        <w:br/>
      </w:r>
      <w:r>
        <w:br/>
      </w:r>
      <w:r>
        <w:rPr>
          <w:rStyle w:val="NormalTok"/>
        </w:rPr>
        <w:t xml:space="preserve">Для дослідження використано оптимізований алгоритм швидкого сортування:</w:t>
      </w:r>
      <w:r>
        <w:br/>
      </w:r>
      <w:r>
        <w:br/>
      </w:r>
      <w:r>
        <w:rPr>
          <w:rStyle w:val="InformationTok"/>
        </w:rPr>
        <w:t xml:space="preserve">```python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quicksort_optimized(arr):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Оптимізована версія швидкого сортування</w:t>
      </w:r>
      <w:r>
        <w:br/>
      </w:r>
      <w:r>
        <w:rPr>
          <w:rStyle w:val="CommentTok"/>
        </w:rPr>
        <w:t xml:space="preserve">    з використанням three-way partition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Використання медіани трьох для вибору pivot</w:t>
      </w:r>
      <w:r>
        <w:br/>
      </w:r>
      <w:r>
        <w:rPr>
          <w:rStyle w:val="NormalTok"/>
        </w:rPr>
        <w:t xml:space="preserve">   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median_of_three(arr[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arr[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Three-way partition</w:t>
      </w:r>
      <w:r>
        <w:br/>
      </w:r>
      <w:r>
        <w:rPr>
          <w:rStyle w:val="NormalTok"/>
        </w:rPr>
        <w:t xml:space="preserve">    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pivot]</w:t>
      </w:r>
      <w:r>
        <w:br/>
      </w:r>
      <w:r>
        <w:rPr>
          <w:rStyle w:val="NormalTok"/>
        </w:rPr>
        <w:t xml:space="preserve">    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pivot]</w:t>
      </w:r>
      <w:r>
        <w:br/>
      </w:r>
      <w:r>
        <w:rPr>
          <w:rStyle w:val="NormalTok"/>
        </w:rPr>
        <w:t xml:space="preserve">    greater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quicksort_optimized(less)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equal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quicksort_optimized(greater)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median_of_three(a, b, 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"""Повертає медіану трьох значень"""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([a, b, c])[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Тестування продуктивності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test_data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random.sample(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quicksort_optimized(test_data)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f"Відсортовано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елементів за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сек."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FunctionTok"/>
        </w:rPr>
        <w:t xml:space="preserve">## Аналіз результатів</w:t>
      </w:r>
      <w:r>
        <w:br/>
      </w:r>
      <w:r>
        <w:br/>
      </w:r>
      <w:r>
        <w:rPr>
          <w:rStyle w:val="NormalTok"/>
        </w:rPr>
        <w:t xml:space="preserve">Як видно з лістингу 1, реалізація використовує сучасні підходи до оптимізації...</w:t>
      </w:r>
    </w:p>
    <w:p>
      <w:pPr>
        <w:pStyle w:val="Heading2"/>
      </w:pPr>
      <w:bookmarkStart w:id="36" w:name="bash-script-for-beautiful-code-export"/>
      <w:r>
        <w:t xml:space="preserve">9.</w:t>
      </w:r>
      <w:r>
        <w:t xml:space="preserve"> </w:t>
      </w:r>
      <w:r>
        <w:rPr>
          <w:b/>
        </w:rPr>
        <w:t xml:space="preserve">Bash Script for Beautiful Code Export</w:t>
      </w:r>
      <w:bookmarkEnd w:id="36"/>
    </w:p>
    <w:p>
      <w:pPr>
        <w:pStyle w:val="FirstParagraph"/>
      </w:pPr>
      <w:r>
        <w:rPr>
          <w:rStyle w:val="VerbatimChar"/>
          <w:b/>
        </w:rPr>
        <w:t xml:space="preserve">export-code.sh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INPUT=</w:t>
      </w:r>
      <w:r>
        <w:rPr>
          <w:rStyle w:val="StringTok"/>
        </w:rPr>
        <w:t xml:space="preserve">"code.md"</w:t>
      </w:r>
      <w:r>
        <w:br/>
      </w:r>
      <w:r>
        <w:rPr>
          <w:rStyle w:val="VariableTok"/>
        </w:rPr>
        <w:t xml:space="preserve">OUTPUT=</w:t>
      </w:r>
      <w:r>
        <w:rPr>
          <w:rStyle w:val="StringTok"/>
        </w:rPr>
        <w:t xml:space="preserve">"code-with-styles.docx"</w:t>
      </w:r>
      <w:r>
        <w:br/>
      </w:r>
      <w:r>
        <w:rPr>
          <w:rStyle w:val="VariableTok"/>
        </w:rPr>
        <w:t xml:space="preserve">STYLE=</w:t>
      </w:r>
      <w:r>
        <w:rPr>
          <w:rStyle w:val="StringTok"/>
        </w:rPr>
        <w:t xml:space="preserve">"tango"</w:t>
      </w:r>
      <w:r>
        <w:rPr>
          <w:rStyle w:val="NormalTok"/>
        </w:rPr>
        <w:t xml:space="preserve">  # 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pygments, monochrome, breeze, espresso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"Експортую код з підсвічуванням синтаксису..."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</w:t>
      </w:r>
      <w:r>
        <w:rPr>
          <w:rStyle w:val="VariableTok"/>
        </w:rPr>
        <w:t xml:space="preserve">$STYLE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geometry:margin=2cm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fontsize=12pt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mainfont=</w:t>
      </w:r>
      <w:r>
        <w:rPr>
          <w:rStyle w:val="StringTok"/>
        </w:rPr>
        <w:t xml:space="preserve">"Times New Roman"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monofont=</w:t>
      </w:r>
      <w:r>
        <w:rPr>
          <w:rStyle w:val="StringTok"/>
        </w:rPr>
        <w:t xml:space="preserve">"Fira Code"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"Готово! Файл: 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</w:p>
    <w:p>
      <w:pPr>
        <w:pStyle w:val="Heading2"/>
      </w:pPr>
      <w:bookmarkStart w:id="37" w:name="quick-reference---best-practices"/>
      <w:r>
        <w:t xml:space="preserve">10.</w:t>
      </w:r>
      <w:r>
        <w:t xml:space="preserve"> </w:t>
      </w:r>
      <w:r>
        <w:rPr>
          <w:b/>
        </w:rPr>
        <w:t xml:space="preserve">Quick Reference - Best Practices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Font</w:t>
            </w:r>
          </w:p>
        </w:tc>
        <w:tc>
          <w:p>
            <w:pPr>
              <w:pStyle w:val="Compact"/>
              <w:jc w:val="left"/>
            </w:pPr>
            <w:r>
              <w:t xml:space="preserve">Fira Code, JetBrains Mono, Consolas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9-10pt for blocks, 11-12pt for inline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Background</w:t>
            </w:r>
          </w:p>
        </w:tc>
        <w:tc>
          <w:p>
            <w:pPr>
              <w:pStyle w:val="Compact"/>
              <w:jc w:val="left"/>
            </w:pPr>
            <w:r>
              <w:t xml:space="preserve">Light gray (#F5F5F5) or #F8F9FA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Border</w:t>
            </w:r>
          </w:p>
        </w:tc>
        <w:tc>
          <w:p>
            <w:pPr>
              <w:pStyle w:val="Compact"/>
              <w:jc w:val="left"/>
            </w:pPr>
            <w:r>
              <w:t xml:space="preserve">Subtle gray, 0.5pt, optional rounded corners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Line numbers</w:t>
            </w:r>
          </w:p>
        </w:tc>
        <w:tc>
          <w:p>
            <w:pPr>
              <w:pStyle w:val="Compact"/>
              <w:jc w:val="left"/>
            </w:pPr>
            <w:r>
              <w:t xml:space="preserve">Left side, light gray, size 8pt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Syntax theme</w:t>
            </w:r>
          </w:p>
        </w:tc>
        <w:tc>
          <w:p>
            <w:pPr>
              <w:pStyle w:val="Compact"/>
              <w:jc w:val="left"/>
            </w:pPr>
            <w:r>
              <w:t xml:space="preserve">Tango (academic) or One Dark (modern)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Spacing</w:t>
            </w:r>
          </w:p>
        </w:tc>
        <w:tc>
          <w:p>
            <w:pPr>
              <w:pStyle w:val="Compact"/>
              <w:jc w:val="left"/>
            </w:pPr>
            <w:r>
              <w:t xml:space="preserve">1.15-1.25 line height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Always specify (python, java, etc.)</w:t>
            </w:r>
          </w:p>
        </w:tc>
      </w:tr>
    </w:tbl>
    <w:p>
      <w:pPr>
        <w:pStyle w:val="Heading2"/>
      </w:pPr>
      <w:bookmarkStart w:id="38" w:name="for-maximum-beauty---html-css"/>
      <w:r>
        <w:t xml:space="preserve">11.</w:t>
      </w:r>
      <w:r>
        <w:t xml:space="preserve"> </w:t>
      </w:r>
      <w:r>
        <w:rPr>
          <w:b/>
        </w:rPr>
        <w:t xml:space="preserve">For Maximum Beauty - HTML + CSS</w:t>
      </w:r>
      <w:bookmarkEnd w:id="38"/>
    </w:p>
    <w:p>
      <w:pPr>
        <w:pStyle w:val="FirstParagraph"/>
      </w:pPr>
      <w:r>
        <w:rPr>
          <w:rStyle w:val="VerbatimChar"/>
          <w:b/>
        </w:rPr>
        <w:t xml:space="preserve">code-styles.css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.code-block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#E9ECEF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.keyword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#D73A49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.string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#22863A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.comment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#6A737D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.function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#6F42C1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.code-block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.number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#005CC5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Then convert HTML to Word.</w:t>
      </w:r>
    </w:p>
    <w:p>
      <w:pPr>
        <w:pStyle w:val="Heading2"/>
      </w:pPr>
      <w:bookmarkStart w:id="39" w:name="X29693c5631b545495965207ac9f40bddd4ae7e6"/>
      <w:r>
        <w:t xml:space="preserve">Summary - Best for Academic Ukrainian Papers</w:t>
      </w:r>
      <w:bookmarkEnd w:id="39"/>
    </w:p>
    <w:p>
      <w:pPr>
        <w:pStyle w:val="FirstParagraph"/>
      </w:pPr>
      <w:r>
        <w:t xml:space="preserve">For your Ukrainian academic papers, I recommend: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code.md -o code.docx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--highlight-style</w:t>
      </w:r>
      <w:r>
        <w:rPr>
          <w:rStyle w:val="NormalTok"/>
        </w:rPr>
        <w:t xml:space="preserve">=tango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--reference-doc</w:t>
      </w:r>
      <w:r>
        <w:rPr>
          <w:rStyle w:val="NormalTok"/>
        </w:rPr>
        <w:t xml:space="preserve">=academic-template.docx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monofont=</w:t>
      </w:r>
      <w:r>
        <w:rPr>
          <w:rStyle w:val="StringTok"/>
        </w:rPr>
        <w:t xml:space="preserve">"Consolas"</w:t>
      </w:r>
    </w:p>
    <w:p>
      <w:pPr>
        <w:pStyle w:val="FirstParagraph"/>
      </w:pPr>
      <w:r>
        <w:t xml:space="preserve">This gives you:</w:t>
      </w:r>
      <w:r>
        <w:t xml:space="preserve"> </w:t>
      </w:r>
      <w:r>
        <w:t xml:space="preserve">- Professional syntax highlighting</w:t>
      </w:r>
      <w:r>
        <w:t xml:space="preserve"> </w:t>
      </w:r>
      <w:r>
        <w:t xml:space="preserve">- Clean, readable output</w:t>
      </w:r>
      <w:r>
        <w:t xml:space="preserve"> </w:t>
      </w:r>
      <w:r>
        <w:t xml:space="preserve">- Consistent with academic standards</w:t>
      </w:r>
      <w:r>
        <w:t xml:space="preserve"> </w:t>
      </w:r>
      <w:r>
        <w:t xml:space="preserve">- Works well in Ukrainian documents</w:t>
      </w:r>
    </w:p>
    <w:p>
      <w:pPr>
        <w:pStyle w:val="BodyText"/>
      </w:pPr>
      <w:r>
        <w:t xml:space="preserve">Would you like me to create a complete template with code styles for your specific needs?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240" w:after="120"/>
      <w:jc w:val="both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line="240" w:lineRule="auto" w:before="240" w:after="240"/>
      <w:shd w:val="clear" w:color="auto" w:fill="F0F0F0"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</w:pPr>
    <w:rPr>
      <w:rFonts w:ascii="Consolas" w:hAnsi="Consolas"/>
      <w:b w:val="0"/>
      <w:color w:val="000000"/>
      <w:sz w:val="20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carbon.now.sh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https://carbon.now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2026-03-19T17:32:16Z</dcterms:created>
  <dcterms:modified xsi:type="dcterms:W3CDTF">2026-03-19T17:32:16Z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