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526E" w:rsidRPr="002B7FAA" w:rsidRDefault="006028DC">
      <w:pPr>
        <w:pStyle w:val="a3"/>
        <w:spacing w:before="64"/>
        <w:ind w:left="153" w:right="154"/>
        <w:jc w:val="center"/>
      </w:pPr>
      <w:proofErr w:type="spellStart"/>
      <w:r w:rsidRPr="002B7FAA">
        <w:t>Міністерствоосвіти</w:t>
      </w:r>
      <w:proofErr w:type="spellEnd"/>
      <w:r w:rsidRPr="002B7FAA">
        <w:t xml:space="preserve"> і науки України</w:t>
      </w:r>
    </w:p>
    <w:p w:rsidR="008A526E" w:rsidRPr="002B7FAA" w:rsidRDefault="006028DC">
      <w:pPr>
        <w:pStyle w:val="a3"/>
        <w:spacing w:before="250"/>
        <w:ind w:left="153" w:right="154"/>
        <w:jc w:val="center"/>
      </w:pPr>
      <w:r w:rsidRPr="002B7FAA">
        <w:t>Національний університет „Львівська політехніка”</w:t>
      </w:r>
    </w:p>
    <w:p w:rsidR="008A526E" w:rsidRPr="002B7FAA" w:rsidRDefault="008A526E">
      <w:pPr>
        <w:pStyle w:val="a3"/>
        <w:spacing w:before="6"/>
        <w:rPr>
          <w:sz w:val="13"/>
        </w:rPr>
      </w:pPr>
    </w:p>
    <w:p w:rsidR="008A526E" w:rsidRPr="002B7FAA" w:rsidRDefault="006028DC">
      <w:pPr>
        <w:spacing w:before="92"/>
        <w:ind w:right="100"/>
        <w:jc w:val="right"/>
      </w:pPr>
      <w:r w:rsidRPr="002B7FAA">
        <w:t>Кафедра ЕОМ</w:t>
      </w:r>
    </w:p>
    <w:p w:rsidR="008A526E" w:rsidRPr="002B7FAA" w:rsidRDefault="008A526E">
      <w:pPr>
        <w:pStyle w:val="a3"/>
        <w:rPr>
          <w:sz w:val="20"/>
        </w:rPr>
      </w:pPr>
    </w:p>
    <w:p w:rsidR="008A526E" w:rsidRPr="002B7FAA" w:rsidRDefault="008A526E">
      <w:pPr>
        <w:pStyle w:val="a3"/>
        <w:rPr>
          <w:sz w:val="20"/>
        </w:rPr>
      </w:pPr>
    </w:p>
    <w:p w:rsidR="008A526E" w:rsidRPr="002B7FAA" w:rsidRDefault="006028DC">
      <w:pPr>
        <w:pStyle w:val="a3"/>
        <w:spacing w:before="7"/>
        <w:rPr>
          <w:sz w:val="10"/>
        </w:rPr>
      </w:pPr>
      <w:r w:rsidRPr="002B7FAA">
        <w:rPr>
          <w:noProof/>
          <w:lang w:bidi="ar-SA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2830195</wp:posOffset>
            </wp:positionH>
            <wp:positionV relativeFrom="paragraph">
              <wp:posOffset>102633</wp:posOffset>
            </wp:positionV>
            <wp:extent cx="2293496" cy="2807207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496" cy="2807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526E" w:rsidRPr="002B7FAA" w:rsidRDefault="008A526E">
      <w:pPr>
        <w:pStyle w:val="a3"/>
        <w:spacing w:before="8"/>
        <w:rPr>
          <w:sz w:val="33"/>
        </w:rPr>
      </w:pPr>
    </w:p>
    <w:p w:rsidR="008A526E" w:rsidRPr="00B949CA" w:rsidRDefault="00B949CA">
      <w:pPr>
        <w:ind w:left="159" w:right="151"/>
        <w:jc w:val="center"/>
        <w:rPr>
          <w:b/>
          <w:sz w:val="52"/>
          <w:lang w:val="ru-RU"/>
        </w:rPr>
      </w:pPr>
      <w:r>
        <w:rPr>
          <w:b/>
          <w:sz w:val="52"/>
        </w:rPr>
        <w:t>Лабораторна робота №</w:t>
      </w:r>
      <w:r>
        <w:rPr>
          <w:b/>
          <w:sz w:val="52"/>
          <w:lang w:val="ru-RU"/>
        </w:rPr>
        <w:t>2</w:t>
      </w:r>
    </w:p>
    <w:p w:rsidR="00B949CA" w:rsidRDefault="006028DC" w:rsidP="00B949CA">
      <w:pPr>
        <w:pStyle w:val="a3"/>
        <w:spacing w:before="284"/>
        <w:ind w:left="152" w:right="154"/>
        <w:jc w:val="center"/>
        <w:rPr>
          <w:lang w:val="ru-RU"/>
        </w:rPr>
      </w:pPr>
      <w:r w:rsidRPr="002B7FAA">
        <w:t>З дисципліни:”</w:t>
      </w:r>
      <w:r w:rsidR="002B7FAA" w:rsidRPr="002B7FAA">
        <w:rPr>
          <w:lang w:val="ru-RU"/>
        </w:rPr>
        <w:t>Комп’</w:t>
      </w:r>
      <w:proofErr w:type="spellStart"/>
      <w:r w:rsidR="002B7FAA" w:rsidRPr="002B7FAA">
        <w:t>ютерні</w:t>
      </w:r>
      <w:proofErr w:type="spellEnd"/>
      <w:r w:rsidR="002B7FAA" w:rsidRPr="002B7FAA">
        <w:t xml:space="preserve"> системи</w:t>
      </w:r>
      <w:r w:rsidRPr="002B7FAA">
        <w:t>”</w:t>
      </w:r>
    </w:p>
    <w:p w:rsidR="00B949CA" w:rsidRPr="000F70EA" w:rsidRDefault="006028DC" w:rsidP="00B949CA">
      <w:pPr>
        <w:adjustRightInd w:val="0"/>
        <w:jc w:val="center"/>
        <w:rPr>
          <w:b/>
          <w:sz w:val="28"/>
          <w:szCs w:val="28"/>
        </w:rPr>
      </w:pPr>
      <w:r w:rsidRPr="002B7FAA">
        <w:rPr>
          <w:sz w:val="28"/>
          <w:szCs w:val="28"/>
        </w:rPr>
        <w:t xml:space="preserve">На тему:” </w:t>
      </w:r>
      <w:r w:rsidR="00B949CA" w:rsidRPr="000F70EA">
        <w:rPr>
          <w:b/>
          <w:bCs/>
          <w:sz w:val="28"/>
          <w:szCs w:val="28"/>
        </w:rPr>
        <w:t xml:space="preserve">Ознайомлення з основними конструкціями мови моделювання </w:t>
      </w:r>
      <w:proofErr w:type="spellStart"/>
      <w:r w:rsidR="00B949CA" w:rsidRPr="000F70EA">
        <w:rPr>
          <w:b/>
          <w:bCs/>
          <w:sz w:val="28"/>
          <w:szCs w:val="28"/>
        </w:rPr>
        <w:t>System</w:t>
      </w:r>
      <w:proofErr w:type="spellEnd"/>
      <w:r w:rsidR="00B949CA" w:rsidRPr="000F70EA">
        <w:rPr>
          <w:b/>
          <w:bCs/>
          <w:sz w:val="28"/>
          <w:szCs w:val="28"/>
        </w:rPr>
        <w:t xml:space="preserve"> C</w:t>
      </w:r>
    </w:p>
    <w:p w:rsidR="00B949CA" w:rsidRDefault="00B949CA" w:rsidP="00B949CA">
      <w:pPr>
        <w:ind w:left="567"/>
        <w:jc w:val="both"/>
      </w:pPr>
    </w:p>
    <w:p w:rsidR="008A526E" w:rsidRPr="00B949CA" w:rsidRDefault="006028DC" w:rsidP="00B949CA">
      <w:pPr>
        <w:pStyle w:val="a3"/>
        <w:spacing w:before="284"/>
        <w:ind w:left="152" w:right="154"/>
        <w:jc w:val="center"/>
      </w:pPr>
      <w:r w:rsidRPr="002B7FAA">
        <w:t>”</w:t>
      </w:r>
    </w:p>
    <w:p w:rsidR="001F0A4A" w:rsidRPr="002B7FAA" w:rsidRDefault="001F0A4A">
      <w:pPr>
        <w:pStyle w:val="a3"/>
        <w:rPr>
          <w:b/>
          <w:sz w:val="30"/>
        </w:rPr>
      </w:pPr>
    </w:p>
    <w:p w:rsidR="001F0A4A" w:rsidRPr="002B7FAA" w:rsidRDefault="001F0A4A">
      <w:pPr>
        <w:pStyle w:val="a3"/>
        <w:rPr>
          <w:b/>
          <w:sz w:val="30"/>
        </w:rPr>
      </w:pPr>
    </w:p>
    <w:p w:rsidR="001F0A4A" w:rsidRPr="002B7FAA" w:rsidRDefault="001F0A4A">
      <w:pPr>
        <w:pStyle w:val="a3"/>
        <w:rPr>
          <w:b/>
          <w:sz w:val="30"/>
        </w:rPr>
      </w:pPr>
    </w:p>
    <w:p w:rsidR="001F0A4A" w:rsidRPr="00D510C6" w:rsidRDefault="001F0A4A">
      <w:pPr>
        <w:pStyle w:val="a3"/>
        <w:rPr>
          <w:b/>
          <w:sz w:val="30"/>
        </w:rPr>
      </w:pPr>
    </w:p>
    <w:p w:rsidR="008A526E" w:rsidRPr="002B7FAA" w:rsidRDefault="008A526E">
      <w:pPr>
        <w:pStyle w:val="a3"/>
        <w:rPr>
          <w:b/>
          <w:sz w:val="30"/>
        </w:rPr>
      </w:pPr>
    </w:p>
    <w:p w:rsidR="008A526E" w:rsidRPr="002B7FAA" w:rsidRDefault="008A526E">
      <w:pPr>
        <w:pStyle w:val="a3"/>
        <w:rPr>
          <w:b/>
          <w:sz w:val="30"/>
        </w:rPr>
      </w:pPr>
    </w:p>
    <w:p w:rsidR="008A526E" w:rsidRPr="002B7FAA" w:rsidRDefault="008A526E">
      <w:pPr>
        <w:pStyle w:val="a3"/>
        <w:spacing w:before="7"/>
        <w:rPr>
          <w:b/>
          <w:sz w:val="30"/>
        </w:rPr>
      </w:pPr>
    </w:p>
    <w:p w:rsidR="008A526E" w:rsidRPr="002B7FAA" w:rsidRDefault="006028DC">
      <w:pPr>
        <w:pStyle w:val="a3"/>
        <w:ind w:right="108"/>
        <w:jc w:val="right"/>
      </w:pPr>
      <w:r w:rsidRPr="002B7FAA">
        <w:t xml:space="preserve">Виконав: </w:t>
      </w:r>
      <w:proofErr w:type="spellStart"/>
      <w:r w:rsidRPr="002B7FAA">
        <w:t>ст.гр</w:t>
      </w:r>
      <w:proofErr w:type="spellEnd"/>
      <w:r w:rsidRPr="002B7FAA">
        <w:t>.</w:t>
      </w:r>
      <w:r w:rsidRPr="002B7FAA">
        <w:rPr>
          <w:spacing w:val="-13"/>
        </w:rPr>
        <w:t xml:space="preserve"> </w:t>
      </w:r>
      <w:r w:rsidRPr="002B7FAA">
        <w:t>КІ-32</w:t>
      </w:r>
    </w:p>
    <w:p w:rsidR="008A526E" w:rsidRPr="002B7FAA" w:rsidRDefault="005E0821" w:rsidP="005E0821">
      <w:pPr>
        <w:pStyle w:val="a3"/>
        <w:spacing w:before="250" w:line="422" w:lineRule="auto"/>
        <w:ind w:left="6911" w:right="107" w:firstLine="602"/>
        <w:jc w:val="right"/>
      </w:pPr>
      <w:proofErr w:type="spellStart"/>
      <w:proofErr w:type="gramStart"/>
      <w:r>
        <w:rPr>
          <w:lang w:val="ru-RU"/>
        </w:rPr>
        <w:t>Залевський</w:t>
      </w:r>
      <w:proofErr w:type="spellEnd"/>
      <w:r>
        <w:rPr>
          <w:lang w:val="ru-RU"/>
        </w:rPr>
        <w:t xml:space="preserve"> </w:t>
      </w:r>
      <w:r w:rsidR="006028DC" w:rsidRPr="002B7FAA">
        <w:rPr>
          <w:spacing w:val="-5"/>
        </w:rPr>
        <w:t xml:space="preserve"> </w:t>
      </w:r>
      <w:r>
        <w:rPr>
          <w:spacing w:val="-4"/>
          <w:lang w:val="ru-RU"/>
        </w:rPr>
        <w:t>Н</w:t>
      </w:r>
      <w:r w:rsidR="006028DC" w:rsidRPr="002B7FAA">
        <w:rPr>
          <w:spacing w:val="-4"/>
        </w:rPr>
        <w:t>.</w:t>
      </w:r>
      <w:r>
        <w:rPr>
          <w:spacing w:val="-4"/>
          <w:lang w:val="ru-RU"/>
        </w:rPr>
        <w:t>Б</w:t>
      </w:r>
      <w:r w:rsidR="006028DC" w:rsidRPr="002B7FAA">
        <w:rPr>
          <w:spacing w:val="-4"/>
        </w:rPr>
        <w:t>.</w:t>
      </w:r>
      <w:proofErr w:type="gramEnd"/>
      <w:r w:rsidR="006028DC" w:rsidRPr="002B7FAA">
        <w:rPr>
          <w:w w:val="99"/>
        </w:rPr>
        <w:t xml:space="preserve"> </w:t>
      </w:r>
      <w:r w:rsidR="006028DC" w:rsidRPr="002B7FAA">
        <w:t xml:space="preserve">Прийняв: </w:t>
      </w:r>
      <w:r w:rsidR="002B7FAA" w:rsidRPr="002B7FAA">
        <w:t>Козак Н.Б.</w:t>
      </w:r>
    </w:p>
    <w:p w:rsidR="008A526E" w:rsidRPr="002B7FAA" w:rsidRDefault="008A526E">
      <w:pPr>
        <w:pStyle w:val="a3"/>
        <w:rPr>
          <w:sz w:val="30"/>
        </w:rPr>
      </w:pPr>
    </w:p>
    <w:p w:rsidR="008A526E" w:rsidRPr="002B7FAA" w:rsidRDefault="008A526E">
      <w:pPr>
        <w:pStyle w:val="a3"/>
        <w:rPr>
          <w:sz w:val="30"/>
        </w:rPr>
      </w:pPr>
    </w:p>
    <w:p w:rsidR="008A526E" w:rsidRPr="00D510C6" w:rsidRDefault="008A526E">
      <w:pPr>
        <w:pStyle w:val="a3"/>
        <w:rPr>
          <w:sz w:val="30"/>
        </w:rPr>
      </w:pPr>
    </w:p>
    <w:p w:rsidR="002B7FAA" w:rsidRDefault="00B54781" w:rsidP="00675490">
      <w:pPr>
        <w:pStyle w:val="a3"/>
        <w:spacing w:before="215"/>
        <w:ind w:left="154" w:right="154"/>
        <w:jc w:val="center"/>
      </w:pPr>
      <w:r w:rsidRPr="002B7FAA">
        <w:t>Львів 2020</w:t>
      </w:r>
    </w:p>
    <w:p w:rsidR="00675490" w:rsidRPr="00B949CA" w:rsidRDefault="00675490" w:rsidP="00675490">
      <w:pPr>
        <w:pStyle w:val="a3"/>
        <w:spacing w:before="215"/>
        <w:ind w:left="154" w:right="154"/>
        <w:jc w:val="center"/>
      </w:pPr>
      <w:bookmarkStart w:id="0" w:name="_GoBack"/>
      <w:bookmarkEnd w:id="0"/>
    </w:p>
    <w:p w:rsidR="00B949CA" w:rsidRPr="00B949CA" w:rsidRDefault="00B949CA" w:rsidP="00B949CA">
      <w:pPr>
        <w:adjustRightInd w:val="0"/>
        <w:jc w:val="center"/>
        <w:rPr>
          <w:b/>
          <w:sz w:val="28"/>
          <w:szCs w:val="28"/>
        </w:rPr>
      </w:pPr>
      <w:r w:rsidRPr="00B949CA">
        <w:rPr>
          <w:b/>
          <w:sz w:val="28"/>
          <w:szCs w:val="28"/>
        </w:rPr>
        <w:t>МЕТА РОБОТИ</w:t>
      </w:r>
    </w:p>
    <w:p w:rsidR="00B949CA" w:rsidRPr="00B949CA" w:rsidRDefault="00B949CA" w:rsidP="00B949CA">
      <w:pPr>
        <w:adjustRightInd w:val="0"/>
        <w:ind w:firstLine="708"/>
        <w:jc w:val="center"/>
        <w:rPr>
          <w:sz w:val="28"/>
          <w:szCs w:val="28"/>
        </w:rPr>
      </w:pPr>
      <w:r w:rsidRPr="00B949CA">
        <w:rPr>
          <w:sz w:val="28"/>
          <w:szCs w:val="28"/>
        </w:rPr>
        <w:t xml:space="preserve">Ознайомлення з основними конструкціями мови моделювання </w:t>
      </w:r>
      <w:proofErr w:type="spellStart"/>
      <w:r w:rsidRPr="00B949CA">
        <w:rPr>
          <w:sz w:val="28"/>
          <w:szCs w:val="28"/>
        </w:rPr>
        <w:t>System</w:t>
      </w:r>
      <w:proofErr w:type="spellEnd"/>
      <w:r w:rsidRPr="00B949CA">
        <w:rPr>
          <w:sz w:val="28"/>
          <w:szCs w:val="28"/>
        </w:rPr>
        <w:t xml:space="preserve"> C.</w:t>
      </w:r>
    </w:p>
    <w:p w:rsidR="002B7FAA" w:rsidRDefault="002B7FAA" w:rsidP="002B7FAA">
      <w:pPr>
        <w:pStyle w:val="a3"/>
        <w:spacing w:before="215"/>
        <w:ind w:right="154"/>
      </w:pPr>
    </w:p>
    <w:p w:rsidR="00B949CA" w:rsidRPr="00E15C3B" w:rsidRDefault="00B949CA" w:rsidP="00B949CA">
      <w:pPr>
        <w:jc w:val="center"/>
        <w:rPr>
          <w:b/>
          <w:u w:val="single"/>
        </w:rPr>
      </w:pPr>
      <w:r w:rsidRPr="00E15C3B">
        <w:rPr>
          <w:b/>
          <w:u w:val="single"/>
        </w:rPr>
        <w:t>Завдання до лабораторної роботи №2</w:t>
      </w:r>
    </w:p>
    <w:p w:rsidR="00B949CA" w:rsidRPr="008D6DB2" w:rsidRDefault="00B949CA" w:rsidP="00B949CA">
      <w:pPr>
        <w:jc w:val="center"/>
        <w:rPr>
          <w:b/>
        </w:rPr>
      </w:pPr>
    </w:p>
    <w:p w:rsidR="00B949CA" w:rsidRPr="00B949CA" w:rsidRDefault="00B949CA" w:rsidP="00B949CA">
      <w:pPr>
        <w:rPr>
          <w:b/>
          <w:i/>
          <w:sz w:val="28"/>
          <w:szCs w:val="28"/>
          <w:u w:val="single"/>
        </w:rPr>
      </w:pPr>
      <w:r w:rsidRPr="00B949CA">
        <w:rPr>
          <w:b/>
          <w:i/>
          <w:sz w:val="28"/>
          <w:szCs w:val="28"/>
          <w:u w:val="single"/>
        </w:rPr>
        <w:t>Вхідні дані:</w:t>
      </w:r>
    </w:p>
    <w:p w:rsidR="00B949CA" w:rsidRPr="00B949CA" w:rsidRDefault="00B949CA" w:rsidP="00B949CA">
      <w:pPr>
        <w:rPr>
          <w:sz w:val="28"/>
          <w:szCs w:val="28"/>
        </w:rPr>
      </w:pPr>
    </w:p>
    <w:p w:rsidR="00B949CA" w:rsidRPr="00B949CA" w:rsidRDefault="00B949CA" w:rsidP="00B949CA">
      <w:pPr>
        <w:rPr>
          <w:sz w:val="28"/>
          <w:szCs w:val="28"/>
        </w:rPr>
      </w:pPr>
      <w:r w:rsidRPr="00B949CA">
        <w:rPr>
          <w:sz w:val="28"/>
          <w:szCs w:val="28"/>
        </w:rPr>
        <w:t xml:space="preserve">Реалізувати модулі </w:t>
      </w:r>
      <w:r w:rsidRPr="00B949CA">
        <w:rPr>
          <w:sz w:val="28"/>
          <w:szCs w:val="28"/>
          <w:lang w:val="en-US"/>
        </w:rPr>
        <w:t>S</w:t>
      </w:r>
      <w:r w:rsidRPr="00B949CA">
        <w:rPr>
          <w:sz w:val="28"/>
          <w:szCs w:val="28"/>
        </w:rPr>
        <w:t xml:space="preserve">1 та </w:t>
      </w:r>
      <w:r w:rsidRPr="00B949CA">
        <w:rPr>
          <w:sz w:val="28"/>
          <w:szCs w:val="28"/>
          <w:lang w:val="en-US"/>
        </w:rPr>
        <w:t>S</w:t>
      </w:r>
      <w:r w:rsidRPr="00B949CA">
        <w:rPr>
          <w:sz w:val="28"/>
          <w:szCs w:val="28"/>
        </w:rPr>
        <w:t xml:space="preserve">2, разом з логікою їх функціонування згідно варіанту, провести послідовне з’єднання </w:t>
      </w:r>
      <w:r w:rsidRPr="00B949CA">
        <w:rPr>
          <w:sz w:val="28"/>
          <w:szCs w:val="28"/>
          <w:lang w:val="en-US"/>
        </w:rPr>
        <w:t>S</w:t>
      </w:r>
      <w:r w:rsidRPr="00B949CA">
        <w:rPr>
          <w:sz w:val="28"/>
          <w:szCs w:val="28"/>
        </w:rPr>
        <w:t xml:space="preserve">1 та </w:t>
      </w:r>
      <w:r w:rsidRPr="00B949CA">
        <w:rPr>
          <w:sz w:val="28"/>
          <w:szCs w:val="28"/>
          <w:lang w:val="en-US"/>
        </w:rPr>
        <w:t>S</w:t>
      </w:r>
      <w:r w:rsidRPr="00B949CA">
        <w:rPr>
          <w:sz w:val="28"/>
          <w:szCs w:val="28"/>
        </w:rPr>
        <w:t xml:space="preserve">2 </w:t>
      </w:r>
      <w:proofErr w:type="spellStart"/>
      <w:r w:rsidRPr="00B949CA">
        <w:rPr>
          <w:sz w:val="28"/>
          <w:szCs w:val="28"/>
        </w:rPr>
        <w:t>ініціалізувати</w:t>
      </w:r>
      <w:proofErr w:type="spellEnd"/>
      <w:r w:rsidRPr="00B949CA">
        <w:rPr>
          <w:sz w:val="28"/>
          <w:szCs w:val="28"/>
        </w:rPr>
        <w:t xml:space="preserve"> необхідні порти на </w:t>
      </w:r>
      <w:r w:rsidRPr="00B949CA">
        <w:rPr>
          <w:sz w:val="28"/>
          <w:szCs w:val="28"/>
          <w:lang w:val="en-US"/>
        </w:rPr>
        <w:t>S</w:t>
      </w:r>
      <w:r w:rsidRPr="00B949CA">
        <w:rPr>
          <w:sz w:val="28"/>
          <w:szCs w:val="28"/>
        </w:rPr>
        <w:t xml:space="preserve">1. На вхід </w:t>
      </w:r>
      <w:r w:rsidRPr="00B949CA">
        <w:rPr>
          <w:sz w:val="28"/>
          <w:szCs w:val="28"/>
          <w:lang w:val="en-US"/>
        </w:rPr>
        <w:t>S</w:t>
      </w:r>
      <w:r w:rsidRPr="00B949CA">
        <w:rPr>
          <w:sz w:val="28"/>
          <w:szCs w:val="28"/>
        </w:rPr>
        <w:t xml:space="preserve">2 подати вихідні порти модуля </w:t>
      </w:r>
      <w:r w:rsidRPr="00B949CA">
        <w:rPr>
          <w:sz w:val="28"/>
          <w:szCs w:val="28"/>
          <w:lang w:val="en-US"/>
        </w:rPr>
        <w:t>S</w:t>
      </w:r>
      <w:r w:rsidRPr="00B949CA">
        <w:rPr>
          <w:sz w:val="28"/>
          <w:szCs w:val="28"/>
        </w:rPr>
        <w:t xml:space="preserve">1. До кожного модуля заводиться зовнішній вхідний для всіх сигнал синхронізації </w:t>
      </w:r>
      <w:r w:rsidRPr="00B949CA">
        <w:rPr>
          <w:sz w:val="28"/>
          <w:szCs w:val="28"/>
          <w:lang w:val="en-US"/>
        </w:rPr>
        <w:t>CLK</w:t>
      </w:r>
      <w:r w:rsidRPr="00B949CA">
        <w:rPr>
          <w:sz w:val="28"/>
          <w:szCs w:val="28"/>
        </w:rPr>
        <w:t xml:space="preserve">. Результати подати на модуль </w:t>
      </w:r>
      <w:r w:rsidRPr="00B949CA">
        <w:rPr>
          <w:sz w:val="28"/>
          <w:szCs w:val="28"/>
          <w:lang w:val="en-US"/>
        </w:rPr>
        <w:t>Display</w:t>
      </w:r>
      <w:r w:rsidRPr="00B949CA">
        <w:rPr>
          <w:sz w:val="28"/>
          <w:szCs w:val="28"/>
        </w:rPr>
        <w:t xml:space="preserve"> для відображення. </w:t>
      </w:r>
    </w:p>
    <w:p w:rsidR="00B949CA" w:rsidRPr="00B949CA" w:rsidRDefault="00B949CA" w:rsidP="00B949CA">
      <w:pPr>
        <w:rPr>
          <w:sz w:val="28"/>
          <w:szCs w:val="28"/>
        </w:rPr>
      </w:pPr>
    </w:p>
    <w:p w:rsidR="00B949CA" w:rsidRPr="00B949CA" w:rsidRDefault="00B949CA" w:rsidP="00B949CA">
      <w:pPr>
        <w:rPr>
          <w:sz w:val="28"/>
          <w:szCs w:val="28"/>
        </w:rPr>
      </w:pPr>
      <w:r w:rsidRPr="00B949CA">
        <w:rPr>
          <w:b/>
          <w:sz w:val="28"/>
          <w:szCs w:val="28"/>
          <w:u w:val="single"/>
        </w:rPr>
        <w:t>Завдання по реалізації модуля «</w:t>
      </w:r>
      <w:r w:rsidRPr="00B949CA">
        <w:rPr>
          <w:b/>
          <w:sz w:val="28"/>
          <w:szCs w:val="28"/>
          <w:u w:val="single"/>
          <w:lang w:val="en-US"/>
        </w:rPr>
        <w:t>S</w:t>
      </w:r>
      <w:r w:rsidRPr="00B949CA">
        <w:rPr>
          <w:b/>
          <w:sz w:val="28"/>
          <w:szCs w:val="28"/>
          <w:u w:val="single"/>
        </w:rPr>
        <w:t>1».</w:t>
      </w:r>
      <w:r w:rsidRPr="00B949CA">
        <w:rPr>
          <w:sz w:val="28"/>
          <w:szCs w:val="28"/>
        </w:rPr>
        <w:t xml:space="preserve"> Номер варіанту (1 - 5) визначається як остача від ділення на 5 номера в списку журналу:</w:t>
      </w:r>
    </w:p>
    <w:p w:rsidR="00B949CA" w:rsidRPr="005E0821" w:rsidRDefault="00B949CA" w:rsidP="00B949CA">
      <w:pPr>
        <w:pStyle w:val="a3"/>
        <w:spacing w:before="215"/>
        <w:ind w:right="154"/>
        <w:rPr>
          <w:lang w:val="ru-RU"/>
        </w:rPr>
      </w:pPr>
      <w:r w:rsidRPr="00B949CA">
        <w:t xml:space="preserve">Номер варіанту – </w:t>
      </w:r>
      <w:r w:rsidR="005E0821">
        <w:rPr>
          <w:lang w:val="ru-RU"/>
        </w:rPr>
        <w:t>2</w:t>
      </w:r>
    </w:p>
    <w:p w:rsidR="00B949CA" w:rsidRPr="00B949CA" w:rsidRDefault="00B949CA" w:rsidP="00B949CA">
      <w:pPr>
        <w:pStyle w:val="a3"/>
        <w:spacing w:before="215"/>
        <w:ind w:right="154"/>
      </w:pPr>
    </w:p>
    <w:p w:rsidR="005E0821" w:rsidRPr="005E0821" w:rsidRDefault="005E0821" w:rsidP="005E0821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S1: </w:t>
      </w:r>
      <w:r w:rsidRPr="005E0821">
        <w:rPr>
          <w:sz w:val="28"/>
          <w:szCs w:val="28"/>
        </w:rPr>
        <w:t xml:space="preserve">2 вихідних </w:t>
      </w:r>
      <w:proofErr w:type="spellStart"/>
      <w:r w:rsidRPr="005E0821">
        <w:rPr>
          <w:sz w:val="28"/>
          <w:szCs w:val="28"/>
        </w:rPr>
        <w:t>порта</w:t>
      </w:r>
      <w:proofErr w:type="spellEnd"/>
      <w:r w:rsidRPr="005E0821">
        <w:rPr>
          <w:sz w:val="28"/>
          <w:szCs w:val="28"/>
        </w:rPr>
        <w:t xml:space="preserve"> </w:t>
      </w:r>
      <w:r w:rsidRPr="005E0821">
        <w:rPr>
          <w:sz w:val="28"/>
          <w:szCs w:val="28"/>
          <w:lang w:val="en-US"/>
        </w:rPr>
        <w:t>sum</w:t>
      </w:r>
      <w:r w:rsidRPr="005E0821">
        <w:rPr>
          <w:sz w:val="28"/>
          <w:szCs w:val="28"/>
        </w:rPr>
        <w:t xml:space="preserve">, </w:t>
      </w:r>
      <w:r w:rsidRPr="005E0821">
        <w:rPr>
          <w:sz w:val="28"/>
          <w:szCs w:val="28"/>
          <w:lang w:val="en-US"/>
        </w:rPr>
        <w:t>f</w:t>
      </w:r>
      <w:r w:rsidRPr="005E0821">
        <w:rPr>
          <w:sz w:val="28"/>
          <w:szCs w:val="28"/>
        </w:rPr>
        <w:t xml:space="preserve">1 </w:t>
      </w:r>
    </w:p>
    <w:p w:rsidR="005E0821" w:rsidRPr="005E0821" w:rsidRDefault="005E0821" w:rsidP="005E0821">
      <w:pPr>
        <w:ind w:left="708"/>
        <w:rPr>
          <w:sz w:val="28"/>
          <w:szCs w:val="28"/>
          <w:lang w:val="en-US"/>
        </w:rPr>
      </w:pPr>
      <w:r w:rsidRPr="005E0821">
        <w:rPr>
          <w:sz w:val="28"/>
          <w:szCs w:val="28"/>
          <w:lang w:val="en-US"/>
        </w:rPr>
        <w:t xml:space="preserve">sum = X + Y; </w:t>
      </w:r>
    </w:p>
    <w:p w:rsidR="005E0821" w:rsidRPr="005E0821" w:rsidRDefault="005E0821" w:rsidP="005E0821">
      <w:pPr>
        <w:ind w:left="708"/>
        <w:rPr>
          <w:sz w:val="28"/>
          <w:szCs w:val="28"/>
          <w:lang w:val="en-US"/>
        </w:rPr>
      </w:pPr>
      <w:r w:rsidRPr="005E0821">
        <w:rPr>
          <w:sz w:val="28"/>
          <w:szCs w:val="28"/>
          <w:lang w:val="en-US"/>
        </w:rPr>
        <w:t xml:space="preserve">f1 = (X </w:t>
      </w:r>
      <w:proofErr w:type="spellStart"/>
      <w:r w:rsidRPr="005E0821">
        <w:rPr>
          <w:sz w:val="28"/>
          <w:szCs w:val="28"/>
          <w:lang w:val="en-US"/>
        </w:rPr>
        <w:t>xor</w:t>
      </w:r>
      <w:proofErr w:type="spellEnd"/>
      <w:r w:rsidRPr="005E0821">
        <w:rPr>
          <w:sz w:val="28"/>
          <w:szCs w:val="28"/>
          <w:lang w:val="en-US"/>
        </w:rPr>
        <w:t xml:space="preserve"> Y) – (X &lt;&lt; 1);</w:t>
      </w:r>
    </w:p>
    <w:p w:rsidR="005E0821" w:rsidRPr="005E0821" w:rsidRDefault="005E0821" w:rsidP="005E0821">
      <w:pPr>
        <w:ind w:left="708"/>
        <w:rPr>
          <w:sz w:val="28"/>
          <w:szCs w:val="28"/>
          <w:lang w:val="en-US"/>
        </w:rPr>
      </w:pPr>
    </w:p>
    <w:p w:rsidR="005E0821" w:rsidRPr="005E0821" w:rsidRDefault="005E0821" w:rsidP="005E0821">
      <w:pPr>
        <w:ind w:left="708"/>
        <w:rPr>
          <w:sz w:val="28"/>
          <w:szCs w:val="28"/>
          <w:lang w:val="en-US"/>
        </w:rPr>
      </w:pPr>
    </w:p>
    <w:p w:rsidR="00D26382" w:rsidRPr="005E0821" w:rsidRDefault="005E0821" w:rsidP="00D2638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S2: </w:t>
      </w:r>
      <w:r w:rsidRPr="005E0821">
        <w:rPr>
          <w:sz w:val="28"/>
          <w:szCs w:val="28"/>
        </w:rPr>
        <w:t>Обчислити</w:t>
      </w:r>
      <w:r w:rsidRPr="005E0821">
        <w:rPr>
          <w:sz w:val="28"/>
          <w:szCs w:val="28"/>
          <w:lang w:val="en-US"/>
        </w:rPr>
        <w:t xml:space="preserve"> r1 = XOR (</w:t>
      </w:r>
      <w:proofErr w:type="gramStart"/>
      <w:r w:rsidRPr="005E0821">
        <w:rPr>
          <w:sz w:val="28"/>
          <w:szCs w:val="28"/>
          <w:lang w:val="en-US"/>
        </w:rPr>
        <w:t>a,  b</w:t>
      </w:r>
      <w:proofErr w:type="gramEnd"/>
      <w:r w:rsidRPr="005E0821">
        <w:rPr>
          <w:sz w:val="28"/>
          <w:szCs w:val="28"/>
          <w:lang w:val="en-US"/>
        </w:rPr>
        <w:t>) , r2 = NOT( XOR(a, b));</w:t>
      </w:r>
    </w:p>
    <w:p w:rsidR="005E0821" w:rsidRPr="00D26382" w:rsidRDefault="005E0821" w:rsidP="00D26382">
      <w:pPr>
        <w:rPr>
          <w:sz w:val="28"/>
          <w:szCs w:val="28"/>
          <w:lang w:val="en-US"/>
        </w:rPr>
      </w:pPr>
    </w:p>
    <w:p w:rsidR="00D26382" w:rsidRPr="00922D00" w:rsidRDefault="00D26382" w:rsidP="00D26382"/>
    <w:p w:rsidR="00D26382" w:rsidRDefault="005E0821" w:rsidP="005E0821">
      <w:pPr>
        <w:pStyle w:val="a3"/>
        <w:spacing w:before="215"/>
        <w:ind w:right="154"/>
        <w:jc w:val="center"/>
      </w:pPr>
      <w:r>
        <w:rPr>
          <w:noProof/>
        </w:rPr>
        <w:drawing>
          <wp:inline distT="0" distB="0" distL="0" distR="0" wp14:anchorId="0382F49E" wp14:editId="028D5B7E">
            <wp:extent cx="3295650" cy="22193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AE9" w:rsidRDefault="006A6AE9" w:rsidP="006A6AE9">
      <w:pPr>
        <w:pStyle w:val="a3"/>
        <w:spacing w:before="215"/>
        <w:ind w:right="154"/>
        <w:jc w:val="center"/>
      </w:pPr>
      <w:r>
        <w:t>Рис.1. Результат роботи програми</w:t>
      </w:r>
    </w:p>
    <w:p w:rsidR="006A6AE9" w:rsidRDefault="006A6AE9" w:rsidP="006A6AE9">
      <w:pPr>
        <w:pStyle w:val="a3"/>
        <w:spacing w:before="215"/>
        <w:ind w:right="154"/>
        <w:jc w:val="center"/>
      </w:pPr>
    </w:p>
    <w:p w:rsidR="006A6AE9" w:rsidRDefault="006A6AE9" w:rsidP="006A6AE9">
      <w:pPr>
        <w:pStyle w:val="a3"/>
        <w:spacing w:before="215"/>
        <w:ind w:right="154"/>
        <w:jc w:val="center"/>
      </w:pPr>
    </w:p>
    <w:p w:rsidR="005E0821" w:rsidRDefault="005E0821" w:rsidP="006A6AE9">
      <w:pPr>
        <w:pStyle w:val="a3"/>
        <w:spacing w:before="215"/>
        <w:ind w:right="154"/>
        <w:jc w:val="center"/>
      </w:pPr>
    </w:p>
    <w:p w:rsidR="005E0821" w:rsidRDefault="005E0821" w:rsidP="006A6AE9">
      <w:pPr>
        <w:pStyle w:val="a3"/>
        <w:spacing w:before="215"/>
        <w:ind w:right="154"/>
        <w:jc w:val="center"/>
      </w:pPr>
    </w:p>
    <w:p w:rsidR="006A6AE9" w:rsidRDefault="006A6AE9" w:rsidP="006A6AE9">
      <w:pPr>
        <w:pStyle w:val="a3"/>
        <w:spacing w:before="215"/>
        <w:ind w:right="154"/>
      </w:pPr>
      <w:r>
        <w:t>Лістинг</w:t>
      </w:r>
    </w:p>
    <w:p w:rsidR="006A6AE9" w:rsidRDefault="006A6AE9" w:rsidP="006A6AE9">
      <w:pPr>
        <w:widowControl/>
        <w:adjustRightInd w:val="0"/>
        <w:rPr>
          <w:rFonts w:ascii="Consolas" w:eastAsiaTheme="minorHAnsi" w:hAnsi="Consolas" w:cs="Consolas"/>
          <w:color w:val="008000"/>
          <w:sz w:val="16"/>
          <w:szCs w:val="16"/>
          <w:lang w:eastAsia="en-US" w:bidi="ar-SA"/>
        </w:rPr>
        <w:sectPr w:rsidR="006A6AE9" w:rsidSect="00B949CA">
          <w:type w:val="continuous"/>
          <w:pgSz w:w="11910" w:h="16840"/>
          <w:pgMar w:top="760" w:right="740" w:bottom="280" w:left="1300" w:header="708" w:footer="708" w:gutter="0"/>
          <w:cols w:space="720"/>
        </w:sectPr>
      </w:pP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 w:bidi="ar-SA"/>
        </w:rPr>
        <w:lastRenderedPageBreak/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 w:bidi="ar-SA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systemc.h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"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 w:bidi="ar-SA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 w:bidi="ar-SA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&gt;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 w:bidi="ar-SA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 w:bidi="ar-SA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cmath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&gt;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 w:bidi="ar-SA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 w:bidi="ar-SA"/>
        </w:rPr>
        <w:t>include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conio.h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&gt;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 w:bidi="ar-SA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 w:bidi="ar-SA"/>
        </w:rPr>
        <w:t>include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stdio.h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&gt;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6F008A"/>
          <w:sz w:val="19"/>
          <w:szCs w:val="19"/>
          <w:lang w:eastAsia="en-US" w:bidi="ar-SA"/>
        </w:rPr>
        <w:t>SC_MODULE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 w:bidi="ar-SA"/>
        </w:rPr>
        <w:t>S1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)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{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 w:bidi="ar-SA"/>
        </w:rPr>
        <w:t>sc_in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&lt;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 w:bidi="ar-SA"/>
        </w:rPr>
        <w:t>sc_uint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&lt;16&gt;&gt; X, Y;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 w:bidi="ar-SA"/>
        </w:rPr>
        <w:t>sc_out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&lt;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 w:bidi="ar-SA"/>
        </w:rPr>
        <w:t>sc_uint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&lt;16&gt;&gt;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sum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, f1;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 w:bidi="ar-SA"/>
        </w:rPr>
        <w:t>sc_event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delay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 w:bidi="ar-SA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do_delay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() {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delay.notify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(20, </w:t>
      </w:r>
      <w:r>
        <w:rPr>
          <w:rFonts w:ascii="Consolas" w:eastAsiaTheme="minorHAnsi" w:hAnsi="Consolas" w:cs="Consolas"/>
          <w:color w:val="2F4F4F"/>
          <w:sz w:val="19"/>
          <w:szCs w:val="19"/>
          <w:lang w:eastAsia="en-US" w:bidi="ar-SA"/>
        </w:rPr>
        <w:t>SC_NS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); }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 w:bidi="ar-SA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do_add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()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  <w:t>{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sum.write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X.read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()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Y.read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());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  <w:t>}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 w:bidi="ar-SA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do_xor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()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  <w:t>{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 w:bidi="ar-SA"/>
        </w:rPr>
        <w:t xml:space="preserve">//(X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 w:bidi="ar-SA"/>
        </w:rPr>
        <w:t>xor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 w:bidi="ar-SA"/>
        </w:rPr>
        <w:t xml:space="preserve"> Y) – (X &lt;&lt; 1);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  <w:t>f1.write((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X.read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() ^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Y.read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()) -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X.read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() &lt;&lt; 1));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  <w:t>}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 w:bidi="ar-SA"/>
        </w:rPr>
        <w:t>SC_CTOR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 w:bidi="ar-SA"/>
        </w:rPr>
        <w:t>S1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)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  <w:t>{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 w:bidi="ar-SA"/>
        </w:rPr>
        <w:t>SC_METHOD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do_delay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);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sensitive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X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Y;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 w:bidi="ar-SA"/>
        </w:rPr>
        <w:t>SC_METHOD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do_add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);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sensitive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delay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 w:bidi="ar-SA"/>
        </w:rPr>
        <w:t>SC_METHOD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do_xor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);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sensitive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delay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  <w:t>}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};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6F008A"/>
          <w:sz w:val="19"/>
          <w:szCs w:val="19"/>
          <w:lang w:eastAsia="en-US" w:bidi="ar-SA"/>
        </w:rPr>
        <w:t>SC_MODULE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 w:bidi="ar-SA"/>
        </w:rPr>
        <w:t>S2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)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{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 w:bidi="ar-SA"/>
        </w:rPr>
        <w:t>sc_in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&lt;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 w:bidi="ar-SA"/>
        </w:rPr>
        <w:t>sc_uint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&lt;16&gt;&gt; A, B;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 w:bidi="ar-SA"/>
        </w:rPr>
        <w:t>sc_out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&lt;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 w:bidi="ar-SA"/>
        </w:rPr>
        <w:t>sc_uint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&lt;16&gt;&gt; r1;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 w:bidi="ar-SA"/>
        </w:rPr>
        <w:t>sc_out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&lt;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 w:bidi="ar-SA"/>
        </w:rPr>
        <w:t>sc_uint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&lt;32&gt;&gt; r2;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 w:bidi="ar-SA"/>
        </w:rPr>
        <w:t>sc_event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delay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 w:bidi="ar-SA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do_delay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() {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delay.notify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(20, </w:t>
      </w:r>
      <w:r>
        <w:rPr>
          <w:rFonts w:ascii="Consolas" w:eastAsiaTheme="minorHAnsi" w:hAnsi="Consolas" w:cs="Consolas"/>
          <w:color w:val="2F4F4F"/>
          <w:sz w:val="19"/>
          <w:szCs w:val="19"/>
          <w:lang w:eastAsia="en-US" w:bidi="ar-SA"/>
        </w:rPr>
        <w:t>SC_NS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); }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 w:bidi="ar-SA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do_xor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() 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  <w:t>{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  <w:t>r1.write(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A.read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() ^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B.read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());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  <w:t>}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 w:bidi="ar-SA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do_not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()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  <w:t>{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  <w:t>r2.write(~(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A.read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() ^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B.read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()));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  <w:t>}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 w:bidi="ar-SA"/>
        </w:rPr>
        <w:t>SC_CTOR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 w:bidi="ar-SA"/>
        </w:rPr>
        <w:t>S2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)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  <w:t>{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 w:bidi="ar-SA"/>
        </w:rPr>
        <w:t>SC_METHOD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do_delay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);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sensitive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A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B;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 w:bidi="ar-SA"/>
        </w:rPr>
        <w:t>SC_METHOD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do_xor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);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sensitive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delay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 w:bidi="ar-SA"/>
        </w:rPr>
        <w:t>SC_METHOD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do_not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);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sensitive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delay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  <w:t>}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};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 w:bidi="ar-SA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main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 w:bidi="ar-SA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 w:bidi="ar-SA"/>
        </w:rPr>
        <w:t>argc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 w:bidi="ar-SA"/>
        </w:rPr>
        <w:t>char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**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 w:bidi="ar-SA"/>
        </w:rPr>
        <w:t>argv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)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{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 w:bidi="ar-SA"/>
        </w:rPr>
        <w:t>sc_signal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&lt;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 w:bidi="ar-SA"/>
        </w:rPr>
        <w:t>sc_uint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&lt;16&gt;&gt; A, B, SUM, F, R1;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 w:bidi="ar-SA"/>
        </w:rPr>
        <w:t>sc_signal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&lt;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 w:bidi="ar-SA"/>
        </w:rPr>
        <w:t>sc_uint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&lt;32&gt;&gt; R2;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  <w:t xml:space="preserve">A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13;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  <w:t xml:space="preserve">B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5;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 w:bidi="ar-SA"/>
        </w:rPr>
        <w:t>S1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a(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"S1"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);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 w:bidi="ar-SA"/>
        </w:rPr>
        <w:t>S2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b(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"S2"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);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  <w:t>a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A, B, SUM, F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  <w:t>b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A, B, R1, R2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sc_start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(300, </w:t>
      </w:r>
      <w:r>
        <w:rPr>
          <w:rFonts w:ascii="Consolas" w:eastAsiaTheme="minorHAnsi" w:hAnsi="Consolas" w:cs="Consolas"/>
          <w:color w:val="2F4F4F"/>
          <w:sz w:val="19"/>
          <w:szCs w:val="19"/>
          <w:lang w:eastAsia="en-US" w:bidi="ar-SA"/>
        </w:rPr>
        <w:t>SC_NS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);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Result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 xml:space="preserve"> SUM: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SUM.read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()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Result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 xml:space="preserve"> F: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F.read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()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Result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 xml:space="preserve"> R1: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R1.read()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Result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 xml:space="preserve"> R2: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R2.read()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 w:bidi="ar-SA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  <w:t>_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getch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();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 w:bidi="ar-SA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0;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}</w:t>
      </w:r>
    </w:p>
    <w:p w:rsidR="005E0821" w:rsidRDefault="005E0821" w:rsidP="005E082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</w:p>
    <w:p w:rsidR="006A6AE9" w:rsidRPr="006A6AE9" w:rsidRDefault="006A6AE9" w:rsidP="005E0821">
      <w:pPr>
        <w:widowControl/>
        <w:adjustRightInd w:val="0"/>
        <w:rPr>
          <w:rFonts w:ascii="Consolas" w:hAnsi="Consolas"/>
          <w:sz w:val="16"/>
          <w:szCs w:val="16"/>
        </w:rPr>
      </w:pPr>
    </w:p>
    <w:sectPr w:rsidR="006A6AE9" w:rsidRPr="006A6AE9" w:rsidSect="006A6AE9">
      <w:type w:val="continuous"/>
      <w:pgSz w:w="11910" w:h="16840"/>
      <w:pgMar w:top="760" w:right="740" w:bottom="280" w:left="1300" w:header="708" w:footer="708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87B4B"/>
    <w:multiLevelType w:val="hybridMultilevel"/>
    <w:tmpl w:val="2190F772"/>
    <w:lvl w:ilvl="0" w:tplc="586EC4FA">
      <w:start w:val="1"/>
      <w:numFmt w:val="decimal"/>
      <w:lvlText w:val="%1)"/>
      <w:lvlJc w:val="left"/>
      <w:pPr>
        <w:ind w:left="1060" w:hanging="233"/>
      </w:pPr>
      <w:rPr>
        <w:rFonts w:ascii="Times New Roman" w:eastAsia="Times New Roman" w:hAnsi="Times New Roman" w:cs="Times New Roman" w:hint="default"/>
        <w:spacing w:val="-2"/>
        <w:w w:val="99"/>
        <w:sz w:val="26"/>
        <w:szCs w:val="26"/>
        <w:lang w:val="uk-UA" w:eastAsia="uk-UA" w:bidi="uk-UA"/>
      </w:rPr>
    </w:lvl>
    <w:lvl w:ilvl="1" w:tplc="5984BA52">
      <w:numFmt w:val="bullet"/>
      <w:lvlText w:val="•"/>
      <w:lvlJc w:val="left"/>
      <w:pPr>
        <w:ind w:left="1940" w:hanging="233"/>
      </w:pPr>
      <w:rPr>
        <w:rFonts w:hint="default"/>
        <w:lang w:val="uk-UA" w:eastAsia="uk-UA" w:bidi="uk-UA"/>
      </w:rPr>
    </w:lvl>
    <w:lvl w:ilvl="2" w:tplc="5ADAE130">
      <w:numFmt w:val="bullet"/>
      <w:lvlText w:val="•"/>
      <w:lvlJc w:val="left"/>
      <w:pPr>
        <w:ind w:left="2820" w:hanging="233"/>
      </w:pPr>
      <w:rPr>
        <w:rFonts w:hint="default"/>
        <w:lang w:val="uk-UA" w:eastAsia="uk-UA" w:bidi="uk-UA"/>
      </w:rPr>
    </w:lvl>
    <w:lvl w:ilvl="3" w:tplc="A44A5918">
      <w:numFmt w:val="bullet"/>
      <w:lvlText w:val="•"/>
      <w:lvlJc w:val="left"/>
      <w:pPr>
        <w:ind w:left="3701" w:hanging="233"/>
      </w:pPr>
      <w:rPr>
        <w:rFonts w:hint="default"/>
        <w:lang w:val="uk-UA" w:eastAsia="uk-UA" w:bidi="uk-UA"/>
      </w:rPr>
    </w:lvl>
    <w:lvl w:ilvl="4" w:tplc="75385B18">
      <w:numFmt w:val="bullet"/>
      <w:lvlText w:val="•"/>
      <w:lvlJc w:val="left"/>
      <w:pPr>
        <w:ind w:left="4581" w:hanging="233"/>
      </w:pPr>
      <w:rPr>
        <w:rFonts w:hint="default"/>
        <w:lang w:val="uk-UA" w:eastAsia="uk-UA" w:bidi="uk-UA"/>
      </w:rPr>
    </w:lvl>
    <w:lvl w:ilvl="5" w:tplc="36DE72F4">
      <w:numFmt w:val="bullet"/>
      <w:lvlText w:val="•"/>
      <w:lvlJc w:val="left"/>
      <w:pPr>
        <w:ind w:left="5462" w:hanging="233"/>
      </w:pPr>
      <w:rPr>
        <w:rFonts w:hint="default"/>
        <w:lang w:val="uk-UA" w:eastAsia="uk-UA" w:bidi="uk-UA"/>
      </w:rPr>
    </w:lvl>
    <w:lvl w:ilvl="6" w:tplc="5C025260">
      <w:numFmt w:val="bullet"/>
      <w:lvlText w:val="•"/>
      <w:lvlJc w:val="left"/>
      <w:pPr>
        <w:ind w:left="6342" w:hanging="233"/>
      </w:pPr>
      <w:rPr>
        <w:rFonts w:hint="default"/>
        <w:lang w:val="uk-UA" w:eastAsia="uk-UA" w:bidi="uk-UA"/>
      </w:rPr>
    </w:lvl>
    <w:lvl w:ilvl="7" w:tplc="8474D738">
      <w:numFmt w:val="bullet"/>
      <w:lvlText w:val="•"/>
      <w:lvlJc w:val="left"/>
      <w:pPr>
        <w:ind w:left="7222" w:hanging="233"/>
      </w:pPr>
      <w:rPr>
        <w:rFonts w:hint="default"/>
        <w:lang w:val="uk-UA" w:eastAsia="uk-UA" w:bidi="uk-UA"/>
      </w:rPr>
    </w:lvl>
    <w:lvl w:ilvl="8" w:tplc="21B69040">
      <w:numFmt w:val="bullet"/>
      <w:lvlText w:val="•"/>
      <w:lvlJc w:val="left"/>
      <w:pPr>
        <w:ind w:left="8103" w:hanging="233"/>
      </w:pPr>
      <w:rPr>
        <w:rFonts w:hint="default"/>
        <w:lang w:val="uk-UA" w:eastAsia="uk-UA" w:bidi="uk-UA"/>
      </w:rPr>
    </w:lvl>
  </w:abstractNum>
  <w:abstractNum w:abstractNumId="1" w15:restartNumberingAfterBreak="0">
    <w:nsid w:val="438046FC"/>
    <w:multiLevelType w:val="hybridMultilevel"/>
    <w:tmpl w:val="DC3CA8F8"/>
    <w:lvl w:ilvl="0" w:tplc="BF88723A">
      <w:numFmt w:val="bullet"/>
      <w:lvlText w:val=""/>
      <w:lvlJc w:val="left"/>
      <w:pPr>
        <w:ind w:left="1542" w:hanging="360"/>
      </w:pPr>
      <w:rPr>
        <w:rFonts w:ascii="Symbol" w:eastAsia="Symbol" w:hAnsi="Symbol" w:cs="Symbol" w:hint="default"/>
        <w:w w:val="99"/>
        <w:sz w:val="28"/>
        <w:szCs w:val="28"/>
        <w:lang w:val="uk-UA" w:eastAsia="uk-UA" w:bidi="uk-UA"/>
      </w:rPr>
    </w:lvl>
    <w:lvl w:ilvl="1" w:tplc="9F448FBE">
      <w:numFmt w:val="bullet"/>
      <w:lvlText w:val=""/>
      <w:lvlJc w:val="left"/>
      <w:pPr>
        <w:ind w:left="1624" w:hanging="360"/>
      </w:pPr>
      <w:rPr>
        <w:rFonts w:ascii="Symbol" w:eastAsia="Symbol" w:hAnsi="Symbol" w:cs="Symbol" w:hint="default"/>
        <w:w w:val="99"/>
        <w:sz w:val="28"/>
        <w:szCs w:val="28"/>
        <w:lang w:val="uk-UA" w:eastAsia="uk-UA" w:bidi="uk-UA"/>
      </w:rPr>
    </w:lvl>
    <w:lvl w:ilvl="2" w:tplc="F0686A58">
      <w:numFmt w:val="bullet"/>
      <w:lvlText w:val="•"/>
      <w:lvlJc w:val="left"/>
      <w:pPr>
        <w:ind w:left="2536" w:hanging="360"/>
      </w:pPr>
      <w:rPr>
        <w:rFonts w:hint="default"/>
        <w:lang w:val="uk-UA" w:eastAsia="uk-UA" w:bidi="uk-UA"/>
      </w:rPr>
    </w:lvl>
    <w:lvl w:ilvl="3" w:tplc="40AA34BA">
      <w:numFmt w:val="bullet"/>
      <w:lvlText w:val="•"/>
      <w:lvlJc w:val="left"/>
      <w:pPr>
        <w:ind w:left="3452" w:hanging="360"/>
      </w:pPr>
      <w:rPr>
        <w:rFonts w:hint="default"/>
        <w:lang w:val="uk-UA" w:eastAsia="uk-UA" w:bidi="uk-UA"/>
      </w:rPr>
    </w:lvl>
    <w:lvl w:ilvl="4" w:tplc="0EE818EE">
      <w:numFmt w:val="bullet"/>
      <w:lvlText w:val="•"/>
      <w:lvlJc w:val="left"/>
      <w:pPr>
        <w:ind w:left="4368" w:hanging="360"/>
      </w:pPr>
      <w:rPr>
        <w:rFonts w:hint="default"/>
        <w:lang w:val="uk-UA" w:eastAsia="uk-UA" w:bidi="uk-UA"/>
      </w:rPr>
    </w:lvl>
    <w:lvl w:ilvl="5" w:tplc="DEC6E1BE">
      <w:numFmt w:val="bullet"/>
      <w:lvlText w:val="•"/>
      <w:lvlJc w:val="left"/>
      <w:pPr>
        <w:ind w:left="5284" w:hanging="360"/>
      </w:pPr>
      <w:rPr>
        <w:rFonts w:hint="default"/>
        <w:lang w:val="uk-UA" w:eastAsia="uk-UA" w:bidi="uk-UA"/>
      </w:rPr>
    </w:lvl>
    <w:lvl w:ilvl="6" w:tplc="E4EE213C">
      <w:numFmt w:val="bullet"/>
      <w:lvlText w:val="•"/>
      <w:lvlJc w:val="left"/>
      <w:pPr>
        <w:ind w:left="6200" w:hanging="360"/>
      </w:pPr>
      <w:rPr>
        <w:rFonts w:hint="default"/>
        <w:lang w:val="uk-UA" w:eastAsia="uk-UA" w:bidi="uk-UA"/>
      </w:rPr>
    </w:lvl>
    <w:lvl w:ilvl="7" w:tplc="85823180">
      <w:numFmt w:val="bullet"/>
      <w:lvlText w:val="•"/>
      <w:lvlJc w:val="left"/>
      <w:pPr>
        <w:ind w:left="7116" w:hanging="360"/>
      </w:pPr>
      <w:rPr>
        <w:rFonts w:hint="default"/>
        <w:lang w:val="uk-UA" w:eastAsia="uk-UA" w:bidi="uk-UA"/>
      </w:rPr>
    </w:lvl>
    <w:lvl w:ilvl="8" w:tplc="80082F1C">
      <w:numFmt w:val="bullet"/>
      <w:lvlText w:val="•"/>
      <w:lvlJc w:val="left"/>
      <w:pPr>
        <w:ind w:left="8032" w:hanging="360"/>
      </w:pPr>
      <w:rPr>
        <w:rFonts w:hint="default"/>
        <w:lang w:val="uk-UA" w:eastAsia="uk-UA" w:bidi="uk-U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26E"/>
    <w:rsid w:val="000D42C0"/>
    <w:rsid w:val="00176A8A"/>
    <w:rsid w:val="001F0A4A"/>
    <w:rsid w:val="002B7FAA"/>
    <w:rsid w:val="0038580C"/>
    <w:rsid w:val="005661EC"/>
    <w:rsid w:val="005E0821"/>
    <w:rsid w:val="006028DC"/>
    <w:rsid w:val="00675490"/>
    <w:rsid w:val="00682FD7"/>
    <w:rsid w:val="006A4678"/>
    <w:rsid w:val="006A6AE9"/>
    <w:rsid w:val="007653B5"/>
    <w:rsid w:val="007934F2"/>
    <w:rsid w:val="008571F3"/>
    <w:rsid w:val="008A526E"/>
    <w:rsid w:val="00A40D2E"/>
    <w:rsid w:val="00A53BE0"/>
    <w:rsid w:val="00AF3009"/>
    <w:rsid w:val="00B54781"/>
    <w:rsid w:val="00B949CA"/>
    <w:rsid w:val="00C96D73"/>
    <w:rsid w:val="00CA66C3"/>
    <w:rsid w:val="00D21178"/>
    <w:rsid w:val="00D26382"/>
    <w:rsid w:val="00D510C6"/>
    <w:rsid w:val="00DB5972"/>
    <w:rsid w:val="00DF172D"/>
    <w:rsid w:val="00EA21CB"/>
    <w:rsid w:val="00F440B7"/>
    <w:rsid w:val="00F6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84BDD"/>
  <w15:docId w15:val="{6A3D41CE-37F5-4EFA-9D39-E0B83A454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8A526E"/>
    <w:rPr>
      <w:rFonts w:ascii="Times New Roman" w:eastAsia="Times New Roman" w:hAnsi="Times New Roman" w:cs="Times New Roman"/>
      <w:lang w:val="uk-UA" w:eastAsia="uk-UA" w:bidi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A526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8A526E"/>
    <w:rPr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8A526E"/>
    <w:pPr>
      <w:spacing w:before="64"/>
      <w:ind w:left="836"/>
      <w:outlineLvl w:val="1"/>
    </w:pPr>
    <w:rPr>
      <w:b/>
      <w:bCs/>
      <w:sz w:val="28"/>
      <w:szCs w:val="28"/>
    </w:rPr>
  </w:style>
  <w:style w:type="paragraph" w:styleId="a4">
    <w:name w:val="List Paragraph"/>
    <w:basedOn w:val="a"/>
    <w:uiPriority w:val="1"/>
    <w:qFormat/>
    <w:rsid w:val="008A526E"/>
    <w:pPr>
      <w:spacing w:before="161"/>
      <w:ind w:left="1624" w:hanging="361"/>
    </w:pPr>
  </w:style>
  <w:style w:type="paragraph" w:customStyle="1" w:styleId="TableParagraph">
    <w:name w:val="Table Paragraph"/>
    <w:basedOn w:val="a"/>
    <w:uiPriority w:val="1"/>
    <w:qFormat/>
    <w:rsid w:val="008A526E"/>
  </w:style>
  <w:style w:type="paragraph" w:styleId="a5">
    <w:name w:val="Balloon Text"/>
    <w:basedOn w:val="a"/>
    <w:link w:val="a6"/>
    <w:uiPriority w:val="99"/>
    <w:semiHidden/>
    <w:unhideWhenUsed/>
    <w:rsid w:val="006028D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028DC"/>
    <w:rPr>
      <w:rFonts w:ascii="Tahoma" w:eastAsia="Times New Roman" w:hAnsi="Tahoma" w:cs="Tahoma"/>
      <w:sz w:val="16"/>
      <w:szCs w:val="16"/>
      <w:lang w:val="uk-UA" w:eastAsia="uk-UA" w:bidi="uk-UA"/>
    </w:rPr>
  </w:style>
  <w:style w:type="paragraph" w:styleId="2">
    <w:name w:val="Body Text 2"/>
    <w:basedOn w:val="a"/>
    <w:link w:val="20"/>
    <w:uiPriority w:val="99"/>
    <w:unhideWhenUsed/>
    <w:rsid w:val="00B54781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rsid w:val="00B54781"/>
    <w:rPr>
      <w:rFonts w:ascii="Times New Roman" w:eastAsia="Times New Roman" w:hAnsi="Times New Roman" w:cs="Times New Roman"/>
      <w:lang w:val="uk-UA" w:eastAsia="uk-UA" w:bidi="uk-UA"/>
    </w:rPr>
  </w:style>
  <w:style w:type="paragraph" w:styleId="a7">
    <w:name w:val="Body Text Indent"/>
    <w:basedOn w:val="a"/>
    <w:link w:val="a8"/>
    <w:uiPriority w:val="99"/>
    <w:semiHidden/>
    <w:unhideWhenUsed/>
    <w:rsid w:val="00B54781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semiHidden/>
    <w:rsid w:val="00B54781"/>
    <w:rPr>
      <w:rFonts w:ascii="Times New Roman" w:eastAsia="Times New Roman" w:hAnsi="Times New Roman" w:cs="Times New Roman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512527-8DAB-452F-A4A9-05CDC7037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1592</Words>
  <Characters>909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Володимир Біленко</dc:creator>
  <cp:lastModifiedBy>ZNRiv</cp:lastModifiedBy>
  <cp:revision>9</cp:revision>
  <dcterms:created xsi:type="dcterms:W3CDTF">2020-02-16T19:23:00Z</dcterms:created>
  <dcterms:modified xsi:type="dcterms:W3CDTF">2020-02-26T17:29:00Z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2019-09-26T00:00:00Z</vt:filetime>
  </property>
</Properties>
</file>