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4E949" w14:textId="142D6B58" w:rsidR="00560EA3" w:rsidRPr="00560EA3" w:rsidRDefault="00560EA3" w:rsidP="0032036F">
      <w:pPr>
        <w:jc w:val="both"/>
        <w:rPr>
          <w:b/>
          <w:bCs/>
          <w:sz w:val="28"/>
          <w:szCs w:val="28"/>
          <w:u w:val="single"/>
          <w:lang w:val="es-ES"/>
        </w:rPr>
      </w:pPr>
      <w:r w:rsidRPr="00560EA3">
        <w:rPr>
          <w:b/>
          <w:bCs/>
          <w:sz w:val="28"/>
          <w:szCs w:val="28"/>
          <w:u w:val="single"/>
          <w:lang w:val="es-ES"/>
        </w:rPr>
        <w:t>Enunciado</w:t>
      </w:r>
    </w:p>
    <w:p w14:paraId="02689B19" w14:textId="77777777" w:rsidR="00873548" w:rsidRDefault="0032036F" w:rsidP="0032036F">
      <w:pPr>
        <w:jc w:val="both"/>
        <w:rPr>
          <w:lang w:val="es-ES"/>
        </w:rPr>
      </w:pPr>
      <w:r w:rsidRPr="0032036F">
        <w:rPr>
          <w:lang w:val="es-ES"/>
        </w:rPr>
        <w:t xml:space="preserve">Se </w:t>
      </w:r>
      <w:r w:rsidR="005915A9">
        <w:rPr>
          <w:lang w:val="es-ES"/>
        </w:rPr>
        <w:t>nos solicitó realizar una simulación sobre</w:t>
      </w:r>
      <w:r w:rsidRPr="0032036F">
        <w:rPr>
          <w:lang w:val="es-ES"/>
        </w:rPr>
        <w:t xml:space="preserve"> una aplicaci</w:t>
      </w:r>
      <w:r>
        <w:rPr>
          <w:lang w:val="es-ES"/>
        </w:rPr>
        <w:t>ó</w:t>
      </w:r>
      <w:r w:rsidRPr="0032036F">
        <w:rPr>
          <w:lang w:val="es-ES"/>
        </w:rPr>
        <w:t xml:space="preserve">n que tiene distintos nodos </w:t>
      </w:r>
      <w:r w:rsidR="00AB64DE">
        <w:rPr>
          <w:lang w:val="es-ES"/>
        </w:rPr>
        <w:t>que poseen un componente aplicativo. Hay dos tipos de componentes. A</w:t>
      </w:r>
      <w:r w:rsidRPr="0032036F">
        <w:rPr>
          <w:lang w:val="es-ES"/>
        </w:rPr>
        <w:t>nte una petici</w:t>
      </w:r>
      <w:r>
        <w:rPr>
          <w:lang w:val="es-ES"/>
        </w:rPr>
        <w:t>ó</w:t>
      </w:r>
      <w:r w:rsidRPr="0032036F">
        <w:rPr>
          <w:lang w:val="es-ES"/>
        </w:rPr>
        <w:t xml:space="preserve">n, el </w:t>
      </w:r>
      <w:r>
        <w:rPr>
          <w:lang w:val="es-ES"/>
        </w:rPr>
        <w:t>L</w:t>
      </w:r>
      <w:r w:rsidRPr="0032036F">
        <w:rPr>
          <w:lang w:val="es-ES"/>
        </w:rPr>
        <w:t xml:space="preserve">oad </w:t>
      </w:r>
      <w:proofErr w:type="spellStart"/>
      <w:r>
        <w:rPr>
          <w:lang w:val="es-ES"/>
        </w:rPr>
        <w:t>B</w:t>
      </w:r>
      <w:r w:rsidRPr="0032036F">
        <w:rPr>
          <w:lang w:val="es-ES"/>
        </w:rPr>
        <w:t>alancer</w:t>
      </w:r>
      <w:proofErr w:type="spellEnd"/>
      <w:r w:rsidRPr="0032036F">
        <w:rPr>
          <w:lang w:val="es-ES"/>
        </w:rPr>
        <w:t xml:space="preserve"> decide a </w:t>
      </w:r>
      <w:r w:rsidR="006C2578" w:rsidRPr="0032036F">
        <w:rPr>
          <w:lang w:val="es-ES"/>
        </w:rPr>
        <w:t>cuál</w:t>
      </w:r>
      <w:r w:rsidRPr="0032036F">
        <w:rPr>
          <w:lang w:val="es-ES"/>
        </w:rPr>
        <w:t xml:space="preserve"> nodo mandar la petici</w:t>
      </w:r>
      <w:r>
        <w:rPr>
          <w:lang w:val="es-ES"/>
        </w:rPr>
        <w:t>ó</w:t>
      </w:r>
      <w:r w:rsidRPr="0032036F">
        <w:rPr>
          <w:lang w:val="es-ES"/>
        </w:rPr>
        <w:t>n para q</w:t>
      </w:r>
      <w:r w:rsidR="00A80E33">
        <w:rPr>
          <w:lang w:val="es-ES"/>
        </w:rPr>
        <w:t>ue</w:t>
      </w:r>
      <w:r w:rsidRPr="0032036F">
        <w:rPr>
          <w:lang w:val="es-ES"/>
        </w:rPr>
        <w:t xml:space="preserve"> sea atendida.</w:t>
      </w:r>
      <w:r w:rsidR="004E6783">
        <w:rPr>
          <w:lang w:val="es-ES"/>
        </w:rPr>
        <w:t xml:space="preserve"> </w:t>
      </w:r>
    </w:p>
    <w:p w14:paraId="0D7C5B74" w14:textId="75DA0191" w:rsidR="0032036F" w:rsidRDefault="004E6783" w:rsidP="0032036F">
      <w:pPr>
        <w:jc w:val="both"/>
        <w:rPr>
          <w:lang w:val="es-ES"/>
        </w:rPr>
      </w:pPr>
      <w:r>
        <w:rPr>
          <w:lang w:val="es-ES"/>
        </w:rPr>
        <w:t>Las peticiones llegan seg</w:t>
      </w:r>
      <w:r w:rsidR="00F7415B">
        <w:rPr>
          <w:lang w:val="es-ES"/>
        </w:rPr>
        <w:t xml:space="preserve">ún un intervalo de arribo </w:t>
      </w:r>
      <w:r w:rsidR="00BF1063">
        <w:rPr>
          <w:lang w:val="es-ES"/>
        </w:rPr>
        <w:t xml:space="preserve">(IA) </w:t>
      </w:r>
      <w:r w:rsidR="00873548">
        <w:rPr>
          <w:lang w:val="es-ES"/>
        </w:rPr>
        <w:t xml:space="preserve">con una </w:t>
      </w:r>
      <w:proofErr w:type="spellStart"/>
      <w:r w:rsidR="00873548">
        <w:rPr>
          <w:lang w:val="es-ES"/>
        </w:rPr>
        <w:t>fdp</w:t>
      </w:r>
      <w:proofErr w:type="spellEnd"/>
      <w:r w:rsidR="00873548">
        <w:rPr>
          <w:lang w:val="es-ES"/>
        </w:rPr>
        <w:t xml:space="preserve"> asociada según su franja horaria</w:t>
      </w:r>
      <w:r w:rsidR="00F7415B">
        <w:rPr>
          <w:lang w:val="es-ES"/>
        </w:rPr>
        <w:t>.</w:t>
      </w:r>
      <w:r w:rsidR="00EE70DC">
        <w:rPr>
          <w:lang w:val="es-ES"/>
        </w:rPr>
        <w:t xml:space="preserve"> </w:t>
      </w:r>
      <w:r w:rsidR="001A305A">
        <w:rPr>
          <w:lang w:val="es-ES"/>
        </w:rPr>
        <w:t xml:space="preserve">Esta franja horaria puede ser mañana </w:t>
      </w:r>
      <w:r w:rsidR="001A305A" w:rsidRPr="005833FF">
        <w:rPr>
          <w:lang w:val="es-ES"/>
        </w:rPr>
        <w:t>(de 6</w:t>
      </w:r>
      <w:r w:rsidR="005833FF" w:rsidRPr="005833FF">
        <w:rPr>
          <w:lang w:val="es-ES"/>
        </w:rPr>
        <w:t xml:space="preserve"> a 11</w:t>
      </w:r>
      <w:r w:rsidR="001A305A" w:rsidRPr="005833FF">
        <w:rPr>
          <w:lang w:val="es-ES"/>
        </w:rPr>
        <w:t>)</w:t>
      </w:r>
      <w:r w:rsidR="005833FF" w:rsidRPr="005833FF">
        <w:rPr>
          <w:lang w:val="es-ES"/>
        </w:rPr>
        <w:t>, tarde (de 12 a 17) o noche</w:t>
      </w:r>
      <w:r w:rsidR="005833FF">
        <w:rPr>
          <w:lang w:val="es-ES"/>
        </w:rPr>
        <w:t xml:space="preserve"> (de </w:t>
      </w:r>
      <w:r w:rsidR="00F041D7">
        <w:rPr>
          <w:lang w:val="es-ES"/>
        </w:rPr>
        <w:t>18 a 23).</w:t>
      </w:r>
    </w:p>
    <w:tbl>
      <w:tblPr>
        <w:tblStyle w:val="TableGrid"/>
        <w:tblW w:w="10934" w:type="dxa"/>
        <w:tblLook w:val="04A0" w:firstRow="1" w:lastRow="0" w:firstColumn="1" w:lastColumn="0" w:noHBand="0" w:noVBand="1"/>
      </w:tblPr>
      <w:tblGrid>
        <w:gridCol w:w="2577"/>
        <w:gridCol w:w="1637"/>
        <w:gridCol w:w="4142"/>
        <w:gridCol w:w="2578"/>
      </w:tblGrid>
      <w:tr w:rsidR="006C16D3" w14:paraId="42B01D08" w14:textId="77777777" w:rsidTr="00673E49">
        <w:trPr>
          <w:trHeight w:val="371"/>
        </w:trPr>
        <w:tc>
          <w:tcPr>
            <w:tcW w:w="2577" w:type="dxa"/>
            <w:vAlign w:val="center"/>
          </w:tcPr>
          <w:p w14:paraId="11CCFF62" w14:textId="65A84D5D" w:rsidR="006C16D3" w:rsidRPr="006C757F" w:rsidRDefault="0002775E" w:rsidP="006C757F">
            <w:pPr>
              <w:jc w:val="center"/>
              <w:rPr>
                <w:b/>
                <w:bCs/>
                <w:lang w:val="es-ES"/>
              </w:rPr>
            </w:pPr>
            <w:r w:rsidRPr="006C757F">
              <w:rPr>
                <w:b/>
                <w:bCs/>
                <w:lang w:val="es-ES"/>
              </w:rPr>
              <w:t>Dato</w:t>
            </w:r>
          </w:p>
        </w:tc>
        <w:tc>
          <w:tcPr>
            <w:tcW w:w="1637" w:type="dxa"/>
            <w:vAlign w:val="center"/>
          </w:tcPr>
          <w:p w14:paraId="006E14B1" w14:textId="3311665D" w:rsidR="006C16D3" w:rsidRPr="006C757F" w:rsidRDefault="0002775E" w:rsidP="006C757F">
            <w:pPr>
              <w:jc w:val="center"/>
              <w:rPr>
                <w:b/>
                <w:bCs/>
                <w:lang w:val="es-ES"/>
              </w:rPr>
            </w:pPr>
            <w:r w:rsidRPr="006C757F">
              <w:rPr>
                <w:b/>
                <w:bCs/>
                <w:lang w:val="es-ES"/>
              </w:rPr>
              <w:t>FDP</w:t>
            </w:r>
          </w:p>
        </w:tc>
        <w:tc>
          <w:tcPr>
            <w:tcW w:w="4142" w:type="dxa"/>
            <w:vAlign w:val="center"/>
          </w:tcPr>
          <w:p w14:paraId="1A1C85B9" w14:textId="0E8255C7" w:rsidR="006C16D3" w:rsidRPr="006C757F" w:rsidRDefault="0002775E" w:rsidP="006C757F">
            <w:pPr>
              <w:jc w:val="center"/>
              <w:rPr>
                <w:b/>
                <w:bCs/>
                <w:lang w:val="es-ES"/>
              </w:rPr>
            </w:pPr>
            <w:r w:rsidRPr="006C757F">
              <w:rPr>
                <w:b/>
                <w:bCs/>
                <w:lang w:val="es-ES"/>
              </w:rPr>
              <w:t>Fórmula</w:t>
            </w:r>
          </w:p>
        </w:tc>
        <w:tc>
          <w:tcPr>
            <w:tcW w:w="2578" w:type="dxa"/>
            <w:vAlign w:val="center"/>
          </w:tcPr>
          <w:p w14:paraId="5342BF42" w14:textId="5EEF5DA7" w:rsidR="006C16D3" w:rsidRPr="006C757F" w:rsidRDefault="0002775E" w:rsidP="006C757F">
            <w:pPr>
              <w:jc w:val="center"/>
              <w:rPr>
                <w:b/>
                <w:bCs/>
                <w:lang w:val="es-ES"/>
              </w:rPr>
            </w:pPr>
            <w:r w:rsidRPr="006C757F">
              <w:rPr>
                <w:b/>
                <w:bCs/>
                <w:lang w:val="es-ES"/>
              </w:rPr>
              <w:t>Parámetros</w:t>
            </w:r>
          </w:p>
        </w:tc>
      </w:tr>
      <w:tr w:rsidR="00F041D7" w14:paraId="0603E33A" w14:textId="77777777" w:rsidTr="00673E49">
        <w:trPr>
          <w:trHeight w:val="1128"/>
        </w:trPr>
        <w:tc>
          <w:tcPr>
            <w:tcW w:w="2577" w:type="dxa"/>
            <w:vAlign w:val="center"/>
          </w:tcPr>
          <w:p w14:paraId="5A8F18BA" w14:textId="0E47C8B4" w:rsidR="00F041D7" w:rsidRPr="00F041D7" w:rsidRDefault="00F041D7" w:rsidP="006C757F">
            <w:pPr>
              <w:jc w:val="center"/>
            </w:pPr>
            <w:proofErr w:type="spellStart"/>
            <w:r>
              <w:rPr>
                <w:lang w:val="es-ES"/>
              </w:rPr>
              <w:t>IA_Ma</w:t>
            </w:r>
            <w:r>
              <w:t>ñana</w:t>
            </w:r>
            <w:proofErr w:type="spellEnd"/>
          </w:p>
        </w:tc>
        <w:tc>
          <w:tcPr>
            <w:tcW w:w="1637" w:type="dxa"/>
            <w:vAlign w:val="center"/>
          </w:tcPr>
          <w:p w14:paraId="3EB48651" w14:textId="3ADE0847" w:rsidR="00F041D7" w:rsidRDefault="0002775E" w:rsidP="006C75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Pareto</w:t>
            </w:r>
          </w:p>
        </w:tc>
        <w:tc>
          <w:tcPr>
            <w:tcW w:w="4142" w:type="dxa"/>
            <w:vAlign w:val="center"/>
          </w:tcPr>
          <w:p w14:paraId="2E9196BC" w14:textId="125F3AD4" w:rsidR="00F041D7" w:rsidRDefault="00E5594A" w:rsidP="006C757F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b*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(scale)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b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(x-loc)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b+1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578" w:type="dxa"/>
            <w:vAlign w:val="center"/>
          </w:tcPr>
          <w:p w14:paraId="7E404FFA" w14:textId="77777777" w:rsidR="00F041D7" w:rsidRDefault="00782195" w:rsidP="006C75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b=112.66</w:t>
            </w:r>
          </w:p>
          <w:p w14:paraId="1AF32051" w14:textId="77777777" w:rsidR="00782195" w:rsidRDefault="00E03E34" w:rsidP="006C757F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loc</w:t>
            </w:r>
            <w:proofErr w:type="spellEnd"/>
            <w:r>
              <w:rPr>
                <w:lang w:val="es-ES"/>
              </w:rPr>
              <w:t>=-7966</w:t>
            </w:r>
          </w:p>
          <w:p w14:paraId="225084D0" w14:textId="166DC2C0" w:rsidR="00E03E34" w:rsidRDefault="00E03E34" w:rsidP="006C757F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scale</w:t>
            </w:r>
            <w:proofErr w:type="spellEnd"/>
            <w:r>
              <w:rPr>
                <w:lang w:val="es-ES"/>
              </w:rPr>
              <w:t>=7967</w:t>
            </w:r>
          </w:p>
        </w:tc>
      </w:tr>
      <w:tr w:rsidR="00F041D7" w:rsidRPr="000403D9" w14:paraId="4EF6210E" w14:textId="77777777" w:rsidTr="00673E49">
        <w:trPr>
          <w:trHeight w:val="1212"/>
        </w:trPr>
        <w:tc>
          <w:tcPr>
            <w:tcW w:w="2577" w:type="dxa"/>
            <w:vAlign w:val="center"/>
          </w:tcPr>
          <w:p w14:paraId="5E30DC5E" w14:textId="56E21BA6" w:rsidR="00F041D7" w:rsidRDefault="00F041D7" w:rsidP="006C757F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IA_Tarde</w:t>
            </w:r>
            <w:proofErr w:type="spellEnd"/>
          </w:p>
        </w:tc>
        <w:tc>
          <w:tcPr>
            <w:tcW w:w="1637" w:type="dxa"/>
            <w:vAlign w:val="center"/>
          </w:tcPr>
          <w:p w14:paraId="1382FA1D" w14:textId="1AC38FC2" w:rsidR="00F041D7" w:rsidRDefault="0002775E" w:rsidP="006C75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Pareto</w:t>
            </w:r>
          </w:p>
        </w:tc>
        <w:tc>
          <w:tcPr>
            <w:tcW w:w="4142" w:type="dxa"/>
            <w:vAlign w:val="center"/>
          </w:tcPr>
          <w:p w14:paraId="22C1D698" w14:textId="23E40404" w:rsidR="00F041D7" w:rsidRPr="000403D9" w:rsidRDefault="000403D9" w:rsidP="006C757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b*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(scale)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b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(x-loc)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b+1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578" w:type="dxa"/>
            <w:vAlign w:val="center"/>
          </w:tcPr>
          <w:p w14:paraId="4E38DE8A" w14:textId="77777777" w:rsidR="00F041D7" w:rsidRDefault="00BD1683" w:rsidP="006C757F">
            <w:pPr>
              <w:jc w:val="center"/>
            </w:pPr>
            <w:r>
              <w:t>b=58.7</w:t>
            </w:r>
          </w:p>
          <w:p w14:paraId="779BFAB6" w14:textId="77777777" w:rsidR="00BD1683" w:rsidRDefault="00BD1683" w:rsidP="006C757F">
            <w:pPr>
              <w:jc w:val="center"/>
            </w:pPr>
            <w:r>
              <w:t>loc=-2467.2</w:t>
            </w:r>
          </w:p>
          <w:p w14:paraId="01525792" w14:textId="3595F27D" w:rsidR="00521830" w:rsidRPr="000403D9" w:rsidRDefault="00521830" w:rsidP="006C757F">
            <w:pPr>
              <w:jc w:val="center"/>
            </w:pPr>
            <w:r>
              <w:t>scale=2468.2</w:t>
            </w:r>
          </w:p>
        </w:tc>
      </w:tr>
      <w:tr w:rsidR="00F041D7" w14:paraId="75666049" w14:textId="77777777" w:rsidTr="00673E49">
        <w:trPr>
          <w:trHeight w:val="998"/>
        </w:trPr>
        <w:tc>
          <w:tcPr>
            <w:tcW w:w="2577" w:type="dxa"/>
            <w:vAlign w:val="center"/>
          </w:tcPr>
          <w:p w14:paraId="535EE596" w14:textId="351D23B2" w:rsidR="00F041D7" w:rsidRDefault="00F041D7" w:rsidP="006C757F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IA_Noche</w:t>
            </w:r>
            <w:proofErr w:type="spellEnd"/>
          </w:p>
        </w:tc>
        <w:tc>
          <w:tcPr>
            <w:tcW w:w="1637" w:type="dxa"/>
            <w:vAlign w:val="center"/>
          </w:tcPr>
          <w:p w14:paraId="7A9A8614" w14:textId="3C43B4E5" w:rsidR="00F041D7" w:rsidRDefault="0002775E" w:rsidP="006C75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Exponencial</w:t>
            </w:r>
          </w:p>
        </w:tc>
        <w:tc>
          <w:tcPr>
            <w:tcW w:w="4142" w:type="dxa"/>
            <w:vAlign w:val="center"/>
          </w:tcPr>
          <w:p w14:paraId="15169E43" w14:textId="085349C7" w:rsidR="00F041D7" w:rsidRDefault="00B16FD0" w:rsidP="006C757F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scale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x-loc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scale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578" w:type="dxa"/>
            <w:vAlign w:val="center"/>
          </w:tcPr>
          <w:p w14:paraId="05338718" w14:textId="320F25DE" w:rsidR="00F041D7" w:rsidRDefault="00521830" w:rsidP="006C757F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loc</w:t>
            </w:r>
            <w:proofErr w:type="spellEnd"/>
            <w:r>
              <w:rPr>
                <w:lang w:val="es-ES"/>
              </w:rPr>
              <w:t>=1</w:t>
            </w:r>
          </w:p>
          <w:p w14:paraId="1FC22085" w14:textId="3D75786D" w:rsidR="00521830" w:rsidRDefault="0095362B" w:rsidP="006C757F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scale</w:t>
            </w:r>
            <w:proofErr w:type="spellEnd"/>
            <w:r>
              <w:rPr>
                <w:lang w:val="es-ES"/>
              </w:rPr>
              <w:t>=107.37</w:t>
            </w:r>
          </w:p>
        </w:tc>
      </w:tr>
    </w:tbl>
    <w:p w14:paraId="22E2D429" w14:textId="77777777" w:rsidR="008A1681" w:rsidRDefault="008A1681" w:rsidP="0032036F">
      <w:pPr>
        <w:jc w:val="both"/>
        <w:rPr>
          <w:lang w:val="es-ES"/>
        </w:rPr>
      </w:pPr>
    </w:p>
    <w:p w14:paraId="08C8A180" w14:textId="27026B80" w:rsidR="00EE70DC" w:rsidRDefault="0032036F" w:rsidP="0032036F">
      <w:pPr>
        <w:jc w:val="both"/>
        <w:rPr>
          <w:lang w:val="es-ES"/>
        </w:rPr>
      </w:pPr>
      <w:r w:rsidRPr="0032036F">
        <w:rPr>
          <w:lang w:val="es-ES"/>
        </w:rPr>
        <w:t xml:space="preserve">Los componentes de tipo </w:t>
      </w:r>
      <w:r w:rsidR="00165BD5">
        <w:rPr>
          <w:lang w:val="es-ES"/>
        </w:rPr>
        <w:t>GET</w:t>
      </w:r>
      <w:r w:rsidRPr="0032036F">
        <w:rPr>
          <w:lang w:val="es-ES"/>
        </w:rPr>
        <w:t xml:space="preserve"> est</w:t>
      </w:r>
      <w:r>
        <w:rPr>
          <w:lang w:val="es-ES"/>
        </w:rPr>
        <w:t>á</w:t>
      </w:r>
      <w:r w:rsidRPr="0032036F">
        <w:rPr>
          <w:lang w:val="es-ES"/>
        </w:rPr>
        <w:t>n preparados para atender consultas simples y tienen un tiempo de atenci</w:t>
      </w:r>
      <w:r>
        <w:rPr>
          <w:lang w:val="es-ES"/>
        </w:rPr>
        <w:t>ó</w:t>
      </w:r>
      <w:r w:rsidRPr="0032036F">
        <w:rPr>
          <w:lang w:val="es-ES"/>
        </w:rPr>
        <w:t xml:space="preserve">n </w:t>
      </w:r>
      <w:r w:rsidR="00192C0E">
        <w:rPr>
          <w:lang w:val="es-ES"/>
        </w:rPr>
        <w:t>dado</w:t>
      </w:r>
      <w:r w:rsidR="004E6783">
        <w:rPr>
          <w:lang w:val="es-ES"/>
        </w:rPr>
        <w:t xml:space="preserve"> (</w:t>
      </w:r>
      <w:proofErr w:type="spellStart"/>
      <w:r w:rsidR="004E6783">
        <w:rPr>
          <w:lang w:val="es-ES"/>
        </w:rPr>
        <w:t>TA_Simples</w:t>
      </w:r>
      <w:proofErr w:type="spellEnd"/>
      <w:r w:rsidR="004E6783">
        <w:rPr>
          <w:lang w:val="es-ES"/>
        </w:rPr>
        <w:t>)</w:t>
      </w:r>
      <w:r w:rsidR="00D14CE7">
        <w:rPr>
          <w:lang w:val="es-ES"/>
        </w:rPr>
        <w:t xml:space="preserve"> por una </w:t>
      </w:r>
      <w:proofErr w:type="spellStart"/>
      <w:r w:rsidR="00D14CE7">
        <w:rPr>
          <w:lang w:val="es-ES"/>
        </w:rPr>
        <w:t>fdp</w:t>
      </w:r>
      <w:proofErr w:type="spellEnd"/>
      <w:r w:rsidR="008A1681">
        <w:rPr>
          <w:lang w:val="es-ES"/>
        </w:rPr>
        <w:t xml:space="preserve"> Log-Normal</w:t>
      </w:r>
      <w:r w:rsidRPr="0032036F">
        <w:rPr>
          <w:lang w:val="es-ES"/>
        </w:rPr>
        <w:t>. Mientras q</w:t>
      </w:r>
      <w:r>
        <w:rPr>
          <w:lang w:val="es-ES"/>
        </w:rPr>
        <w:t>ue</w:t>
      </w:r>
      <w:r w:rsidRPr="0032036F">
        <w:rPr>
          <w:lang w:val="es-ES"/>
        </w:rPr>
        <w:t xml:space="preserve"> los componentes de tipo </w:t>
      </w:r>
      <w:r w:rsidR="00165BD5">
        <w:rPr>
          <w:lang w:val="es-ES"/>
        </w:rPr>
        <w:t>POST</w:t>
      </w:r>
      <w:r w:rsidRPr="0032036F">
        <w:rPr>
          <w:lang w:val="es-ES"/>
        </w:rPr>
        <w:t xml:space="preserve"> están preparados para atender consultas más complejas y tienen un tiempo de </w:t>
      </w:r>
      <w:r w:rsidR="00271EBA">
        <w:rPr>
          <w:lang w:val="es-ES"/>
        </w:rPr>
        <w:t xml:space="preserve">atención dado </w:t>
      </w:r>
      <w:r w:rsidR="004E6783">
        <w:rPr>
          <w:lang w:val="es-ES"/>
        </w:rPr>
        <w:t>(</w:t>
      </w:r>
      <w:proofErr w:type="spellStart"/>
      <w:r w:rsidR="004E6783">
        <w:rPr>
          <w:lang w:val="es-ES"/>
        </w:rPr>
        <w:t>TA_Complejas</w:t>
      </w:r>
      <w:proofErr w:type="spellEnd"/>
      <w:r w:rsidR="004E6783">
        <w:rPr>
          <w:lang w:val="es-ES"/>
        </w:rPr>
        <w:t>)</w:t>
      </w:r>
      <w:r w:rsidR="00D14CE7" w:rsidRPr="00D14CE7">
        <w:rPr>
          <w:lang w:val="es-ES"/>
        </w:rPr>
        <w:t xml:space="preserve"> </w:t>
      </w:r>
      <w:r w:rsidR="00D14CE7">
        <w:rPr>
          <w:lang w:val="es-ES"/>
        </w:rPr>
        <w:t xml:space="preserve">por otra </w:t>
      </w:r>
      <w:proofErr w:type="spellStart"/>
      <w:r w:rsidR="00D14CE7">
        <w:rPr>
          <w:lang w:val="es-ES"/>
        </w:rPr>
        <w:t>fdp</w:t>
      </w:r>
      <w:proofErr w:type="spellEnd"/>
      <w:r w:rsidR="008A1681">
        <w:rPr>
          <w:lang w:val="es-ES"/>
        </w:rPr>
        <w:t xml:space="preserve"> Log-Normal</w:t>
      </w:r>
      <w:r w:rsidRPr="0032036F">
        <w:rPr>
          <w:lang w:val="es-ES"/>
        </w:rPr>
        <w:t>.</w:t>
      </w:r>
      <w:r w:rsidR="00F7415B">
        <w:rPr>
          <w:lang w:val="es-ES"/>
        </w:rPr>
        <w:t xml:space="preserve"> </w:t>
      </w:r>
      <w:r w:rsidR="00F7415B" w:rsidRPr="005904A1">
        <w:rPr>
          <w:lang w:val="es-ES"/>
        </w:rPr>
        <w:t>El 70 % de las consultas son complejas.</w:t>
      </w:r>
    </w:p>
    <w:tbl>
      <w:tblPr>
        <w:tblStyle w:val="TableGrid"/>
        <w:tblW w:w="10288" w:type="dxa"/>
        <w:tblLook w:val="04A0" w:firstRow="1" w:lastRow="0" w:firstColumn="1" w:lastColumn="0" w:noHBand="0" w:noVBand="1"/>
      </w:tblPr>
      <w:tblGrid>
        <w:gridCol w:w="1839"/>
        <w:gridCol w:w="1649"/>
        <w:gridCol w:w="4919"/>
        <w:gridCol w:w="1881"/>
      </w:tblGrid>
      <w:tr w:rsidR="003331DB" w14:paraId="3091FBA3" w14:textId="77777777" w:rsidTr="00673E49">
        <w:trPr>
          <w:trHeight w:val="374"/>
        </w:trPr>
        <w:tc>
          <w:tcPr>
            <w:tcW w:w="1839" w:type="dxa"/>
            <w:vAlign w:val="center"/>
          </w:tcPr>
          <w:p w14:paraId="220096B4" w14:textId="319BBDDC" w:rsidR="004011D2" w:rsidRPr="008C663B" w:rsidRDefault="004011D2" w:rsidP="008C663B">
            <w:pPr>
              <w:jc w:val="center"/>
              <w:rPr>
                <w:b/>
                <w:bCs/>
                <w:lang w:val="es-ES"/>
              </w:rPr>
            </w:pPr>
            <w:r w:rsidRPr="008C663B">
              <w:rPr>
                <w:b/>
                <w:bCs/>
                <w:lang w:val="es-ES"/>
              </w:rPr>
              <w:t>Dato</w:t>
            </w:r>
          </w:p>
        </w:tc>
        <w:tc>
          <w:tcPr>
            <w:tcW w:w="1649" w:type="dxa"/>
            <w:vAlign w:val="center"/>
          </w:tcPr>
          <w:p w14:paraId="0BA24BFD" w14:textId="21A4DDB9" w:rsidR="004011D2" w:rsidRPr="008C663B" w:rsidRDefault="004011D2" w:rsidP="008C663B">
            <w:pPr>
              <w:jc w:val="center"/>
              <w:rPr>
                <w:b/>
                <w:bCs/>
                <w:lang w:val="es-ES"/>
              </w:rPr>
            </w:pPr>
            <w:r w:rsidRPr="008C663B">
              <w:rPr>
                <w:b/>
                <w:bCs/>
                <w:lang w:val="es-ES"/>
              </w:rPr>
              <w:t>FDP</w:t>
            </w:r>
          </w:p>
        </w:tc>
        <w:tc>
          <w:tcPr>
            <w:tcW w:w="4919" w:type="dxa"/>
            <w:vAlign w:val="center"/>
          </w:tcPr>
          <w:p w14:paraId="6C49DF28" w14:textId="47224CE6" w:rsidR="004011D2" w:rsidRPr="008C663B" w:rsidRDefault="004011D2" w:rsidP="008C663B">
            <w:pPr>
              <w:jc w:val="center"/>
              <w:rPr>
                <w:b/>
                <w:bCs/>
                <w:lang w:val="es-ES"/>
              </w:rPr>
            </w:pPr>
            <w:r w:rsidRPr="008C663B">
              <w:rPr>
                <w:b/>
                <w:bCs/>
                <w:lang w:val="es-ES"/>
              </w:rPr>
              <w:t>Fórmula</w:t>
            </w:r>
          </w:p>
        </w:tc>
        <w:tc>
          <w:tcPr>
            <w:tcW w:w="1881" w:type="dxa"/>
            <w:vAlign w:val="center"/>
          </w:tcPr>
          <w:p w14:paraId="6902EED9" w14:textId="318C44B9" w:rsidR="004011D2" w:rsidRPr="008C663B" w:rsidRDefault="004011D2" w:rsidP="008C663B">
            <w:pPr>
              <w:jc w:val="center"/>
              <w:rPr>
                <w:b/>
                <w:bCs/>
                <w:lang w:val="es-ES"/>
              </w:rPr>
            </w:pPr>
            <w:r w:rsidRPr="008C663B">
              <w:rPr>
                <w:b/>
                <w:bCs/>
                <w:lang w:val="es-ES"/>
              </w:rPr>
              <w:t>Parámetros</w:t>
            </w:r>
          </w:p>
        </w:tc>
      </w:tr>
      <w:tr w:rsidR="003331DB" w14:paraId="2372797B" w14:textId="77777777" w:rsidTr="00673E49">
        <w:trPr>
          <w:trHeight w:val="1388"/>
        </w:trPr>
        <w:tc>
          <w:tcPr>
            <w:tcW w:w="1839" w:type="dxa"/>
            <w:vAlign w:val="center"/>
          </w:tcPr>
          <w:p w14:paraId="6B6F58E8" w14:textId="47404D68" w:rsidR="004011D2" w:rsidRDefault="004011D2" w:rsidP="008C663B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TA_Simples</w:t>
            </w:r>
            <w:proofErr w:type="spellEnd"/>
          </w:p>
        </w:tc>
        <w:tc>
          <w:tcPr>
            <w:tcW w:w="1649" w:type="dxa"/>
            <w:vAlign w:val="center"/>
          </w:tcPr>
          <w:p w14:paraId="29B29B11" w14:textId="14DEFCAA" w:rsidR="004011D2" w:rsidRDefault="00025577" w:rsidP="008C663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Log-Normal</w:t>
            </w:r>
          </w:p>
        </w:tc>
        <w:tc>
          <w:tcPr>
            <w:tcW w:w="4919" w:type="dxa"/>
            <w:vAlign w:val="center"/>
          </w:tcPr>
          <w:p w14:paraId="43F3AC79" w14:textId="4D7B281C" w:rsidR="004011D2" w:rsidRDefault="00480661" w:rsidP="008C663B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x-loc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*s*</m:t>
                    </m:r>
                    <m:r>
                      <w:rPr>
                        <w:rFonts w:ascii="Cambria Math" w:hAnsi="Cambria Math"/>
                        <w:lang w:val="es-ES"/>
                      </w:rPr>
                      <m:t>√(2π)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ln⁡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x-</m:t>
                                </m:r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loc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scale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E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1881" w:type="dxa"/>
            <w:vAlign w:val="center"/>
          </w:tcPr>
          <w:p w14:paraId="311A2DAD" w14:textId="77777777" w:rsidR="004011D2" w:rsidRDefault="00F8619F" w:rsidP="008C663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s=0.1</w:t>
            </w:r>
          </w:p>
          <w:p w14:paraId="3809AC9B" w14:textId="77777777" w:rsidR="00F8619F" w:rsidRDefault="00045550" w:rsidP="008C663B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loc</w:t>
            </w:r>
            <w:proofErr w:type="spellEnd"/>
            <w:r>
              <w:rPr>
                <w:lang w:val="es-ES"/>
              </w:rPr>
              <w:t>=-229.95</w:t>
            </w:r>
          </w:p>
          <w:p w14:paraId="762C7ADD" w14:textId="37D5630A" w:rsidR="00045550" w:rsidRDefault="00045550" w:rsidP="008C663B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scale</w:t>
            </w:r>
            <w:proofErr w:type="spellEnd"/>
            <w:r>
              <w:rPr>
                <w:lang w:val="es-ES"/>
              </w:rPr>
              <w:t>=512.89</w:t>
            </w:r>
          </w:p>
        </w:tc>
      </w:tr>
      <w:tr w:rsidR="003331DB" w14:paraId="3DFCECCD" w14:textId="77777777" w:rsidTr="00673E49">
        <w:trPr>
          <w:trHeight w:val="374"/>
        </w:trPr>
        <w:tc>
          <w:tcPr>
            <w:tcW w:w="1839" w:type="dxa"/>
            <w:vAlign w:val="center"/>
          </w:tcPr>
          <w:p w14:paraId="79AB2DA2" w14:textId="53B2B2DE" w:rsidR="004011D2" w:rsidRDefault="00B70437" w:rsidP="008C663B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TA_Complejas</w:t>
            </w:r>
            <w:proofErr w:type="spellEnd"/>
          </w:p>
        </w:tc>
        <w:tc>
          <w:tcPr>
            <w:tcW w:w="1649" w:type="dxa"/>
            <w:vAlign w:val="center"/>
          </w:tcPr>
          <w:p w14:paraId="3702AAC5" w14:textId="2D12CB77" w:rsidR="004011D2" w:rsidRDefault="00025577" w:rsidP="008C663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Log-Normal</w:t>
            </w:r>
          </w:p>
        </w:tc>
        <w:tc>
          <w:tcPr>
            <w:tcW w:w="4919" w:type="dxa"/>
            <w:vAlign w:val="center"/>
          </w:tcPr>
          <w:p w14:paraId="7C5E1869" w14:textId="036DC8AA" w:rsidR="004011D2" w:rsidRDefault="0058658D" w:rsidP="008C663B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x-loc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*s*√(2π)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ln⁡(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x-loc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scale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E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1881" w:type="dxa"/>
            <w:vAlign w:val="center"/>
          </w:tcPr>
          <w:p w14:paraId="0EA571C4" w14:textId="77777777" w:rsidR="004011D2" w:rsidRDefault="00F8619F" w:rsidP="008C663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s=0.1</w:t>
            </w:r>
          </w:p>
          <w:p w14:paraId="662B3066" w14:textId="77777777" w:rsidR="008C663B" w:rsidRDefault="008C663B" w:rsidP="008C663B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loc</w:t>
            </w:r>
            <w:proofErr w:type="spellEnd"/>
            <w:r>
              <w:rPr>
                <w:lang w:val="es-ES"/>
              </w:rPr>
              <w:t>=-398.85</w:t>
            </w:r>
          </w:p>
          <w:p w14:paraId="40DB73F9" w14:textId="480D8137" w:rsidR="008C663B" w:rsidRDefault="008C663B" w:rsidP="008C663B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scale</w:t>
            </w:r>
            <w:proofErr w:type="spellEnd"/>
            <w:r>
              <w:rPr>
                <w:lang w:val="es-ES"/>
              </w:rPr>
              <w:t>=1544.11</w:t>
            </w:r>
          </w:p>
        </w:tc>
      </w:tr>
    </w:tbl>
    <w:p w14:paraId="74A01FD1" w14:textId="77777777" w:rsidR="007D21F4" w:rsidRDefault="007D21F4" w:rsidP="0032036F">
      <w:pPr>
        <w:jc w:val="both"/>
        <w:rPr>
          <w:lang w:val="es-ES"/>
        </w:rPr>
      </w:pPr>
    </w:p>
    <w:p w14:paraId="6BBED064" w14:textId="5572336A" w:rsidR="00466CFA" w:rsidRPr="0032036F" w:rsidRDefault="00393219" w:rsidP="0032036F">
      <w:pPr>
        <w:jc w:val="both"/>
        <w:rPr>
          <w:lang w:val="es-ES"/>
        </w:rPr>
      </w:pPr>
      <w:r>
        <w:rPr>
          <w:lang w:val="es-ES"/>
        </w:rPr>
        <w:t xml:space="preserve">En el Load </w:t>
      </w:r>
      <w:proofErr w:type="spellStart"/>
      <w:r>
        <w:rPr>
          <w:lang w:val="es-ES"/>
        </w:rPr>
        <w:t>Balancer</w:t>
      </w:r>
      <w:proofErr w:type="spellEnd"/>
      <w:r>
        <w:rPr>
          <w:lang w:val="es-ES"/>
        </w:rPr>
        <w:t>, s</w:t>
      </w:r>
      <w:r w:rsidR="00466CFA">
        <w:rPr>
          <w:lang w:val="es-ES"/>
        </w:rPr>
        <w:t xml:space="preserve">i llega una consulta </w:t>
      </w:r>
      <w:r w:rsidR="00561191">
        <w:rPr>
          <w:lang w:val="es-ES"/>
        </w:rPr>
        <w:t xml:space="preserve">de un tipo simple </w:t>
      </w:r>
      <w:r w:rsidR="00466CFA">
        <w:rPr>
          <w:lang w:val="es-ES"/>
        </w:rPr>
        <w:t xml:space="preserve">y todos los componentes de </w:t>
      </w:r>
      <w:r w:rsidR="00561191">
        <w:rPr>
          <w:lang w:val="es-ES"/>
        </w:rPr>
        <w:t>tipo GET</w:t>
      </w:r>
      <w:r w:rsidR="00466CFA">
        <w:rPr>
          <w:lang w:val="es-ES"/>
        </w:rPr>
        <w:t xml:space="preserve"> están ocupados pasa a una cola de espera de </w:t>
      </w:r>
      <w:r w:rsidR="00561191">
        <w:rPr>
          <w:lang w:val="es-ES"/>
        </w:rPr>
        <w:t>tipo GET</w:t>
      </w:r>
      <w:r w:rsidR="00466CFA">
        <w:rPr>
          <w:lang w:val="es-ES"/>
        </w:rPr>
        <w:t>.</w:t>
      </w:r>
      <w:r w:rsidR="00561191">
        <w:rPr>
          <w:lang w:val="es-ES"/>
        </w:rPr>
        <w:t xml:space="preserve"> </w:t>
      </w:r>
      <w:r w:rsidR="00DE7B4E">
        <w:rPr>
          <w:lang w:val="es-ES"/>
        </w:rPr>
        <w:t>En el caso de las consultas complejas, pasarían a una cola de espera de tipo POST.</w:t>
      </w:r>
    </w:p>
    <w:p w14:paraId="23E2F785" w14:textId="77777777" w:rsidR="008C663B" w:rsidRDefault="0032036F" w:rsidP="006C2578">
      <w:pPr>
        <w:jc w:val="both"/>
        <w:rPr>
          <w:lang w:val="es-ES"/>
        </w:rPr>
      </w:pPr>
      <w:r w:rsidRPr="0032036F">
        <w:rPr>
          <w:lang w:val="es-ES"/>
        </w:rPr>
        <w:t xml:space="preserve">Se desea saber cuántos nodos tendrán componentes de tipo </w:t>
      </w:r>
      <w:r w:rsidR="00BA7E32">
        <w:rPr>
          <w:lang w:val="es-ES"/>
        </w:rPr>
        <w:t>GET</w:t>
      </w:r>
      <w:r w:rsidRPr="0032036F">
        <w:rPr>
          <w:lang w:val="es-ES"/>
        </w:rPr>
        <w:t xml:space="preserve"> y cuantos nodos tendrán componentes de tipo</w:t>
      </w:r>
      <w:r w:rsidR="00BA7E32">
        <w:rPr>
          <w:lang w:val="es-ES"/>
        </w:rPr>
        <w:t xml:space="preserve"> POST</w:t>
      </w:r>
      <w:r w:rsidRPr="0032036F">
        <w:rPr>
          <w:lang w:val="es-ES"/>
        </w:rPr>
        <w:t xml:space="preserve"> para minimizar el porcentaje de tiempo ocioso</w:t>
      </w:r>
      <w:r w:rsidR="00573C6C">
        <w:rPr>
          <w:lang w:val="es-ES"/>
        </w:rPr>
        <w:t xml:space="preserve"> de cada componente</w:t>
      </w:r>
      <w:r w:rsidRPr="0032036F">
        <w:rPr>
          <w:lang w:val="es-ES"/>
        </w:rPr>
        <w:t xml:space="preserve"> y el </w:t>
      </w:r>
      <w:r w:rsidR="004A6C30">
        <w:rPr>
          <w:lang w:val="es-ES"/>
        </w:rPr>
        <w:t>tiempo de respuesta</w:t>
      </w:r>
      <w:r w:rsidR="00761E09">
        <w:rPr>
          <w:lang w:val="es-ES"/>
        </w:rPr>
        <w:t xml:space="preserve"> promedio</w:t>
      </w:r>
      <w:r w:rsidR="00734B81">
        <w:rPr>
          <w:lang w:val="es-ES"/>
        </w:rPr>
        <w:t xml:space="preserve"> </w:t>
      </w:r>
      <w:r w:rsidR="00AF0A99">
        <w:rPr>
          <w:lang w:val="es-ES"/>
        </w:rPr>
        <w:t xml:space="preserve">de </w:t>
      </w:r>
      <w:r w:rsidR="008B58F7">
        <w:rPr>
          <w:lang w:val="es-ES"/>
        </w:rPr>
        <w:t>cada tipo de consulta</w:t>
      </w:r>
      <w:r w:rsidR="00AF0A99">
        <w:rPr>
          <w:lang w:val="es-ES"/>
        </w:rPr>
        <w:t xml:space="preserve"> </w:t>
      </w:r>
      <w:r w:rsidR="00734B81">
        <w:rPr>
          <w:lang w:val="es-ES"/>
        </w:rPr>
        <w:t xml:space="preserve">(incluye la espera de la petición en el </w:t>
      </w:r>
      <w:r w:rsidR="00BA6032">
        <w:rPr>
          <w:lang w:val="es-ES"/>
        </w:rPr>
        <w:t>L</w:t>
      </w:r>
      <w:r w:rsidR="00734B81">
        <w:rPr>
          <w:lang w:val="es-ES"/>
        </w:rPr>
        <w:t xml:space="preserve">oad </w:t>
      </w:r>
      <w:proofErr w:type="spellStart"/>
      <w:r w:rsidR="00BA6032">
        <w:rPr>
          <w:lang w:val="es-ES"/>
        </w:rPr>
        <w:t>B</w:t>
      </w:r>
      <w:r w:rsidR="00734B81">
        <w:rPr>
          <w:lang w:val="es-ES"/>
        </w:rPr>
        <w:t>alancer</w:t>
      </w:r>
      <w:proofErr w:type="spellEnd"/>
      <w:r w:rsidR="00734B81">
        <w:rPr>
          <w:lang w:val="es-ES"/>
        </w:rPr>
        <w:t xml:space="preserve"> y el tiempo de atención en el componente a</w:t>
      </w:r>
      <w:r w:rsidR="00F468B2">
        <w:rPr>
          <w:lang w:val="es-ES"/>
        </w:rPr>
        <w:t>signado</w:t>
      </w:r>
      <w:r w:rsidR="00734B81">
        <w:rPr>
          <w:lang w:val="es-ES"/>
        </w:rPr>
        <w:t>)</w:t>
      </w:r>
      <w:r w:rsidRPr="0032036F">
        <w:rPr>
          <w:lang w:val="es-ES"/>
        </w:rPr>
        <w:t>.</w:t>
      </w:r>
    </w:p>
    <w:p w14:paraId="7A79C794" w14:textId="31E47180" w:rsidR="006C2578" w:rsidRPr="008C663B" w:rsidRDefault="006C2578" w:rsidP="006C2578">
      <w:pPr>
        <w:jc w:val="both"/>
        <w:rPr>
          <w:lang w:val="es-ES"/>
        </w:rPr>
      </w:pPr>
      <w:r w:rsidRPr="008471B9">
        <w:rPr>
          <w:b/>
          <w:bCs/>
          <w:sz w:val="32"/>
          <w:szCs w:val="32"/>
          <w:u w:val="single"/>
          <w:lang w:val="es-ES"/>
        </w:rPr>
        <w:lastRenderedPageBreak/>
        <w:t>Análisis Previo</w:t>
      </w:r>
    </w:p>
    <w:p w14:paraId="6C04428B" w14:textId="7CF1B637" w:rsidR="006C2578" w:rsidRPr="00F87787" w:rsidRDefault="006C2578" w:rsidP="0032036F">
      <w:pPr>
        <w:jc w:val="both"/>
        <w:rPr>
          <w:sz w:val="28"/>
          <w:szCs w:val="28"/>
          <w:lang w:val="es-ES"/>
        </w:rPr>
      </w:pPr>
      <w:r w:rsidRPr="00F87787">
        <w:rPr>
          <w:b/>
          <w:bCs/>
          <w:sz w:val="28"/>
          <w:szCs w:val="28"/>
          <w:u w:val="single"/>
          <w:lang w:val="es-ES"/>
        </w:rPr>
        <w:t>Metodología:</w:t>
      </w:r>
      <w:r w:rsidRPr="00F87787">
        <w:rPr>
          <w:sz w:val="28"/>
          <w:szCs w:val="28"/>
          <w:lang w:val="es-ES"/>
        </w:rPr>
        <w:t xml:space="preserve"> Evento a evento</w:t>
      </w:r>
    </w:p>
    <w:p w14:paraId="5F45C1FC" w14:textId="34BA5965" w:rsidR="00F179D8" w:rsidRPr="008471B9" w:rsidRDefault="00F179D8" w:rsidP="0032036F">
      <w:pPr>
        <w:jc w:val="both"/>
        <w:rPr>
          <w:b/>
          <w:bCs/>
          <w:sz w:val="28"/>
          <w:szCs w:val="28"/>
          <w:u w:val="single"/>
          <w:lang w:val="es-ES"/>
        </w:rPr>
      </w:pPr>
      <w:r w:rsidRPr="008471B9">
        <w:rPr>
          <w:b/>
          <w:bCs/>
          <w:sz w:val="28"/>
          <w:szCs w:val="28"/>
          <w:u w:val="single"/>
          <w:lang w:val="es-ES"/>
        </w:rPr>
        <w:t>Variables exógenas:</w:t>
      </w:r>
    </w:p>
    <w:p w14:paraId="78E21683" w14:textId="1F95E0D2" w:rsidR="00F179D8" w:rsidRPr="006C2578" w:rsidRDefault="00F179D8" w:rsidP="0032036F">
      <w:pPr>
        <w:jc w:val="both"/>
        <w:rPr>
          <w:b/>
          <w:bCs/>
          <w:lang w:val="es-ES"/>
        </w:rPr>
      </w:pPr>
      <w:r w:rsidRPr="006C2578">
        <w:rPr>
          <w:b/>
          <w:bCs/>
          <w:lang w:val="es-ES"/>
        </w:rPr>
        <w:t>Datos:</w:t>
      </w:r>
    </w:p>
    <w:p w14:paraId="573BAED5" w14:textId="797D6844" w:rsidR="00F179D8" w:rsidRDefault="00F179D8" w:rsidP="00F179D8">
      <w:pPr>
        <w:pStyle w:val="ListParagraph"/>
        <w:numPr>
          <w:ilvl w:val="0"/>
          <w:numId w:val="1"/>
        </w:numPr>
        <w:jc w:val="both"/>
        <w:rPr>
          <w:lang w:val="es-ES"/>
        </w:rPr>
      </w:pPr>
      <w:proofErr w:type="spellStart"/>
      <w:r w:rsidRPr="006C2578">
        <w:rPr>
          <w:b/>
          <w:bCs/>
          <w:lang w:val="es-ES"/>
        </w:rPr>
        <w:t>IA</w:t>
      </w:r>
      <w:r w:rsidR="007C39E9">
        <w:rPr>
          <w:b/>
          <w:bCs/>
          <w:lang w:val="es-ES"/>
        </w:rPr>
        <w:t>_Mañana</w:t>
      </w:r>
      <w:proofErr w:type="spellEnd"/>
      <w:r w:rsidRPr="006C2578">
        <w:rPr>
          <w:b/>
          <w:bCs/>
          <w:lang w:val="es-ES"/>
        </w:rPr>
        <w:t>:</w:t>
      </w:r>
      <w:r w:rsidRPr="00F179D8">
        <w:rPr>
          <w:lang w:val="es-ES"/>
        </w:rPr>
        <w:t xml:space="preserve"> Intervalo de arribo de las con</w:t>
      </w:r>
      <w:r>
        <w:rPr>
          <w:lang w:val="es-ES"/>
        </w:rPr>
        <w:t>sultas</w:t>
      </w:r>
      <w:r w:rsidR="007C39E9">
        <w:rPr>
          <w:lang w:val="es-ES"/>
        </w:rPr>
        <w:t xml:space="preserve"> de la mañana</w:t>
      </w:r>
    </w:p>
    <w:p w14:paraId="732C065D" w14:textId="1CBA662D" w:rsidR="007C39E9" w:rsidRPr="007C39E9" w:rsidRDefault="007C39E9" w:rsidP="007C39E9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B7775D">
        <w:rPr>
          <w:b/>
          <w:bCs/>
          <w:lang w:val="es-ES"/>
        </w:rPr>
        <w:t>IA_</w:t>
      </w:r>
      <w:r w:rsidRPr="00B7775D">
        <w:rPr>
          <w:b/>
          <w:bCs/>
          <w:lang w:val="es-ES"/>
        </w:rPr>
        <w:t>Tarde</w:t>
      </w:r>
      <w:proofErr w:type="spellEnd"/>
      <w:r w:rsidRPr="00B7775D">
        <w:rPr>
          <w:b/>
          <w:bCs/>
          <w:lang w:val="es-ES"/>
        </w:rPr>
        <w:t>:</w:t>
      </w:r>
      <w:r w:rsidRPr="007C39E9">
        <w:rPr>
          <w:lang w:val="es-ES"/>
        </w:rPr>
        <w:t xml:space="preserve"> Intervalo de arribo de las consultas de la </w:t>
      </w:r>
      <w:r>
        <w:rPr>
          <w:lang w:val="es-ES"/>
        </w:rPr>
        <w:t>tarde</w:t>
      </w:r>
    </w:p>
    <w:p w14:paraId="75370B3C" w14:textId="1AD2B4F7" w:rsidR="007C39E9" w:rsidRPr="007C39E9" w:rsidRDefault="007C39E9" w:rsidP="007C39E9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B7775D">
        <w:rPr>
          <w:b/>
          <w:bCs/>
          <w:lang w:val="es-ES"/>
        </w:rPr>
        <w:t>IA_</w:t>
      </w:r>
      <w:r w:rsidRPr="00B7775D">
        <w:rPr>
          <w:b/>
          <w:bCs/>
          <w:lang w:val="es-ES"/>
        </w:rPr>
        <w:t>Noche</w:t>
      </w:r>
      <w:proofErr w:type="spellEnd"/>
      <w:r w:rsidRPr="00B7775D">
        <w:rPr>
          <w:b/>
          <w:bCs/>
          <w:lang w:val="es-ES"/>
        </w:rPr>
        <w:t>:</w:t>
      </w:r>
      <w:r w:rsidRPr="007C39E9">
        <w:rPr>
          <w:lang w:val="es-ES"/>
        </w:rPr>
        <w:t xml:space="preserve"> Intervalo de arribo de las consultas de la </w:t>
      </w:r>
      <w:r>
        <w:rPr>
          <w:lang w:val="es-ES"/>
        </w:rPr>
        <w:t>noche</w:t>
      </w:r>
    </w:p>
    <w:p w14:paraId="2326DEC0" w14:textId="50A9491E" w:rsidR="006C2578" w:rsidRPr="006C2578" w:rsidRDefault="006C2578" w:rsidP="006C2578">
      <w:pPr>
        <w:pStyle w:val="ListParagraph"/>
        <w:numPr>
          <w:ilvl w:val="0"/>
          <w:numId w:val="1"/>
        </w:numPr>
        <w:jc w:val="both"/>
        <w:rPr>
          <w:lang w:val="es-ES"/>
        </w:rPr>
      </w:pPr>
      <w:proofErr w:type="spellStart"/>
      <w:r w:rsidRPr="006C2578">
        <w:rPr>
          <w:b/>
          <w:bCs/>
          <w:lang w:val="es-ES"/>
        </w:rPr>
        <w:t>TA_Simples</w:t>
      </w:r>
      <w:proofErr w:type="spellEnd"/>
      <w:r w:rsidRPr="006C2578">
        <w:rPr>
          <w:b/>
          <w:bCs/>
          <w:lang w:val="es-ES"/>
        </w:rPr>
        <w:t>:</w:t>
      </w:r>
      <w:r>
        <w:rPr>
          <w:lang w:val="es-ES"/>
        </w:rPr>
        <w:t xml:space="preserve"> Tiempo de atención de los componentes de tipo </w:t>
      </w:r>
      <w:r w:rsidR="00165BD5">
        <w:rPr>
          <w:lang w:val="es-ES"/>
        </w:rPr>
        <w:t>GET</w:t>
      </w:r>
    </w:p>
    <w:p w14:paraId="77C12962" w14:textId="203B6153" w:rsidR="00F179D8" w:rsidRDefault="006C2578" w:rsidP="00F179D8">
      <w:pPr>
        <w:pStyle w:val="ListParagraph"/>
        <w:numPr>
          <w:ilvl w:val="0"/>
          <w:numId w:val="1"/>
        </w:numPr>
        <w:jc w:val="both"/>
        <w:rPr>
          <w:lang w:val="es-ES"/>
        </w:rPr>
      </w:pPr>
      <w:proofErr w:type="spellStart"/>
      <w:r w:rsidRPr="006C2578">
        <w:rPr>
          <w:b/>
          <w:bCs/>
          <w:lang w:val="es-ES"/>
        </w:rPr>
        <w:t>TA_Complejas</w:t>
      </w:r>
      <w:proofErr w:type="spellEnd"/>
      <w:r w:rsidRPr="006C2578">
        <w:rPr>
          <w:b/>
          <w:bCs/>
          <w:lang w:val="es-ES"/>
        </w:rPr>
        <w:t>:</w:t>
      </w:r>
      <w:r>
        <w:rPr>
          <w:lang w:val="es-ES"/>
        </w:rPr>
        <w:t xml:space="preserve"> Tiempo de atención de los componentes tipo </w:t>
      </w:r>
      <w:r w:rsidR="00165BD5">
        <w:rPr>
          <w:lang w:val="es-ES"/>
        </w:rPr>
        <w:t>POST</w:t>
      </w:r>
    </w:p>
    <w:p w14:paraId="7F0A64CF" w14:textId="4AF2ADC3" w:rsidR="006C2578" w:rsidRPr="006C2578" w:rsidRDefault="006C2578" w:rsidP="006C2578">
      <w:pPr>
        <w:jc w:val="both"/>
        <w:rPr>
          <w:b/>
          <w:bCs/>
          <w:lang w:val="es-ES"/>
        </w:rPr>
      </w:pPr>
      <w:r w:rsidRPr="006C2578">
        <w:rPr>
          <w:b/>
          <w:bCs/>
          <w:lang w:val="es-ES"/>
        </w:rPr>
        <w:t>Control:</w:t>
      </w:r>
    </w:p>
    <w:p w14:paraId="4CA64C29" w14:textId="79E417F8" w:rsidR="006C2578" w:rsidRDefault="006C2578" w:rsidP="006C2578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6C2578">
        <w:rPr>
          <w:b/>
          <w:bCs/>
          <w:lang w:val="es-ES"/>
        </w:rPr>
        <w:t>N:</w:t>
      </w:r>
      <w:r>
        <w:rPr>
          <w:lang w:val="es-ES"/>
        </w:rPr>
        <w:t xml:space="preserve"> Cantidad de componentes de tipo </w:t>
      </w:r>
      <w:r w:rsidR="00165BD5">
        <w:rPr>
          <w:lang w:val="es-ES"/>
        </w:rPr>
        <w:t>GET</w:t>
      </w:r>
    </w:p>
    <w:p w14:paraId="781C0CA3" w14:textId="771473DF" w:rsidR="006C2578" w:rsidRPr="006C2578" w:rsidRDefault="006C2578" w:rsidP="006C2578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6C2578">
        <w:rPr>
          <w:b/>
          <w:bCs/>
          <w:lang w:val="es-ES"/>
        </w:rPr>
        <w:t>M:</w:t>
      </w:r>
      <w:r>
        <w:rPr>
          <w:lang w:val="es-ES"/>
        </w:rPr>
        <w:t xml:space="preserve"> Cantidad de componentes de tipo </w:t>
      </w:r>
      <w:r w:rsidR="00165BD5">
        <w:rPr>
          <w:lang w:val="es-ES"/>
        </w:rPr>
        <w:t>POST</w:t>
      </w:r>
    </w:p>
    <w:p w14:paraId="1C62A2DE" w14:textId="3C071E24" w:rsidR="006C2578" w:rsidRPr="008471B9" w:rsidRDefault="006C2578" w:rsidP="006C2578">
      <w:pPr>
        <w:jc w:val="both"/>
        <w:rPr>
          <w:b/>
          <w:bCs/>
          <w:sz w:val="28"/>
          <w:szCs w:val="28"/>
          <w:u w:val="single"/>
          <w:lang w:val="es-ES"/>
        </w:rPr>
      </w:pPr>
      <w:r w:rsidRPr="008471B9">
        <w:rPr>
          <w:b/>
          <w:bCs/>
          <w:sz w:val="28"/>
          <w:szCs w:val="28"/>
          <w:u w:val="single"/>
          <w:lang w:val="es-ES"/>
        </w:rPr>
        <w:t>Variables endógenas:</w:t>
      </w:r>
    </w:p>
    <w:p w14:paraId="7FA1F5A8" w14:textId="69973C13" w:rsidR="006C2578" w:rsidRDefault="006C2578" w:rsidP="006C2578">
      <w:pPr>
        <w:jc w:val="both"/>
        <w:rPr>
          <w:b/>
          <w:bCs/>
          <w:lang w:val="es-ES"/>
        </w:rPr>
      </w:pPr>
      <w:r w:rsidRPr="006C2578">
        <w:rPr>
          <w:b/>
          <w:bCs/>
          <w:lang w:val="es-ES"/>
        </w:rPr>
        <w:t xml:space="preserve">Estado: </w:t>
      </w:r>
    </w:p>
    <w:p w14:paraId="075103A8" w14:textId="6037ADC7" w:rsidR="006C2578" w:rsidRDefault="006C2578" w:rsidP="006C2578">
      <w:pPr>
        <w:pStyle w:val="ListParagraph"/>
        <w:numPr>
          <w:ilvl w:val="0"/>
          <w:numId w:val="3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CS: </w:t>
      </w:r>
      <w:r>
        <w:rPr>
          <w:lang w:val="es-ES"/>
        </w:rPr>
        <w:t>Cantidad de consultas simples</w:t>
      </w:r>
    </w:p>
    <w:p w14:paraId="03DCA168" w14:textId="45A79DC3" w:rsidR="006C2578" w:rsidRPr="008471B9" w:rsidRDefault="006C2578" w:rsidP="006C2578">
      <w:pPr>
        <w:pStyle w:val="ListParagraph"/>
        <w:numPr>
          <w:ilvl w:val="0"/>
          <w:numId w:val="3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CC: </w:t>
      </w:r>
      <w:r w:rsidRPr="006C2578">
        <w:rPr>
          <w:lang w:val="es-ES"/>
        </w:rPr>
        <w:t>Cantidad de consultas complejas</w:t>
      </w:r>
    </w:p>
    <w:p w14:paraId="2F82226E" w14:textId="6E2FE414" w:rsidR="008471B9" w:rsidRDefault="008471B9" w:rsidP="008471B9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Resultado:</w:t>
      </w:r>
    </w:p>
    <w:p w14:paraId="47ED946A" w14:textId="76DF17FC" w:rsidR="008471B9" w:rsidRPr="008471B9" w:rsidRDefault="008471B9" w:rsidP="008471B9">
      <w:pPr>
        <w:pStyle w:val="ListParagraph"/>
        <w:numPr>
          <w:ilvl w:val="0"/>
          <w:numId w:val="4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PTO_</w:t>
      </w:r>
      <w:r w:rsidR="00165BD5">
        <w:rPr>
          <w:b/>
          <w:bCs/>
          <w:lang w:val="es-ES"/>
        </w:rPr>
        <w:t xml:space="preserve">GET </w:t>
      </w:r>
      <w:r>
        <w:rPr>
          <w:b/>
          <w:bCs/>
          <w:lang w:val="es-ES"/>
        </w:rPr>
        <w:t xml:space="preserve">[N]: </w:t>
      </w:r>
      <w:r>
        <w:rPr>
          <w:lang w:val="es-ES"/>
        </w:rPr>
        <w:t xml:space="preserve">Porcentaje de tiempo ocioso de los componentes de tipo </w:t>
      </w:r>
      <w:r w:rsidR="00165BD5">
        <w:rPr>
          <w:lang w:val="es-ES"/>
        </w:rPr>
        <w:t>GET</w:t>
      </w:r>
    </w:p>
    <w:p w14:paraId="4D7C7A97" w14:textId="60389DDF" w:rsidR="008471B9" w:rsidRDefault="008471B9" w:rsidP="008471B9">
      <w:pPr>
        <w:pStyle w:val="ListParagraph"/>
        <w:numPr>
          <w:ilvl w:val="0"/>
          <w:numId w:val="4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PTO_</w:t>
      </w:r>
      <w:r w:rsidR="00165BD5">
        <w:rPr>
          <w:b/>
          <w:bCs/>
          <w:lang w:val="es-ES"/>
        </w:rPr>
        <w:t xml:space="preserve">POST </w:t>
      </w:r>
      <w:r>
        <w:rPr>
          <w:b/>
          <w:bCs/>
          <w:lang w:val="es-ES"/>
        </w:rPr>
        <w:t xml:space="preserve">[M]: </w:t>
      </w:r>
      <w:r w:rsidRPr="008471B9">
        <w:rPr>
          <w:lang w:val="es-ES"/>
        </w:rPr>
        <w:t>Porcentaje de tiempo ocioso</w:t>
      </w:r>
      <w:r>
        <w:rPr>
          <w:lang w:val="es-ES"/>
        </w:rPr>
        <w:t xml:space="preserve"> de los componentes de tipo</w:t>
      </w:r>
      <w:r w:rsidR="00165BD5">
        <w:rPr>
          <w:lang w:val="es-ES"/>
        </w:rPr>
        <w:t xml:space="preserve"> POST</w:t>
      </w:r>
    </w:p>
    <w:p w14:paraId="1EA05192" w14:textId="77A65BAE" w:rsidR="008471B9" w:rsidRPr="0061102C" w:rsidRDefault="004303B0" w:rsidP="008471B9">
      <w:pPr>
        <w:pStyle w:val="ListParagraph"/>
        <w:numPr>
          <w:ilvl w:val="0"/>
          <w:numId w:val="4"/>
        </w:num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TR</w:t>
      </w:r>
      <w:r w:rsidR="00485E8C">
        <w:rPr>
          <w:b/>
          <w:bCs/>
          <w:lang w:val="es-ES"/>
        </w:rPr>
        <w:t>P</w:t>
      </w:r>
      <w:r w:rsidR="00BB7908">
        <w:rPr>
          <w:b/>
          <w:bCs/>
          <w:lang w:val="es-ES"/>
        </w:rPr>
        <w:t>_</w:t>
      </w:r>
      <w:r w:rsidR="0061102C">
        <w:rPr>
          <w:b/>
          <w:bCs/>
          <w:lang w:val="es-ES"/>
        </w:rPr>
        <w:t>Simples</w:t>
      </w:r>
      <w:proofErr w:type="spellEnd"/>
      <w:r w:rsidR="008471B9">
        <w:rPr>
          <w:b/>
          <w:bCs/>
          <w:lang w:val="es-ES"/>
        </w:rPr>
        <w:t xml:space="preserve">: </w:t>
      </w:r>
      <w:r>
        <w:rPr>
          <w:lang w:val="es-ES"/>
        </w:rPr>
        <w:t>Tiempo de respuesta promedio</w:t>
      </w:r>
      <w:r w:rsidR="00647D3E">
        <w:rPr>
          <w:lang w:val="es-ES"/>
        </w:rPr>
        <w:t xml:space="preserve"> de las consultas</w:t>
      </w:r>
      <w:r w:rsidR="00BB7908">
        <w:rPr>
          <w:lang w:val="es-ES"/>
        </w:rPr>
        <w:t xml:space="preserve"> simples</w:t>
      </w:r>
    </w:p>
    <w:p w14:paraId="623481C0" w14:textId="6170F38C" w:rsidR="0061102C" w:rsidRPr="0061102C" w:rsidRDefault="004303B0" w:rsidP="0061102C">
      <w:pPr>
        <w:pStyle w:val="ListParagraph"/>
        <w:numPr>
          <w:ilvl w:val="0"/>
          <w:numId w:val="4"/>
        </w:numPr>
        <w:jc w:val="both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TR</w:t>
      </w:r>
      <w:r w:rsidR="00485E8C">
        <w:rPr>
          <w:b/>
          <w:bCs/>
          <w:lang w:val="es-ES"/>
        </w:rPr>
        <w:t>P</w:t>
      </w:r>
      <w:r w:rsidR="0061102C">
        <w:rPr>
          <w:b/>
          <w:bCs/>
          <w:lang w:val="es-ES"/>
        </w:rPr>
        <w:t>_Complejas</w:t>
      </w:r>
      <w:proofErr w:type="spellEnd"/>
      <w:r w:rsidR="0061102C">
        <w:rPr>
          <w:b/>
          <w:bCs/>
          <w:lang w:val="es-ES"/>
        </w:rPr>
        <w:t xml:space="preserve">: </w:t>
      </w:r>
      <w:r>
        <w:rPr>
          <w:lang w:val="es-ES"/>
        </w:rPr>
        <w:t>Tiempo de respuesta promedio</w:t>
      </w:r>
      <w:r w:rsidR="0061102C">
        <w:rPr>
          <w:lang w:val="es-ES"/>
        </w:rPr>
        <w:t xml:space="preserve"> de las consultas </w:t>
      </w:r>
      <w:r w:rsidR="00B25D48">
        <w:rPr>
          <w:lang w:val="es-ES"/>
        </w:rPr>
        <w:t>complejas</w:t>
      </w:r>
    </w:p>
    <w:p w14:paraId="066BFB48" w14:textId="7A31FD5F" w:rsidR="0032036F" w:rsidRPr="00465DE5" w:rsidRDefault="008471B9" w:rsidP="0032036F">
      <w:pPr>
        <w:jc w:val="both"/>
        <w:rPr>
          <w:b/>
          <w:bCs/>
          <w:sz w:val="28"/>
          <w:szCs w:val="28"/>
          <w:u w:val="single"/>
          <w:lang w:val="es-ES"/>
        </w:rPr>
      </w:pPr>
      <w:r w:rsidRPr="00465DE5">
        <w:rPr>
          <w:b/>
          <w:bCs/>
          <w:sz w:val="28"/>
          <w:szCs w:val="28"/>
          <w:u w:val="single"/>
          <w:lang w:val="es-ES"/>
        </w:rPr>
        <w:t>Tabla de Eventos Independientes: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1984"/>
      </w:tblGrid>
      <w:tr w:rsidR="00F179D8" w14:paraId="150FAD1D" w14:textId="77777777" w:rsidTr="002F0D81">
        <w:tc>
          <w:tcPr>
            <w:tcW w:w="2122" w:type="dxa"/>
            <w:vAlign w:val="center"/>
          </w:tcPr>
          <w:p w14:paraId="3E79889E" w14:textId="5BD39948" w:rsidR="00F179D8" w:rsidRPr="0032036F" w:rsidRDefault="00F179D8" w:rsidP="0032036F">
            <w:pPr>
              <w:jc w:val="center"/>
            </w:pPr>
            <w:proofErr w:type="spellStart"/>
            <w:r w:rsidRPr="0032036F">
              <w:t>Evento</w:t>
            </w:r>
            <w:proofErr w:type="spellEnd"/>
          </w:p>
        </w:tc>
        <w:tc>
          <w:tcPr>
            <w:tcW w:w="1842" w:type="dxa"/>
            <w:vAlign w:val="center"/>
          </w:tcPr>
          <w:p w14:paraId="577AFA53" w14:textId="4EF942DE" w:rsidR="00F179D8" w:rsidRPr="0032036F" w:rsidRDefault="00F179D8" w:rsidP="0032036F">
            <w:pPr>
              <w:jc w:val="center"/>
            </w:pPr>
            <w:r w:rsidRPr="0032036F">
              <w:t>EFNC</w:t>
            </w:r>
          </w:p>
        </w:tc>
        <w:tc>
          <w:tcPr>
            <w:tcW w:w="2127" w:type="dxa"/>
            <w:vAlign w:val="center"/>
          </w:tcPr>
          <w:p w14:paraId="23E235B2" w14:textId="14380EDA" w:rsidR="00F179D8" w:rsidRPr="0032036F" w:rsidRDefault="00F179D8" w:rsidP="0032036F">
            <w:pPr>
              <w:jc w:val="center"/>
            </w:pPr>
            <w:r w:rsidRPr="0032036F">
              <w:t>EFC</w:t>
            </w:r>
          </w:p>
        </w:tc>
        <w:tc>
          <w:tcPr>
            <w:tcW w:w="1984" w:type="dxa"/>
            <w:vAlign w:val="center"/>
          </w:tcPr>
          <w:p w14:paraId="3832A496" w14:textId="402ECE11" w:rsidR="00F179D8" w:rsidRPr="0032036F" w:rsidRDefault="00F179D8" w:rsidP="0032036F">
            <w:pPr>
              <w:jc w:val="center"/>
            </w:pPr>
            <w:proofErr w:type="spellStart"/>
            <w:r w:rsidRPr="0032036F">
              <w:t>Condición</w:t>
            </w:r>
            <w:proofErr w:type="spellEnd"/>
          </w:p>
        </w:tc>
      </w:tr>
      <w:tr w:rsidR="008471B9" w14:paraId="400DC6C4" w14:textId="77777777" w:rsidTr="002F0D81">
        <w:trPr>
          <w:trHeight w:val="96"/>
        </w:trPr>
        <w:tc>
          <w:tcPr>
            <w:tcW w:w="2122" w:type="dxa"/>
            <w:vMerge w:val="restart"/>
            <w:vAlign w:val="center"/>
          </w:tcPr>
          <w:p w14:paraId="1570EAA2" w14:textId="6E029920" w:rsidR="008471B9" w:rsidRPr="0032036F" w:rsidRDefault="008471B9" w:rsidP="0032036F">
            <w:pPr>
              <w:jc w:val="center"/>
            </w:pPr>
            <w:proofErr w:type="spellStart"/>
            <w:r>
              <w:t>Llegada</w:t>
            </w:r>
            <w:proofErr w:type="spellEnd"/>
          </w:p>
        </w:tc>
        <w:tc>
          <w:tcPr>
            <w:tcW w:w="1842" w:type="dxa"/>
            <w:vMerge w:val="restart"/>
            <w:vAlign w:val="center"/>
          </w:tcPr>
          <w:p w14:paraId="27E60C10" w14:textId="0053F688" w:rsidR="008471B9" w:rsidRPr="0032036F" w:rsidRDefault="008471B9" w:rsidP="0032036F">
            <w:pPr>
              <w:jc w:val="center"/>
            </w:pPr>
            <w:proofErr w:type="spellStart"/>
            <w:r>
              <w:t>Llegada</w:t>
            </w:r>
            <w:proofErr w:type="spellEnd"/>
          </w:p>
        </w:tc>
        <w:tc>
          <w:tcPr>
            <w:tcW w:w="2127" w:type="dxa"/>
            <w:vAlign w:val="center"/>
          </w:tcPr>
          <w:p w14:paraId="3F699908" w14:textId="0BF5976F" w:rsidR="008471B9" w:rsidRPr="0032036F" w:rsidRDefault="008471B9" w:rsidP="0032036F">
            <w:pPr>
              <w:jc w:val="center"/>
            </w:pPr>
            <w:proofErr w:type="spellStart"/>
            <w:r>
              <w:t>Salida</w:t>
            </w:r>
            <w:r w:rsidR="00092DFA">
              <w:t>_GET</w:t>
            </w:r>
            <w:proofErr w:type="spellEnd"/>
            <w:r w:rsidR="00464DC6">
              <w:t>[N]</w:t>
            </w:r>
          </w:p>
        </w:tc>
        <w:tc>
          <w:tcPr>
            <w:tcW w:w="1984" w:type="dxa"/>
            <w:vAlign w:val="center"/>
          </w:tcPr>
          <w:p w14:paraId="51208BDE" w14:textId="5D6F6AAA" w:rsidR="008471B9" w:rsidRPr="0032036F" w:rsidRDefault="007D2DDA" w:rsidP="0032036F">
            <w:pPr>
              <w:jc w:val="center"/>
            </w:pPr>
            <w:r>
              <w:t>CS&lt;=N</w:t>
            </w:r>
          </w:p>
        </w:tc>
      </w:tr>
      <w:tr w:rsidR="008471B9" w14:paraId="0D56818A" w14:textId="77777777" w:rsidTr="002F0D81">
        <w:trPr>
          <w:trHeight w:val="96"/>
        </w:trPr>
        <w:tc>
          <w:tcPr>
            <w:tcW w:w="2122" w:type="dxa"/>
            <w:vMerge/>
            <w:vAlign w:val="center"/>
          </w:tcPr>
          <w:p w14:paraId="237F2946" w14:textId="77777777" w:rsidR="008471B9" w:rsidRDefault="008471B9" w:rsidP="0032036F">
            <w:pPr>
              <w:jc w:val="center"/>
            </w:pPr>
          </w:p>
        </w:tc>
        <w:tc>
          <w:tcPr>
            <w:tcW w:w="1842" w:type="dxa"/>
            <w:vMerge/>
            <w:vAlign w:val="center"/>
          </w:tcPr>
          <w:p w14:paraId="605F3693" w14:textId="77777777" w:rsidR="008471B9" w:rsidRDefault="008471B9" w:rsidP="0032036F">
            <w:pPr>
              <w:jc w:val="center"/>
            </w:pPr>
          </w:p>
        </w:tc>
        <w:tc>
          <w:tcPr>
            <w:tcW w:w="2127" w:type="dxa"/>
            <w:vAlign w:val="center"/>
          </w:tcPr>
          <w:p w14:paraId="3FBD7E91" w14:textId="68103DDA" w:rsidR="008471B9" w:rsidRDefault="008471B9" w:rsidP="0032036F">
            <w:pPr>
              <w:jc w:val="center"/>
            </w:pPr>
            <w:proofErr w:type="spellStart"/>
            <w:r>
              <w:t>Salida</w:t>
            </w:r>
            <w:r w:rsidR="00092DFA">
              <w:t>_POST</w:t>
            </w:r>
            <w:proofErr w:type="spellEnd"/>
            <w:r w:rsidR="00464DC6">
              <w:t>[M]</w:t>
            </w:r>
          </w:p>
        </w:tc>
        <w:tc>
          <w:tcPr>
            <w:tcW w:w="1984" w:type="dxa"/>
            <w:vAlign w:val="center"/>
          </w:tcPr>
          <w:p w14:paraId="63AD605B" w14:textId="5D424440" w:rsidR="008471B9" w:rsidRPr="0032036F" w:rsidRDefault="007D2DDA" w:rsidP="0032036F">
            <w:pPr>
              <w:jc w:val="center"/>
            </w:pPr>
            <w:r>
              <w:t>CC&lt;=M</w:t>
            </w:r>
          </w:p>
        </w:tc>
      </w:tr>
      <w:tr w:rsidR="00F179D8" w14:paraId="000D42D4" w14:textId="77777777" w:rsidTr="002F0D81">
        <w:tc>
          <w:tcPr>
            <w:tcW w:w="2122" w:type="dxa"/>
            <w:vAlign w:val="center"/>
          </w:tcPr>
          <w:p w14:paraId="6B8F211F" w14:textId="0F0E3273" w:rsidR="00F179D8" w:rsidRPr="0032036F" w:rsidRDefault="00F179D8" w:rsidP="0032036F">
            <w:pPr>
              <w:jc w:val="center"/>
            </w:pPr>
            <w:proofErr w:type="spellStart"/>
            <w:r>
              <w:t>Salida</w:t>
            </w:r>
            <w:r w:rsidR="00092DFA">
              <w:t>_GET</w:t>
            </w:r>
            <w:proofErr w:type="spellEnd"/>
            <w:r w:rsidR="00464DC6">
              <w:t>[N]</w:t>
            </w:r>
          </w:p>
        </w:tc>
        <w:tc>
          <w:tcPr>
            <w:tcW w:w="1842" w:type="dxa"/>
            <w:vAlign w:val="center"/>
          </w:tcPr>
          <w:p w14:paraId="6CF68CE2" w14:textId="11997A7F" w:rsidR="00F179D8" w:rsidRPr="0032036F" w:rsidRDefault="008471B9" w:rsidP="0032036F">
            <w:pPr>
              <w:jc w:val="center"/>
            </w:pPr>
            <w:r>
              <w:t>--------</w:t>
            </w:r>
          </w:p>
        </w:tc>
        <w:tc>
          <w:tcPr>
            <w:tcW w:w="2127" w:type="dxa"/>
            <w:vAlign w:val="center"/>
          </w:tcPr>
          <w:p w14:paraId="4987A639" w14:textId="54073511" w:rsidR="00F179D8" w:rsidRPr="0032036F" w:rsidRDefault="007D2DDA" w:rsidP="0032036F">
            <w:pPr>
              <w:jc w:val="center"/>
            </w:pPr>
            <w:proofErr w:type="spellStart"/>
            <w:r>
              <w:t>Salida</w:t>
            </w:r>
            <w:r w:rsidR="00092DFA">
              <w:t>_GET</w:t>
            </w:r>
            <w:proofErr w:type="spellEnd"/>
            <w:r w:rsidR="00464DC6">
              <w:t>[N]</w:t>
            </w:r>
          </w:p>
        </w:tc>
        <w:tc>
          <w:tcPr>
            <w:tcW w:w="1984" w:type="dxa"/>
            <w:vAlign w:val="center"/>
          </w:tcPr>
          <w:p w14:paraId="7400B6BD" w14:textId="0507D53D" w:rsidR="00F179D8" w:rsidRPr="0032036F" w:rsidRDefault="007D2DDA" w:rsidP="0032036F">
            <w:pPr>
              <w:jc w:val="center"/>
            </w:pPr>
            <w:r>
              <w:t>CS&gt;=N</w:t>
            </w:r>
          </w:p>
        </w:tc>
      </w:tr>
      <w:tr w:rsidR="008471B9" w14:paraId="37A7416F" w14:textId="77777777" w:rsidTr="002F0D81">
        <w:tc>
          <w:tcPr>
            <w:tcW w:w="2122" w:type="dxa"/>
            <w:vAlign w:val="center"/>
          </w:tcPr>
          <w:p w14:paraId="5253FCD2" w14:textId="45F3ADDA" w:rsidR="008471B9" w:rsidRDefault="008471B9" w:rsidP="0032036F">
            <w:pPr>
              <w:jc w:val="center"/>
            </w:pPr>
            <w:proofErr w:type="spellStart"/>
            <w:r>
              <w:t>Salida</w:t>
            </w:r>
            <w:r w:rsidR="00092DFA">
              <w:t>_POST</w:t>
            </w:r>
            <w:proofErr w:type="spellEnd"/>
            <w:r w:rsidR="00464DC6">
              <w:t>[M]</w:t>
            </w:r>
          </w:p>
        </w:tc>
        <w:tc>
          <w:tcPr>
            <w:tcW w:w="1842" w:type="dxa"/>
            <w:vAlign w:val="center"/>
          </w:tcPr>
          <w:p w14:paraId="7B16E6BE" w14:textId="6F254AED" w:rsidR="008471B9" w:rsidRDefault="008471B9" w:rsidP="0032036F">
            <w:pPr>
              <w:jc w:val="center"/>
            </w:pPr>
            <w:r>
              <w:t>--------</w:t>
            </w:r>
          </w:p>
        </w:tc>
        <w:tc>
          <w:tcPr>
            <w:tcW w:w="2127" w:type="dxa"/>
            <w:vAlign w:val="center"/>
          </w:tcPr>
          <w:p w14:paraId="389EFACA" w14:textId="39963C87" w:rsidR="008471B9" w:rsidRPr="0032036F" w:rsidRDefault="007D2DDA" w:rsidP="0032036F">
            <w:pPr>
              <w:jc w:val="center"/>
            </w:pPr>
            <w:proofErr w:type="spellStart"/>
            <w:r>
              <w:t>Salida</w:t>
            </w:r>
            <w:r w:rsidR="00092DFA">
              <w:t>_POST</w:t>
            </w:r>
            <w:proofErr w:type="spellEnd"/>
            <w:r w:rsidR="00464DC6">
              <w:t>[M]</w:t>
            </w:r>
          </w:p>
        </w:tc>
        <w:tc>
          <w:tcPr>
            <w:tcW w:w="1984" w:type="dxa"/>
            <w:vAlign w:val="center"/>
          </w:tcPr>
          <w:p w14:paraId="4607E349" w14:textId="188C3617" w:rsidR="008471B9" w:rsidRPr="0032036F" w:rsidRDefault="007D2DDA" w:rsidP="0032036F">
            <w:pPr>
              <w:jc w:val="center"/>
            </w:pPr>
            <w:r>
              <w:t>CC&gt;=M</w:t>
            </w:r>
          </w:p>
        </w:tc>
      </w:tr>
    </w:tbl>
    <w:p w14:paraId="75BD46C1" w14:textId="77777777" w:rsidR="0032036F" w:rsidRDefault="0032036F" w:rsidP="0032036F">
      <w:pPr>
        <w:jc w:val="both"/>
        <w:rPr>
          <w:b/>
          <w:bCs/>
          <w:u w:val="single"/>
        </w:rPr>
      </w:pPr>
    </w:p>
    <w:p w14:paraId="47479FC5" w14:textId="584CC839" w:rsidR="007D2DDA" w:rsidRPr="00465DE5" w:rsidRDefault="007D2DDA" w:rsidP="0032036F">
      <w:pPr>
        <w:jc w:val="both"/>
        <w:rPr>
          <w:b/>
          <w:bCs/>
          <w:sz w:val="28"/>
          <w:szCs w:val="28"/>
          <w:u w:val="single"/>
        </w:rPr>
      </w:pPr>
      <w:proofErr w:type="spellStart"/>
      <w:r w:rsidRPr="00465DE5">
        <w:rPr>
          <w:b/>
          <w:bCs/>
          <w:sz w:val="28"/>
          <w:szCs w:val="28"/>
          <w:u w:val="single"/>
        </w:rPr>
        <w:t>T</w:t>
      </w:r>
      <w:r w:rsidR="00EB15C4" w:rsidRPr="00465DE5">
        <w:rPr>
          <w:b/>
          <w:bCs/>
          <w:sz w:val="28"/>
          <w:szCs w:val="28"/>
          <w:u w:val="single"/>
        </w:rPr>
        <w:t>abla</w:t>
      </w:r>
      <w:proofErr w:type="spellEnd"/>
      <w:r w:rsidR="00EB15C4" w:rsidRPr="00465DE5">
        <w:rPr>
          <w:b/>
          <w:bCs/>
          <w:sz w:val="28"/>
          <w:szCs w:val="28"/>
          <w:u w:val="single"/>
        </w:rPr>
        <w:t xml:space="preserve"> de </w:t>
      </w:r>
      <w:proofErr w:type="spellStart"/>
      <w:r w:rsidR="00EB15C4" w:rsidRPr="00465DE5">
        <w:rPr>
          <w:b/>
          <w:bCs/>
          <w:sz w:val="28"/>
          <w:szCs w:val="28"/>
          <w:u w:val="single"/>
        </w:rPr>
        <w:t>Eventos</w:t>
      </w:r>
      <w:proofErr w:type="spellEnd"/>
      <w:r w:rsidR="00EB15C4" w:rsidRPr="00465DE5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EB15C4" w:rsidRPr="00465DE5">
        <w:rPr>
          <w:b/>
          <w:bCs/>
          <w:sz w:val="28"/>
          <w:szCs w:val="28"/>
          <w:u w:val="single"/>
        </w:rPr>
        <w:t>Futuros</w:t>
      </w:r>
      <w:proofErr w:type="spellEnd"/>
      <w:r w:rsidRPr="00465DE5">
        <w:rPr>
          <w:b/>
          <w:bCs/>
          <w:sz w:val="28"/>
          <w:szCs w:val="28"/>
          <w:u w:val="single"/>
        </w:rPr>
        <w:t>:</w:t>
      </w:r>
      <w:r w:rsidRPr="00465DE5">
        <w:rPr>
          <w:sz w:val="28"/>
          <w:szCs w:val="28"/>
        </w:rPr>
        <w:t xml:space="preserve"> TPLL, TPS[N], TPS[M]</w:t>
      </w:r>
    </w:p>
    <w:sectPr w:rsidR="007D2DDA" w:rsidRPr="00465DE5" w:rsidSect="00673E4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C4B04"/>
    <w:multiLevelType w:val="hybridMultilevel"/>
    <w:tmpl w:val="59A2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A1E6F"/>
    <w:multiLevelType w:val="hybridMultilevel"/>
    <w:tmpl w:val="933E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D0AD2"/>
    <w:multiLevelType w:val="hybridMultilevel"/>
    <w:tmpl w:val="B57A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D2698"/>
    <w:multiLevelType w:val="hybridMultilevel"/>
    <w:tmpl w:val="77FE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590523">
    <w:abstractNumId w:val="1"/>
  </w:num>
  <w:num w:numId="2" w16cid:durableId="1064374013">
    <w:abstractNumId w:val="2"/>
  </w:num>
  <w:num w:numId="3" w16cid:durableId="2001346218">
    <w:abstractNumId w:val="0"/>
  </w:num>
  <w:num w:numId="4" w16cid:durableId="1178158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6F"/>
    <w:rsid w:val="00025577"/>
    <w:rsid w:val="0002775E"/>
    <w:rsid w:val="000403D9"/>
    <w:rsid w:val="000419B1"/>
    <w:rsid w:val="00045550"/>
    <w:rsid w:val="00092DFA"/>
    <w:rsid w:val="00116713"/>
    <w:rsid w:val="00135DDF"/>
    <w:rsid w:val="00165BD5"/>
    <w:rsid w:val="00174661"/>
    <w:rsid w:val="00192C0E"/>
    <w:rsid w:val="001A305A"/>
    <w:rsid w:val="001B1A40"/>
    <w:rsid w:val="00241964"/>
    <w:rsid w:val="00271EBA"/>
    <w:rsid w:val="002F073B"/>
    <w:rsid w:val="002F0D81"/>
    <w:rsid w:val="00303445"/>
    <w:rsid w:val="0032036F"/>
    <w:rsid w:val="003331DB"/>
    <w:rsid w:val="00363A20"/>
    <w:rsid w:val="00393219"/>
    <w:rsid w:val="004011D2"/>
    <w:rsid w:val="004303B0"/>
    <w:rsid w:val="00464DC6"/>
    <w:rsid w:val="00465DE5"/>
    <w:rsid w:val="00466CFA"/>
    <w:rsid w:val="00480661"/>
    <w:rsid w:val="00485E8C"/>
    <w:rsid w:val="004A5EDF"/>
    <w:rsid w:val="004A6C30"/>
    <w:rsid w:val="004E6783"/>
    <w:rsid w:val="004F7832"/>
    <w:rsid w:val="00510AD0"/>
    <w:rsid w:val="00521018"/>
    <w:rsid w:val="00521830"/>
    <w:rsid w:val="0056030D"/>
    <w:rsid w:val="00560EA3"/>
    <w:rsid w:val="00561191"/>
    <w:rsid w:val="00573C6C"/>
    <w:rsid w:val="00574ADF"/>
    <w:rsid w:val="005833FF"/>
    <w:rsid w:val="0058658D"/>
    <w:rsid w:val="005904A1"/>
    <w:rsid w:val="005915A9"/>
    <w:rsid w:val="0061102C"/>
    <w:rsid w:val="00647D3E"/>
    <w:rsid w:val="00671C20"/>
    <w:rsid w:val="00673E49"/>
    <w:rsid w:val="006C16D3"/>
    <w:rsid w:val="006C2578"/>
    <w:rsid w:val="006C757F"/>
    <w:rsid w:val="006D15FA"/>
    <w:rsid w:val="00734B81"/>
    <w:rsid w:val="007439FC"/>
    <w:rsid w:val="00761E09"/>
    <w:rsid w:val="00770E67"/>
    <w:rsid w:val="00782195"/>
    <w:rsid w:val="00791D13"/>
    <w:rsid w:val="007C39E9"/>
    <w:rsid w:val="007D21F4"/>
    <w:rsid w:val="007D2DDA"/>
    <w:rsid w:val="008471B9"/>
    <w:rsid w:val="00873548"/>
    <w:rsid w:val="0089399B"/>
    <w:rsid w:val="008A1681"/>
    <w:rsid w:val="008B58F7"/>
    <w:rsid w:val="008C02A6"/>
    <w:rsid w:val="008C663B"/>
    <w:rsid w:val="009007C2"/>
    <w:rsid w:val="0095362B"/>
    <w:rsid w:val="00965D42"/>
    <w:rsid w:val="00A6048C"/>
    <w:rsid w:val="00A61E50"/>
    <w:rsid w:val="00A80E33"/>
    <w:rsid w:val="00AB64DE"/>
    <w:rsid w:val="00AF0A99"/>
    <w:rsid w:val="00B16FD0"/>
    <w:rsid w:val="00B25D48"/>
    <w:rsid w:val="00B70437"/>
    <w:rsid w:val="00B7775D"/>
    <w:rsid w:val="00B83559"/>
    <w:rsid w:val="00BA6032"/>
    <w:rsid w:val="00BA7E32"/>
    <w:rsid w:val="00BB7908"/>
    <w:rsid w:val="00BD1683"/>
    <w:rsid w:val="00BE3062"/>
    <w:rsid w:val="00BF1063"/>
    <w:rsid w:val="00C60D3B"/>
    <w:rsid w:val="00CA055D"/>
    <w:rsid w:val="00CF195B"/>
    <w:rsid w:val="00D14CE7"/>
    <w:rsid w:val="00D56E6E"/>
    <w:rsid w:val="00DB622B"/>
    <w:rsid w:val="00DE7B4E"/>
    <w:rsid w:val="00E03E34"/>
    <w:rsid w:val="00E5594A"/>
    <w:rsid w:val="00EB15C4"/>
    <w:rsid w:val="00EE70DC"/>
    <w:rsid w:val="00F041D7"/>
    <w:rsid w:val="00F179D8"/>
    <w:rsid w:val="00F468B2"/>
    <w:rsid w:val="00F67F5D"/>
    <w:rsid w:val="00F7415B"/>
    <w:rsid w:val="00F8619F"/>
    <w:rsid w:val="00F87787"/>
    <w:rsid w:val="00F93885"/>
    <w:rsid w:val="00F96363"/>
    <w:rsid w:val="00FB4378"/>
    <w:rsid w:val="00FE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A215"/>
  <w15:chartTrackingRefBased/>
  <w15:docId w15:val="{DA828279-FA2A-48D7-BE78-DA1A5694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3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0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559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Nalbandian</dc:creator>
  <cp:keywords/>
  <dc:description/>
  <cp:lastModifiedBy>Nazareth Nalbandian</cp:lastModifiedBy>
  <cp:revision>103</cp:revision>
  <dcterms:created xsi:type="dcterms:W3CDTF">2025-04-15T17:49:00Z</dcterms:created>
  <dcterms:modified xsi:type="dcterms:W3CDTF">2025-04-25T19:11:00Z</dcterms:modified>
</cp:coreProperties>
</file>