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A0" w:rsidRDefault="009553A5">
      <w:r w:rsidRPr="009553A5">
        <w:rPr>
          <w:rFonts w:ascii="Times New Roman" w:hAnsi="Times New Roman" w:cs="Times New Roman"/>
        </w:rPr>
        <w:t>The Freight-Trucking App represents an application in which truckers can register in order to locate and complete trucking freight deliveries</w:t>
      </w:r>
      <w:r>
        <w:t>. After registering in the application will be able to see a list of available freights. Once a freight is taken by a trucker it will be removed from the list of available freights.</w:t>
      </w:r>
    </w:p>
    <w:p w:rsidR="009553A5" w:rsidRDefault="009553A5">
      <w:r>
        <w:t xml:space="preserve">The application is consisted of 2 isolated micro-services which communicate with </w:t>
      </w:r>
      <w:r w:rsidR="00CB7BA1">
        <w:t>a</w:t>
      </w:r>
      <w:r>
        <w:t xml:space="preserve"> web application through </w:t>
      </w:r>
      <w:proofErr w:type="spellStart"/>
      <w:r>
        <w:t>gRPC</w:t>
      </w:r>
      <w:proofErr w:type="spellEnd"/>
      <w:r>
        <w:t xml:space="preserve">. </w:t>
      </w:r>
    </w:p>
    <w:p w:rsidR="00CB7BA1" w:rsidRDefault="00CB7BA1">
      <w:r>
        <w:t>SOA principles:</w:t>
      </w:r>
    </w:p>
    <w:p w:rsidR="00CB7BA1" w:rsidRDefault="00CB7BA1" w:rsidP="00CB7BA1">
      <w:pPr>
        <w:pStyle w:val="ListParagraph"/>
        <w:numPr>
          <w:ilvl w:val="0"/>
          <w:numId w:val="1"/>
        </w:numPr>
      </w:pPr>
      <w:r>
        <w:t xml:space="preserve">Loose Coupling – the 2 services and the web application are independent of each other, the communication being done through </w:t>
      </w:r>
      <w:proofErr w:type="spellStart"/>
      <w:r>
        <w:t>gRPC</w:t>
      </w:r>
      <w:proofErr w:type="spellEnd"/>
      <w:r>
        <w:t>.</w:t>
      </w:r>
    </w:p>
    <w:p w:rsidR="00CB7BA1" w:rsidRDefault="00CB7BA1" w:rsidP="00CB7BA1">
      <w:pPr>
        <w:pStyle w:val="ListParagraph"/>
        <w:numPr>
          <w:ilvl w:val="0"/>
          <w:numId w:val="1"/>
        </w:numPr>
      </w:pPr>
      <w:r>
        <w:t>Abstraction – the services provide just the methods that the client can call and no details about the implementation</w:t>
      </w:r>
    </w:p>
    <w:p w:rsidR="00CB7BA1" w:rsidRDefault="00CB7BA1" w:rsidP="00CB7BA1">
      <w:pPr>
        <w:pStyle w:val="ListParagraph"/>
        <w:numPr>
          <w:ilvl w:val="0"/>
          <w:numId w:val="1"/>
        </w:numPr>
      </w:pPr>
      <w:r>
        <w:t>Composability – each service handles a small part of the application. For example: the freight service handles only what relates to the freight entity.</w:t>
      </w:r>
      <w:bookmarkStart w:id="0" w:name="_GoBack"/>
      <w:bookmarkEnd w:id="0"/>
    </w:p>
    <w:sectPr w:rsidR="00CB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F41FA"/>
    <w:multiLevelType w:val="hybridMultilevel"/>
    <w:tmpl w:val="ACC81BCA"/>
    <w:lvl w:ilvl="0" w:tplc="B3D6A55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4B8"/>
    <w:rsid w:val="002D28E6"/>
    <w:rsid w:val="007B79C6"/>
    <w:rsid w:val="008A04B8"/>
    <w:rsid w:val="009553A5"/>
    <w:rsid w:val="00C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A4391"/>
  <w15:chartTrackingRefBased/>
  <w15:docId w15:val="{45E839B3-B0E7-4319-9A92-087DFFEE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</dc:creator>
  <cp:keywords/>
  <dc:description/>
  <cp:lastModifiedBy>Ciprian</cp:lastModifiedBy>
  <cp:revision>2</cp:revision>
  <dcterms:created xsi:type="dcterms:W3CDTF">2021-01-30T14:33:00Z</dcterms:created>
  <dcterms:modified xsi:type="dcterms:W3CDTF">2021-01-30T17:12:00Z</dcterms:modified>
</cp:coreProperties>
</file>