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51A0" w14:textId="77777777" w:rsidR="00DC164D" w:rsidRPr="00DC164D" w:rsidRDefault="00DC164D" w:rsidP="00DC164D">
      <w:pPr>
        <w:pStyle w:val="BodyText"/>
        <w:spacing w:before="73"/>
        <w:ind w:left="502"/>
        <w:rPr>
          <w:sz w:val="24"/>
          <w:szCs w:val="24"/>
        </w:rPr>
      </w:pPr>
      <w:r w:rsidRPr="00DC164D">
        <w:rPr>
          <w:sz w:val="24"/>
          <w:szCs w:val="24"/>
        </w:rPr>
        <w:t>ЛЬВІВСЬКИЙ</w:t>
      </w:r>
      <w:r w:rsidRPr="00DC164D">
        <w:rPr>
          <w:spacing w:val="-13"/>
          <w:sz w:val="24"/>
          <w:szCs w:val="24"/>
        </w:rPr>
        <w:t xml:space="preserve"> </w:t>
      </w:r>
      <w:r w:rsidRPr="00DC164D">
        <w:rPr>
          <w:sz w:val="24"/>
          <w:szCs w:val="24"/>
        </w:rPr>
        <w:t>НАЦІОНАЛЬНИЙ</w:t>
      </w:r>
      <w:r w:rsidRPr="00DC164D">
        <w:rPr>
          <w:spacing w:val="-18"/>
          <w:sz w:val="24"/>
          <w:szCs w:val="24"/>
        </w:rPr>
        <w:t xml:space="preserve"> </w:t>
      </w:r>
      <w:r w:rsidRPr="00DC164D">
        <w:rPr>
          <w:sz w:val="24"/>
          <w:szCs w:val="24"/>
        </w:rPr>
        <w:t>УНІВЕРСИТЕТ</w:t>
      </w:r>
      <w:r w:rsidRPr="00DC164D">
        <w:rPr>
          <w:spacing w:val="-10"/>
          <w:sz w:val="24"/>
          <w:szCs w:val="24"/>
        </w:rPr>
        <w:t xml:space="preserve"> </w:t>
      </w:r>
      <w:r w:rsidRPr="00DC164D">
        <w:rPr>
          <w:sz w:val="24"/>
          <w:szCs w:val="24"/>
        </w:rPr>
        <w:t>імені</w:t>
      </w:r>
      <w:r w:rsidRPr="00DC164D">
        <w:rPr>
          <w:spacing w:val="-15"/>
          <w:sz w:val="24"/>
          <w:szCs w:val="24"/>
        </w:rPr>
        <w:t xml:space="preserve"> </w:t>
      </w:r>
      <w:r w:rsidRPr="00DC164D">
        <w:rPr>
          <w:sz w:val="24"/>
          <w:szCs w:val="24"/>
        </w:rPr>
        <w:t>ІВАНА</w:t>
      </w:r>
      <w:r w:rsidRPr="00DC164D">
        <w:rPr>
          <w:spacing w:val="-14"/>
          <w:sz w:val="24"/>
          <w:szCs w:val="24"/>
        </w:rPr>
        <w:t xml:space="preserve"> </w:t>
      </w:r>
      <w:r w:rsidRPr="00DC164D">
        <w:rPr>
          <w:sz w:val="24"/>
          <w:szCs w:val="24"/>
        </w:rPr>
        <w:t>ФРАНКА</w:t>
      </w:r>
    </w:p>
    <w:p w14:paraId="629836EC" w14:textId="77777777" w:rsidR="00DC164D" w:rsidRPr="00DC164D" w:rsidRDefault="00DC164D" w:rsidP="00DC164D">
      <w:pPr>
        <w:pStyle w:val="BodyText"/>
        <w:spacing w:before="43"/>
        <w:ind w:right="1935"/>
        <w:jc w:val="right"/>
        <w:rPr>
          <w:sz w:val="24"/>
          <w:szCs w:val="24"/>
        </w:rPr>
      </w:pPr>
      <w:r w:rsidRPr="00DC164D">
        <w:rPr>
          <w:sz w:val="24"/>
          <w:szCs w:val="24"/>
        </w:rPr>
        <w:t>Факультет</w:t>
      </w:r>
      <w:r w:rsidRPr="00DC164D">
        <w:rPr>
          <w:spacing w:val="-12"/>
          <w:sz w:val="24"/>
          <w:szCs w:val="24"/>
        </w:rPr>
        <w:t xml:space="preserve"> </w:t>
      </w:r>
      <w:r w:rsidRPr="00DC164D">
        <w:rPr>
          <w:sz w:val="24"/>
          <w:szCs w:val="24"/>
        </w:rPr>
        <w:t>прикладної</w:t>
      </w:r>
      <w:r w:rsidRPr="00DC164D">
        <w:rPr>
          <w:spacing w:val="-13"/>
          <w:sz w:val="24"/>
          <w:szCs w:val="24"/>
        </w:rPr>
        <w:t xml:space="preserve"> </w:t>
      </w:r>
      <w:r w:rsidRPr="00DC164D">
        <w:rPr>
          <w:sz w:val="24"/>
          <w:szCs w:val="24"/>
        </w:rPr>
        <w:t>математики</w:t>
      </w:r>
      <w:r w:rsidRPr="00DC164D">
        <w:rPr>
          <w:spacing w:val="-10"/>
          <w:sz w:val="24"/>
          <w:szCs w:val="24"/>
        </w:rPr>
        <w:t xml:space="preserve"> </w:t>
      </w:r>
      <w:r w:rsidRPr="00DC164D">
        <w:rPr>
          <w:sz w:val="24"/>
          <w:szCs w:val="24"/>
        </w:rPr>
        <w:t>та</w:t>
      </w:r>
      <w:r w:rsidRPr="00DC164D">
        <w:rPr>
          <w:spacing w:val="-13"/>
          <w:sz w:val="24"/>
          <w:szCs w:val="24"/>
        </w:rPr>
        <w:t xml:space="preserve"> </w:t>
      </w:r>
      <w:r w:rsidRPr="00DC164D">
        <w:rPr>
          <w:sz w:val="24"/>
          <w:szCs w:val="24"/>
        </w:rPr>
        <w:t>інформатики</w:t>
      </w:r>
    </w:p>
    <w:p w14:paraId="047FE6BC" w14:textId="77777777" w:rsidR="00DC164D" w:rsidRDefault="00DC164D" w:rsidP="00DC164D">
      <w:pPr>
        <w:pStyle w:val="BodyText"/>
        <w:rPr>
          <w:sz w:val="30"/>
        </w:rPr>
      </w:pPr>
    </w:p>
    <w:p w14:paraId="39C37C76" w14:textId="77777777" w:rsidR="00DC164D" w:rsidRDefault="00DC164D" w:rsidP="00DC164D">
      <w:pPr>
        <w:pStyle w:val="BodyText"/>
        <w:rPr>
          <w:sz w:val="30"/>
        </w:rPr>
      </w:pPr>
    </w:p>
    <w:p w14:paraId="1B8A7D42" w14:textId="77777777" w:rsidR="00DC164D" w:rsidRDefault="00DC164D" w:rsidP="00DC164D">
      <w:pPr>
        <w:pStyle w:val="BodyText"/>
        <w:rPr>
          <w:sz w:val="30"/>
        </w:rPr>
      </w:pPr>
    </w:p>
    <w:p w14:paraId="2AF3FDE8" w14:textId="77777777" w:rsidR="00DC164D" w:rsidRDefault="00DC164D" w:rsidP="00DC164D">
      <w:pPr>
        <w:pStyle w:val="BodyText"/>
        <w:rPr>
          <w:sz w:val="30"/>
        </w:rPr>
      </w:pPr>
    </w:p>
    <w:p w14:paraId="6D607835" w14:textId="77777777" w:rsidR="00DC164D" w:rsidRDefault="00DC164D" w:rsidP="00DC164D">
      <w:pPr>
        <w:pStyle w:val="BodyText"/>
        <w:rPr>
          <w:sz w:val="30"/>
        </w:rPr>
      </w:pPr>
    </w:p>
    <w:p w14:paraId="28F07BAC" w14:textId="77777777" w:rsidR="00DC164D" w:rsidRDefault="00DC164D" w:rsidP="00DC164D">
      <w:pPr>
        <w:pStyle w:val="BodyText"/>
        <w:rPr>
          <w:sz w:val="30"/>
        </w:rPr>
      </w:pPr>
    </w:p>
    <w:p w14:paraId="2CC5370C" w14:textId="77777777" w:rsidR="00DC164D" w:rsidRDefault="00DC164D" w:rsidP="00DC164D">
      <w:pPr>
        <w:pStyle w:val="BodyText"/>
        <w:rPr>
          <w:sz w:val="30"/>
        </w:rPr>
      </w:pPr>
    </w:p>
    <w:p w14:paraId="24DD9EBA" w14:textId="0A68DDB6" w:rsidR="00DC164D" w:rsidRDefault="00DC164D" w:rsidP="00DC164D">
      <w:pPr>
        <w:pStyle w:val="BodyText"/>
        <w:spacing w:before="9"/>
        <w:rPr>
          <w:sz w:val="42"/>
        </w:rPr>
      </w:pPr>
    </w:p>
    <w:p w14:paraId="740E3BB2" w14:textId="77777777" w:rsidR="00DC164D" w:rsidRDefault="00DC164D" w:rsidP="00DC164D">
      <w:pPr>
        <w:pStyle w:val="BodyText"/>
        <w:spacing w:before="9"/>
        <w:rPr>
          <w:sz w:val="42"/>
        </w:rPr>
      </w:pPr>
    </w:p>
    <w:p w14:paraId="7667A91D" w14:textId="4C52904C" w:rsidR="00DC164D" w:rsidRDefault="00DC164D" w:rsidP="00DC164D">
      <w:pPr>
        <w:pStyle w:val="Title"/>
        <w:spacing w:line="194" w:lineRule="auto"/>
      </w:pPr>
      <w:r>
        <w:t>Теорiя</w:t>
      </w:r>
      <w:r>
        <w:rPr>
          <w:spacing w:val="22"/>
        </w:rPr>
        <w:t xml:space="preserve"> </w:t>
      </w:r>
      <w:r>
        <w:t>ймовiрностi</w:t>
      </w:r>
      <w:r>
        <w:rPr>
          <w:spacing w:val="22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математична</w:t>
      </w:r>
      <w:r>
        <w:rPr>
          <w:spacing w:val="34"/>
        </w:rPr>
        <w:t xml:space="preserve"> </w:t>
      </w:r>
      <w:r>
        <w:t>статистика</w:t>
      </w:r>
    </w:p>
    <w:p w14:paraId="74D41E86" w14:textId="78A29A79" w:rsidR="00DC164D" w:rsidRDefault="00DC164D" w:rsidP="00DC164D">
      <w:pPr>
        <w:pStyle w:val="BodyText"/>
        <w:rPr>
          <w:b/>
          <w:sz w:val="40"/>
        </w:rPr>
      </w:pPr>
    </w:p>
    <w:p w14:paraId="110CFA76" w14:textId="39F146ED" w:rsidR="00DC164D" w:rsidRDefault="00DC164D" w:rsidP="00DC164D">
      <w:pPr>
        <w:pStyle w:val="BodyText"/>
        <w:rPr>
          <w:b/>
          <w:sz w:val="40"/>
        </w:rPr>
      </w:pPr>
    </w:p>
    <w:p w14:paraId="783AC591" w14:textId="77777777" w:rsidR="00DC164D" w:rsidRDefault="00DC164D" w:rsidP="00DC164D">
      <w:pPr>
        <w:pStyle w:val="BodyText"/>
        <w:rPr>
          <w:b/>
          <w:sz w:val="40"/>
        </w:rPr>
      </w:pPr>
    </w:p>
    <w:p w14:paraId="08A3E2E9" w14:textId="77777777" w:rsidR="00DC164D" w:rsidRDefault="00DC164D" w:rsidP="00DC164D">
      <w:pPr>
        <w:pStyle w:val="BodyText"/>
        <w:spacing w:before="4"/>
        <w:rPr>
          <w:b/>
          <w:sz w:val="42"/>
        </w:rPr>
      </w:pPr>
    </w:p>
    <w:p w14:paraId="1244AB3C" w14:textId="35208CA8" w:rsidR="00DC164D" w:rsidRDefault="00DC164D" w:rsidP="00DC164D">
      <w:pPr>
        <w:pStyle w:val="Heading1"/>
        <w:ind w:right="1915"/>
      </w:pPr>
      <w:r>
        <w:rPr>
          <w:spacing w:val="-1"/>
        </w:rPr>
        <w:t>Iндивiдуальне</w:t>
      </w:r>
      <w:r>
        <w:rPr>
          <w:spacing w:val="7"/>
        </w:rPr>
        <w:t xml:space="preserve"> </w:t>
      </w:r>
      <w:r>
        <w:t>завдання</w:t>
      </w:r>
      <w:r>
        <w:rPr>
          <w:spacing w:val="8"/>
        </w:rPr>
        <w:t xml:space="preserve"> </w:t>
      </w:r>
      <w:r>
        <w:t>№1</w:t>
      </w:r>
    </w:p>
    <w:p w14:paraId="6F69E52D" w14:textId="77777777" w:rsidR="00DC164D" w:rsidRDefault="00DC164D" w:rsidP="00DC164D">
      <w:pPr>
        <w:pStyle w:val="BodyText"/>
        <w:rPr>
          <w:b/>
          <w:sz w:val="30"/>
        </w:rPr>
      </w:pPr>
    </w:p>
    <w:p w14:paraId="779868E8" w14:textId="77777777" w:rsidR="00DC164D" w:rsidRDefault="00DC164D" w:rsidP="00DC164D">
      <w:pPr>
        <w:pStyle w:val="BodyText"/>
        <w:rPr>
          <w:b/>
          <w:sz w:val="36"/>
        </w:rPr>
      </w:pPr>
    </w:p>
    <w:p w14:paraId="4AA26246" w14:textId="5915F0E8" w:rsidR="00E05D08" w:rsidRDefault="00E05D08" w:rsidP="00DC164D"/>
    <w:p w14:paraId="39C7DD2E" w14:textId="437D12F0" w:rsidR="00DC164D" w:rsidRDefault="00DC164D" w:rsidP="00DC164D"/>
    <w:p w14:paraId="304C6A3D" w14:textId="7E9472F5" w:rsidR="00DC164D" w:rsidRDefault="00DC164D" w:rsidP="00DC164D"/>
    <w:p w14:paraId="6554FB48" w14:textId="61151EC9" w:rsidR="00DC164D" w:rsidRDefault="00DC164D" w:rsidP="00DC164D"/>
    <w:p w14:paraId="768342A0" w14:textId="77777777" w:rsidR="00DC164D" w:rsidRDefault="00DC164D" w:rsidP="00DC164D"/>
    <w:p w14:paraId="0AF724CA" w14:textId="464B139A" w:rsidR="00DC164D" w:rsidRDefault="00DC164D" w:rsidP="00DC164D"/>
    <w:p w14:paraId="493BD9F4" w14:textId="18254BC5" w:rsidR="00DC164D" w:rsidRDefault="00DC164D" w:rsidP="00DC164D"/>
    <w:p w14:paraId="69D88E25" w14:textId="33D20985" w:rsidR="00DC164D" w:rsidRDefault="00DC164D" w:rsidP="00DC164D"/>
    <w:p w14:paraId="1BC3F242" w14:textId="2A11693C" w:rsidR="00DC164D" w:rsidRPr="00DC164D" w:rsidRDefault="00DC164D" w:rsidP="00DC164D">
      <w:pPr>
        <w:jc w:val="right"/>
        <w:rPr>
          <w:i/>
          <w:iCs/>
          <w:sz w:val="24"/>
          <w:szCs w:val="24"/>
        </w:rPr>
      </w:pPr>
      <w:r w:rsidRPr="00DC164D">
        <w:rPr>
          <w:i/>
          <w:iCs/>
          <w:sz w:val="24"/>
          <w:szCs w:val="24"/>
        </w:rPr>
        <w:t>Виконав:</w:t>
      </w:r>
    </w:p>
    <w:p w14:paraId="78FEEB06" w14:textId="6AF240AB" w:rsidR="00DC164D" w:rsidRDefault="00DC164D" w:rsidP="00DC164D">
      <w:pPr>
        <w:jc w:val="right"/>
      </w:pPr>
      <w:r>
        <w:t>Студент групи ПМі-21</w:t>
      </w:r>
    </w:p>
    <w:p w14:paraId="6AA7CC04" w14:textId="2A5A2EAD" w:rsidR="00DC164D" w:rsidRDefault="00DC164D" w:rsidP="00DC164D">
      <w:pPr>
        <w:jc w:val="right"/>
      </w:pPr>
      <w:r>
        <w:t>Процьків Назарій</w:t>
      </w:r>
    </w:p>
    <w:p w14:paraId="60BD5E44" w14:textId="5BD6321D" w:rsidR="00DC164D" w:rsidRDefault="00DC164D" w:rsidP="00DC164D">
      <w:pPr>
        <w:jc w:val="right"/>
      </w:pPr>
    </w:p>
    <w:p w14:paraId="0C9523DB" w14:textId="77777777" w:rsidR="00DC164D" w:rsidRDefault="00DC164D" w:rsidP="00DC164D">
      <w:pPr>
        <w:jc w:val="right"/>
        <w:rPr>
          <w:sz w:val="24"/>
          <w:szCs w:val="24"/>
        </w:rPr>
      </w:pPr>
    </w:p>
    <w:p w14:paraId="56A3A72A" w14:textId="77777777" w:rsidR="00DC164D" w:rsidRDefault="00DC164D" w:rsidP="00DC164D">
      <w:pPr>
        <w:jc w:val="right"/>
        <w:rPr>
          <w:sz w:val="24"/>
          <w:szCs w:val="24"/>
        </w:rPr>
      </w:pPr>
    </w:p>
    <w:p w14:paraId="399FA884" w14:textId="39CA31F2" w:rsidR="00DC164D" w:rsidRDefault="00DC164D" w:rsidP="00DC164D">
      <w:pPr>
        <w:jc w:val="right"/>
        <w:rPr>
          <w:sz w:val="24"/>
          <w:szCs w:val="24"/>
        </w:rPr>
      </w:pPr>
    </w:p>
    <w:p w14:paraId="1CEAD1CE" w14:textId="777F8AD9" w:rsidR="00DC164D" w:rsidRDefault="00DC164D" w:rsidP="00DC164D">
      <w:pPr>
        <w:jc w:val="right"/>
        <w:rPr>
          <w:sz w:val="24"/>
          <w:szCs w:val="24"/>
        </w:rPr>
      </w:pPr>
    </w:p>
    <w:p w14:paraId="71F97776" w14:textId="77777777" w:rsidR="00DC164D" w:rsidRDefault="00DC164D" w:rsidP="00DC164D">
      <w:pPr>
        <w:jc w:val="right"/>
        <w:rPr>
          <w:sz w:val="24"/>
          <w:szCs w:val="24"/>
        </w:rPr>
      </w:pPr>
    </w:p>
    <w:p w14:paraId="434D7374" w14:textId="5F50CB99" w:rsidR="00DC164D" w:rsidRPr="00DC164D" w:rsidRDefault="00DC164D" w:rsidP="00DC164D">
      <w:pPr>
        <w:jc w:val="right"/>
        <w:rPr>
          <w:i/>
          <w:iCs/>
          <w:sz w:val="24"/>
          <w:szCs w:val="24"/>
        </w:rPr>
      </w:pPr>
      <w:r w:rsidRPr="00DC164D">
        <w:rPr>
          <w:i/>
          <w:iCs/>
          <w:sz w:val="24"/>
          <w:szCs w:val="24"/>
        </w:rPr>
        <w:t>Викладач:</w:t>
      </w:r>
    </w:p>
    <w:p w14:paraId="02171D35" w14:textId="77777777" w:rsidR="00DC164D" w:rsidRDefault="00DC164D" w:rsidP="00DC164D">
      <w:pPr>
        <w:jc w:val="right"/>
      </w:pPr>
      <w:r>
        <w:t xml:space="preserve">Пелюшкевич Ольга </w:t>
      </w:r>
    </w:p>
    <w:p w14:paraId="62F7406A" w14:textId="3D109410" w:rsidR="00DC164D" w:rsidRDefault="00DC164D" w:rsidP="00DC164D">
      <w:pPr>
        <w:jc w:val="right"/>
      </w:pPr>
      <w:r>
        <w:t>Володимирівна</w:t>
      </w:r>
    </w:p>
    <w:p w14:paraId="119C6F13" w14:textId="42A1DE01" w:rsidR="00DC164D" w:rsidRDefault="00DC164D" w:rsidP="00DC164D">
      <w:pPr>
        <w:jc w:val="right"/>
      </w:pPr>
    </w:p>
    <w:p w14:paraId="56CE94BE" w14:textId="4E2D28B2" w:rsidR="00DC164D" w:rsidRDefault="00DC164D" w:rsidP="00DC164D">
      <w:pPr>
        <w:jc w:val="right"/>
      </w:pPr>
    </w:p>
    <w:p w14:paraId="357F0F2E" w14:textId="66761B5F" w:rsidR="00DC164D" w:rsidRDefault="00DC164D" w:rsidP="00DC164D">
      <w:pPr>
        <w:jc w:val="right"/>
      </w:pPr>
    </w:p>
    <w:p w14:paraId="5C04E62C" w14:textId="42FF1DF2" w:rsidR="00DC164D" w:rsidRDefault="00DC164D" w:rsidP="00DC164D">
      <w:pPr>
        <w:jc w:val="right"/>
      </w:pPr>
    </w:p>
    <w:p w14:paraId="502C9F56" w14:textId="5AE97896" w:rsidR="00DC164D" w:rsidRDefault="00DC164D" w:rsidP="00DC164D">
      <w:pPr>
        <w:jc w:val="right"/>
      </w:pPr>
    </w:p>
    <w:p w14:paraId="49C4043C" w14:textId="7FE3414B" w:rsidR="00DC164D" w:rsidRDefault="00DC164D" w:rsidP="00DC164D">
      <w:pPr>
        <w:jc w:val="right"/>
      </w:pPr>
    </w:p>
    <w:p w14:paraId="4C4CCFBC" w14:textId="77777777" w:rsidR="00DC164D" w:rsidRDefault="00DC164D" w:rsidP="00DC164D">
      <w:pPr>
        <w:jc w:val="right"/>
      </w:pPr>
    </w:p>
    <w:p w14:paraId="6171DC5B" w14:textId="681F83B8" w:rsidR="00DC164D" w:rsidRDefault="00DC164D" w:rsidP="00DC164D">
      <w:pPr>
        <w:jc w:val="right"/>
      </w:pPr>
    </w:p>
    <w:p w14:paraId="1C0D22EE" w14:textId="12AE63F6" w:rsidR="00DC164D" w:rsidRDefault="00DC164D" w:rsidP="00DC164D">
      <w:pPr>
        <w:jc w:val="center"/>
      </w:pPr>
      <w:r>
        <w:t>2023</w:t>
      </w:r>
    </w:p>
    <w:p w14:paraId="473D916F" w14:textId="0B16E2CC" w:rsidR="00DC164D" w:rsidRPr="00B079B1" w:rsidRDefault="00DC164D" w:rsidP="008A1150">
      <w:pPr>
        <w:jc w:val="center"/>
        <w:rPr>
          <w:rFonts w:ascii="Times New Roman" w:hAnsi="Times New Roman" w:cs="Times New Roman"/>
          <w:sz w:val="36"/>
          <w:szCs w:val="36"/>
        </w:rPr>
      </w:pPr>
      <w:r w:rsidRPr="00B079B1">
        <w:rPr>
          <w:rFonts w:ascii="Times New Roman" w:hAnsi="Times New Roman" w:cs="Times New Roman"/>
          <w:sz w:val="36"/>
          <w:szCs w:val="36"/>
        </w:rPr>
        <w:lastRenderedPageBreak/>
        <w:t>Постановка задачі</w:t>
      </w:r>
    </w:p>
    <w:p w14:paraId="4D4FF2AC" w14:textId="77777777" w:rsidR="00DC164D" w:rsidRDefault="00DC164D" w:rsidP="00DC164D">
      <w:pPr>
        <w:pStyle w:val="Default"/>
        <w:ind w:left="1080"/>
      </w:pPr>
    </w:p>
    <w:p w14:paraId="0F1D8FB9" w14:textId="2FB5E0E4" w:rsidR="00DC164D" w:rsidRPr="00B079B1" w:rsidRDefault="00DC164D" w:rsidP="00DC164D">
      <w:pPr>
        <w:pStyle w:val="Default"/>
        <w:rPr>
          <w:sz w:val="28"/>
          <w:szCs w:val="28"/>
        </w:rPr>
      </w:pPr>
      <w:r w:rsidRPr="00B079B1">
        <w:rPr>
          <w:sz w:val="28"/>
          <w:szCs w:val="28"/>
        </w:rPr>
        <w:t>Згенерувати вибірку заданого об’єму (не менше 50) з вказаного проміжку для дискретної статистичної змінної.</w:t>
      </w:r>
    </w:p>
    <w:p w14:paraId="7FA744D3" w14:textId="77777777" w:rsidR="00DC164D" w:rsidRDefault="00DC164D" w:rsidP="00DC164D">
      <w:pPr>
        <w:pStyle w:val="Default"/>
        <w:rPr>
          <w:sz w:val="32"/>
          <w:szCs w:val="32"/>
        </w:rPr>
      </w:pPr>
    </w:p>
    <w:p w14:paraId="1067884A" w14:textId="6F815B4C" w:rsidR="00DC164D" w:rsidRPr="00B079B1" w:rsidRDefault="00DC164D" w:rsidP="00DC164D">
      <w:pPr>
        <w:pStyle w:val="Default"/>
        <w:numPr>
          <w:ilvl w:val="0"/>
          <w:numId w:val="3"/>
        </w:numPr>
        <w:spacing w:after="231"/>
        <w:rPr>
          <w:sz w:val="28"/>
          <w:szCs w:val="28"/>
        </w:rPr>
      </w:pPr>
      <w:r w:rsidRPr="00B079B1">
        <w:rPr>
          <w:sz w:val="28"/>
          <w:szCs w:val="28"/>
        </w:rPr>
        <w:t>На підставі отриманих вибіркових даних: побудувати варіаційний ряд та частотну таблицю; представити графічно статистичний матеріал, задати аналітично та побудувати емпіричну функцію розподілу; обчислити числові характеристики дискретного розподілу.</w:t>
      </w:r>
    </w:p>
    <w:p w14:paraId="44DC0528" w14:textId="77777777" w:rsidR="008A1150" w:rsidRPr="00B079B1" w:rsidRDefault="00DC164D" w:rsidP="008A1150">
      <w:pPr>
        <w:pStyle w:val="Default"/>
        <w:numPr>
          <w:ilvl w:val="0"/>
          <w:numId w:val="3"/>
        </w:numPr>
        <w:spacing w:after="231"/>
        <w:rPr>
          <w:sz w:val="28"/>
          <w:szCs w:val="28"/>
        </w:rPr>
      </w:pPr>
      <w:r w:rsidRPr="00B079B1">
        <w:rPr>
          <w:sz w:val="28"/>
          <w:szCs w:val="28"/>
        </w:rPr>
        <w:t>Утворити інтервальний розподіл варіанти, побудувати гістограму розподілу, побудувати емпіричну функцію розподілу для інтервального розподілу, обчислити числові характеристики для згрупованих даних.</w:t>
      </w:r>
    </w:p>
    <w:p w14:paraId="346782D1" w14:textId="2C549B71" w:rsidR="00DC164D" w:rsidRPr="00B079B1" w:rsidRDefault="00DC164D" w:rsidP="008A1150">
      <w:pPr>
        <w:pStyle w:val="Default"/>
        <w:spacing w:after="231"/>
        <w:jc w:val="center"/>
        <w:rPr>
          <w:sz w:val="36"/>
          <w:szCs w:val="36"/>
        </w:rPr>
      </w:pPr>
      <w:r w:rsidRPr="00B079B1">
        <w:rPr>
          <w:sz w:val="36"/>
          <w:szCs w:val="36"/>
        </w:rPr>
        <w:t>Короткі теоретичні відомості</w:t>
      </w:r>
    </w:p>
    <w:p w14:paraId="308869EF" w14:textId="20CD6665" w:rsidR="006E2B96" w:rsidRPr="006E2B96" w:rsidRDefault="006E2B96" w:rsidP="006E2B96">
      <w:pPr>
        <w:rPr>
          <w:rFonts w:ascii="Times New Roman" w:hAnsi="Times New Roman" w:cs="Times New Roman"/>
          <w:sz w:val="28"/>
          <w:szCs w:val="28"/>
        </w:rPr>
      </w:pPr>
      <w:r w:rsidRPr="006E2B96">
        <w:rPr>
          <w:rFonts w:ascii="Times New Roman" w:hAnsi="Times New Roman" w:cs="Times New Roman"/>
          <w:sz w:val="28"/>
          <w:szCs w:val="28"/>
        </w:rPr>
        <w:t>Кiлькiснi ознаки елементiв генеральної сукупностi можуть бути одновимiрними i багатовимiрними, дискретними i неперервними.</w:t>
      </w:r>
    </w:p>
    <w:p w14:paraId="7C54B6B5" w14:textId="40D1EB30" w:rsidR="006E2B96" w:rsidRPr="006E2B96" w:rsidRDefault="006E2B96" w:rsidP="006E2B96">
      <w:pPr>
        <w:rPr>
          <w:rFonts w:ascii="Times New Roman" w:hAnsi="Times New Roman" w:cs="Times New Roman"/>
          <w:sz w:val="28"/>
          <w:szCs w:val="28"/>
        </w:rPr>
      </w:pPr>
      <w:r w:rsidRPr="006E2B96">
        <w:rPr>
          <w:rFonts w:ascii="Times New Roman" w:hAnsi="Times New Roman" w:cs="Times New Roman"/>
          <w:sz w:val="28"/>
          <w:szCs w:val="28"/>
        </w:rPr>
        <w:t xml:space="preserve">Коли реалiзується вибiрка, кiлькiсна ознака, наприклад </w:t>
      </w:r>
      <w:r w:rsidRPr="006E2B96">
        <w:rPr>
          <w:rFonts w:ascii="Times New Roman" w:hAnsi="Times New Roman" w:cs="Times New Roman"/>
          <w:i/>
          <w:sz w:val="28"/>
          <w:szCs w:val="28"/>
        </w:rPr>
        <w:t>X</w:t>
      </w:r>
      <w:r w:rsidRPr="006E2B96">
        <w:rPr>
          <w:rFonts w:ascii="Times New Roman" w:hAnsi="Times New Roman" w:cs="Times New Roman"/>
          <w:sz w:val="28"/>
          <w:szCs w:val="28"/>
        </w:rPr>
        <w:t xml:space="preserve">, набуває конкретних числових значень </w:t>
      </w:r>
      <w:r w:rsidRPr="00B079B1">
        <w:rPr>
          <w:rFonts w:ascii="Times New Roman" w:hAnsi="Times New Roman" w:cs="Times New Roman"/>
          <w:sz w:val="28"/>
          <w:szCs w:val="28"/>
          <w:lang w:val="en-US"/>
        </w:rPr>
        <w:t>X = x</w:t>
      </w:r>
      <w:r w:rsidRPr="00B079B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079B1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6E2B96">
        <w:rPr>
          <w:rFonts w:ascii="Times New Roman" w:hAnsi="Times New Roman" w:cs="Times New Roman"/>
          <w:sz w:val="28"/>
          <w:szCs w:val="28"/>
        </w:rPr>
        <w:t>якi називають варiантою.</w:t>
      </w:r>
    </w:p>
    <w:p w14:paraId="58F2497E" w14:textId="4ED0D9F1" w:rsidR="006E2B96" w:rsidRPr="00B079B1" w:rsidRDefault="006E2B96" w:rsidP="006E2B96">
      <w:pPr>
        <w:rPr>
          <w:rFonts w:ascii="Times New Roman" w:hAnsi="Times New Roman" w:cs="Times New Roman"/>
          <w:sz w:val="28"/>
          <w:szCs w:val="28"/>
        </w:rPr>
      </w:pPr>
      <w:r w:rsidRPr="006E2B96">
        <w:rPr>
          <w:rFonts w:ascii="Times New Roman" w:hAnsi="Times New Roman" w:cs="Times New Roman"/>
          <w:sz w:val="28"/>
          <w:szCs w:val="28"/>
        </w:rPr>
        <w:t xml:space="preserve">Зростаючий числовий ряд варiант називают варiацiйним. Кожна варiанта вибiрки може бути спостереженою </w:t>
      </w:r>
      <w:r w:rsidRPr="006E2B96">
        <w:rPr>
          <w:rFonts w:ascii="Times New Roman" w:hAnsi="Times New Roman" w:cs="Times New Roman"/>
          <w:i/>
          <w:sz w:val="28"/>
          <w:szCs w:val="28"/>
        </w:rPr>
        <w:t>n</w:t>
      </w:r>
      <w:r w:rsidRPr="006E2B96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r w:rsidRPr="006E2B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2B96">
        <w:rPr>
          <w:rFonts w:ascii="Times New Roman" w:hAnsi="Times New Roman" w:cs="Times New Roman"/>
          <w:sz w:val="28"/>
          <w:szCs w:val="28"/>
        </w:rPr>
        <w:t>раз (</w:t>
      </w:r>
      <w:r w:rsidRPr="006E2B96">
        <w:rPr>
          <w:rFonts w:ascii="Times New Roman" w:hAnsi="Times New Roman" w:cs="Times New Roman"/>
          <w:i/>
          <w:sz w:val="28"/>
          <w:szCs w:val="28"/>
        </w:rPr>
        <w:t>n</w:t>
      </w:r>
      <w:r w:rsidRPr="006E2B96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r w:rsidRPr="006E2B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04A1" w:rsidRPr="00B079B1">
        <w:rPr>
          <w:rFonts w:ascii="Times New Roman" w:eastAsiaTheme="minorHAnsi" w:hAnsi="Times New Roman" w:cs="Times New Roman"/>
          <w:sz w:val="28"/>
          <w:szCs w:val="28"/>
          <w:lang w:val="en-US"/>
        </w:rPr>
        <w:t>&gt;=</w:t>
      </w:r>
      <w:r w:rsidR="008504A1" w:rsidRPr="00B079B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6E2B96">
        <w:rPr>
          <w:rFonts w:ascii="Times New Roman" w:hAnsi="Times New Roman" w:cs="Times New Roman"/>
          <w:sz w:val="28"/>
          <w:szCs w:val="28"/>
        </w:rPr>
        <w:t xml:space="preserve">1), число </w:t>
      </w:r>
      <w:r w:rsidRPr="006E2B96">
        <w:rPr>
          <w:rFonts w:ascii="Times New Roman" w:hAnsi="Times New Roman" w:cs="Times New Roman"/>
          <w:i/>
          <w:sz w:val="28"/>
          <w:szCs w:val="28"/>
        </w:rPr>
        <w:t>n</w:t>
      </w:r>
      <w:r w:rsidRPr="006E2B96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r w:rsidRPr="006E2B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2B96">
        <w:rPr>
          <w:rFonts w:ascii="Times New Roman" w:hAnsi="Times New Roman" w:cs="Times New Roman"/>
          <w:sz w:val="28"/>
          <w:szCs w:val="28"/>
        </w:rPr>
        <w:t xml:space="preserve">називають частотою варiанти </w:t>
      </w:r>
      <w:r w:rsidRPr="006E2B96">
        <w:rPr>
          <w:rFonts w:ascii="Times New Roman" w:hAnsi="Times New Roman" w:cs="Times New Roman"/>
          <w:i/>
          <w:sz w:val="28"/>
          <w:szCs w:val="28"/>
        </w:rPr>
        <w:t>x</w:t>
      </w:r>
      <w:r w:rsidRPr="006E2B96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r w:rsidRPr="006E2B96">
        <w:rPr>
          <w:rFonts w:ascii="Times New Roman" w:hAnsi="Times New Roman" w:cs="Times New Roman"/>
          <w:sz w:val="28"/>
          <w:szCs w:val="28"/>
        </w:rPr>
        <w:t>.</w:t>
      </w:r>
    </w:p>
    <w:p w14:paraId="3D45D24F" w14:textId="11747C38" w:rsidR="008504A1" w:rsidRPr="006E2B96" w:rsidRDefault="008504A1" w:rsidP="008504A1">
      <w:pPr>
        <w:jc w:val="center"/>
        <w:rPr>
          <w:sz w:val="28"/>
          <w:szCs w:val="28"/>
        </w:rPr>
      </w:pPr>
      <w:r w:rsidRPr="008504A1">
        <w:rPr>
          <w:noProof/>
          <w:sz w:val="28"/>
          <w:szCs w:val="28"/>
        </w:rPr>
        <w:drawing>
          <wp:inline distT="0" distB="0" distL="0" distR="0" wp14:anchorId="3CCE1A27" wp14:editId="60036F99">
            <wp:extent cx="865429" cy="5940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7207" cy="6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FE64" w14:textId="02DE0331" w:rsidR="006E2B96" w:rsidRPr="00B079B1" w:rsidRDefault="006E2B96" w:rsidP="008504A1">
      <w:pPr>
        <w:pStyle w:val="BodyText"/>
        <w:spacing w:before="71" w:line="235" w:lineRule="auto"/>
        <w:ind w:firstLine="298"/>
        <w:jc w:val="both"/>
        <w:rPr>
          <w:rFonts w:ascii="Times New Roman" w:hAnsi="Times New Roman" w:cs="Times New Roman"/>
          <w:w w:val="105"/>
          <w:sz w:val="28"/>
          <w:szCs w:val="28"/>
        </w:rPr>
      </w:pPr>
      <w:r w:rsidRPr="00B079B1">
        <w:rPr>
          <w:rFonts w:ascii="Times New Roman" w:hAnsi="Times New Roman" w:cs="Times New Roman"/>
          <w:sz w:val="28"/>
          <w:szCs w:val="28"/>
        </w:rPr>
        <w:t>Вiдношення</w:t>
      </w:r>
      <w:r w:rsidRPr="00B079B1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sz w:val="28"/>
          <w:szCs w:val="28"/>
        </w:rPr>
        <w:t>частоти</w:t>
      </w:r>
      <w:r w:rsidRPr="00B079B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i/>
          <w:sz w:val="28"/>
          <w:szCs w:val="28"/>
        </w:rPr>
        <w:t>n</w:t>
      </w:r>
      <w:r w:rsidRPr="00B079B1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r w:rsidRPr="00B079B1">
        <w:rPr>
          <w:rFonts w:ascii="Times New Roman" w:hAnsi="Times New Roman" w:cs="Times New Roman"/>
          <w:i/>
          <w:spacing w:val="27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sz w:val="28"/>
          <w:szCs w:val="28"/>
        </w:rPr>
        <w:t>варiанти</w:t>
      </w:r>
      <w:r w:rsidRPr="00B079B1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i/>
          <w:sz w:val="28"/>
          <w:szCs w:val="28"/>
        </w:rPr>
        <w:t>x</w:t>
      </w:r>
      <w:r w:rsidRPr="00B079B1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r w:rsidRPr="00B079B1">
        <w:rPr>
          <w:rFonts w:ascii="Times New Roman" w:hAnsi="Times New Roman" w:cs="Times New Roman"/>
          <w:i/>
          <w:spacing w:val="27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sz w:val="28"/>
          <w:szCs w:val="28"/>
        </w:rPr>
        <w:t>називають</w:t>
      </w:r>
      <w:r w:rsidRPr="00B079B1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sz w:val="28"/>
          <w:szCs w:val="28"/>
        </w:rPr>
        <w:t>її</w:t>
      </w:r>
      <w:r w:rsidRPr="00B079B1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sz w:val="28"/>
          <w:szCs w:val="28"/>
        </w:rPr>
        <w:t>вiдносною</w:t>
      </w:r>
      <w:r w:rsidRPr="00B079B1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sz w:val="28"/>
          <w:szCs w:val="28"/>
        </w:rPr>
        <w:t>частотою</w:t>
      </w:r>
      <w:r w:rsidRPr="00B079B1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sz w:val="28"/>
          <w:szCs w:val="28"/>
        </w:rPr>
        <w:t>i</w:t>
      </w:r>
      <w:r w:rsidRPr="00B079B1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w w:val="105"/>
          <w:sz w:val="28"/>
          <w:szCs w:val="28"/>
        </w:rPr>
        <w:t>позначають</w:t>
      </w:r>
      <w:r w:rsidRPr="00B079B1">
        <w:rPr>
          <w:rFonts w:ascii="Times New Roman" w:hAnsi="Times New Roman" w:cs="Times New Roman"/>
          <w:spacing w:val="12"/>
          <w:w w:val="105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w w:val="105"/>
          <w:sz w:val="28"/>
          <w:szCs w:val="28"/>
        </w:rPr>
        <w:t>через</w:t>
      </w:r>
      <w:r w:rsidRPr="00B079B1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B079B1">
        <w:rPr>
          <w:rFonts w:ascii="Times New Roman" w:hAnsi="Times New Roman" w:cs="Times New Roman"/>
          <w:i/>
          <w:w w:val="130"/>
          <w:sz w:val="28"/>
          <w:szCs w:val="28"/>
        </w:rPr>
        <w:t>W</w:t>
      </w:r>
      <w:r w:rsidRPr="00B079B1">
        <w:rPr>
          <w:rFonts w:ascii="Times New Roman" w:hAnsi="Times New Roman" w:cs="Times New Roman"/>
          <w:i/>
          <w:w w:val="130"/>
          <w:sz w:val="28"/>
          <w:szCs w:val="28"/>
          <w:vertAlign w:val="subscript"/>
        </w:rPr>
        <w:t>i</w:t>
      </w:r>
      <w:r w:rsidRPr="00B079B1">
        <w:rPr>
          <w:rFonts w:ascii="Times New Roman" w:hAnsi="Times New Roman" w:cs="Times New Roman"/>
          <w:w w:val="130"/>
          <w:sz w:val="28"/>
          <w:szCs w:val="28"/>
        </w:rPr>
        <w:t xml:space="preserve">, </w:t>
      </w:r>
      <w:r w:rsidRPr="00B079B1">
        <w:rPr>
          <w:rFonts w:ascii="Times New Roman" w:hAnsi="Times New Roman" w:cs="Times New Roman"/>
          <w:w w:val="105"/>
          <w:sz w:val="28"/>
          <w:szCs w:val="28"/>
        </w:rPr>
        <w:t>тобто</w:t>
      </w:r>
    </w:p>
    <w:p w14:paraId="1A2D21C1" w14:textId="6C6061E8" w:rsidR="008504A1" w:rsidRPr="008504A1" w:rsidRDefault="008504A1" w:rsidP="008504A1">
      <w:pPr>
        <w:pStyle w:val="BodyText"/>
        <w:spacing w:before="71" w:line="235" w:lineRule="auto"/>
        <w:ind w:firstLine="298"/>
        <w:jc w:val="center"/>
        <w:rPr>
          <w:sz w:val="24"/>
          <w:szCs w:val="24"/>
        </w:rPr>
      </w:pPr>
      <w:r w:rsidRPr="008504A1">
        <w:rPr>
          <w:noProof/>
          <w:sz w:val="24"/>
          <w:szCs w:val="24"/>
        </w:rPr>
        <w:drawing>
          <wp:inline distT="0" distB="0" distL="0" distR="0" wp14:anchorId="48990169" wp14:editId="5DA4CD7C">
            <wp:extent cx="785725" cy="5184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4631" cy="5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B637" w14:textId="37FF77DD" w:rsidR="006E2B96" w:rsidRPr="001D5CD8" w:rsidRDefault="006E2B96" w:rsidP="008504A1">
      <w:pPr>
        <w:pStyle w:val="BodyText"/>
        <w:spacing w:before="121" w:line="242" w:lineRule="auto"/>
        <w:ind w:right="1092" w:firstLine="298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spacing w:val="-2"/>
          <w:sz w:val="28"/>
          <w:szCs w:val="28"/>
        </w:rPr>
        <w:t xml:space="preserve">Множина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 xml:space="preserve">всiх можливих значень випадкової величини </w:t>
      </w:r>
      <w:r w:rsidRPr="001D5CD8">
        <w:rPr>
          <w:rFonts w:ascii="Times New Roman" w:hAnsi="Times New Roman" w:cs="Times New Roman"/>
          <w:i/>
          <w:spacing w:val="-1"/>
          <w:w w:val="115"/>
          <w:sz w:val="28"/>
          <w:szCs w:val="28"/>
        </w:rPr>
        <w:t xml:space="preserve">X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називається</w:t>
      </w:r>
      <w:r w:rsidR="00B079B1" w:rsidRPr="001D5CD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B079B1" w:rsidRPr="001D5CD8">
        <w:rPr>
          <w:rFonts w:ascii="Times New Roman" w:hAnsi="Times New Roman" w:cs="Times New Roman"/>
          <w:sz w:val="28"/>
          <w:szCs w:val="28"/>
        </w:rPr>
        <w:t>г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енеральною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сукупнiстю,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а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множина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значень</w:t>
      </w:r>
      <w:r w:rsidRPr="001D5C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pacing w:val="-1"/>
          <w:w w:val="105"/>
          <w:sz w:val="28"/>
          <w:szCs w:val="28"/>
        </w:rPr>
        <w:t>x</w:t>
      </w:r>
      <w:r w:rsidRPr="001D5CD8">
        <w:rPr>
          <w:rFonts w:ascii="Times New Roman" w:hAnsi="Times New Roman" w:cs="Times New Roman"/>
          <w:i/>
          <w:spacing w:val="-1"/>
          <w:w w:val="105"/>
          <w:sz w:val="28"/>
          <w:szCs w:val="28"/>
          <w:vertAlign w:val="subscript"/>
        </w:rPr>
        <w:t>i</w:t>
      </w:r>
      <w:r w:rsidR="008504A1" w:rsidRPr="001D5CD8">
        <w:rPr>
          <w:rFonts w:ascii="Times New Roman" w:hAnsi="Times New Roman" w:cs="Times New Roman"/>
          <w:i/>
          <w:spacing w:val="-1"/>
          <w:w w:val="105"/>
          <w:sz w:val="28"/>
          <w:szCs w:val="28"/>
          <w:vertAlign w:val="subscript"/>
        </w:rPr>
        <w:t xml:space="preserve"> </w:t>
      </w:r>
      <w:r w:rsidRPr="001D5CD8">
        <w:rPr>
          <w:rFonts w:ascii="Times New Roman" w:hAnsi="Times New Roman" w:cs="Times New Roman"/>
          <w:spacing w:val="-1"/>
          <w:w w:val="105"/>
          <w:sz w:val="28"/>
          <w:szCs w:val="28"/>
        </w:rPr>
        <w:t>(</w:t>
      </w:r>
      <w:r w:rsidRPr="001D5CD8">
        <w:rPr>
          <w:rFonts w:ascii="Times New Roman" w:hAnsi="Times New Roman" w:cs="Times New Roman"/>
          <w:i/>
          <w:spacing w:val="-1"/>
          <w:w w:val="105"/>
          <w:sz w:val="28"/>
          <w:szCs w:val="28"/>
        </w:rPr>
        <w:t>i</w:t>
      </w:r>
      <w:r w:rsidRPr="001D5CD8">
        <w:rPr>
          <w:rFonts w:ascii="Times New Roman" w:hAnsi="Times New Roman" w:cs="Times New Roman"/>
          <w:i/>
          <w:spacing w:val="7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105"/>
          <w:sz w:val="28"/>
          <w:szCs w:val="28"/>
        </w:rPr>
        <w:t>=</w:t>
      </w:r>
      <w:r w:rsidRPr="001D5CD8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1</w:t>
      </w:r>
      <w:r w:rsidRPr="001D5CD8">
        <w:rPr>
          <w:rFonts w:ascii="Times New Roman" w:hAnsi="Times New Roman" w:cs="Times New Roman"/>
          <w:i/>
          <w:sz w:val="28"/>
          <w:szCs w:val="28"/>
        </w:rPr>
        <w:t>,</w:t>
      </w:r>
      <w:r w:rsidRPr="001D5CD8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2</w:t>
      </w:r>
      <w:r w:rsidRPr="001D5CD8">
        <w:rPr>
          <w:rFonts w:ascii="Times New Roman" w:hAnsi="Times New Roman" w:cs="Times New Roman"/>
          <w:i/>
          <w:sz w:val="28"/>
          <w:szCs w:val="28"/>
        </w:rPr>
        <w:t>...,</w:t>
      </w:r>
      <w:r w:rsidRPr="001D5CD8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>k</w:t>
      </w:r>
      <w:r w:rsidRPr="001D5CD8">
        <w:rPr>
          <w:rFonts w:ascii="Times New Roman" w:hAnsi="Times New Roman" w:cs="Times New Roman"/>
          <w:sz w:val="28"/>
          <w:szCs w:val="28"/>
        </w:rPr>
        <w:t>),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яка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одержана</w:t>
      </w:r>
      <w:r w:rsidRPr="001D5CD8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 результатi випробувань, вибiркою з генеральної сукупностi або статистичною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сукупнiстю.</w:t>
      </w:r>
      <w:r w:rsidRPr="001D5CD8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Число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елеменiтв</w:t>
      </w:r>
      <w:r w:rsidRPr="001D5CD8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вибiрки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називається</w:t>
      </w:r>
      <w:r w:rsidRPr="001D5CD8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обсягом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вибiрки.</w:t>
      </w:r>
    </w:p>
    <w:p w14:paraId="15C52CC2" w14:textId="350D330A" w:rsidR="006E2B96" w:rsidRPr="001D5CD8" w:rsidRDefault="006E2B96" w:rsidP="008504A1">
      <w:pPr>
        <w:pStyle w:val="BodyText"/>
        <w:spacing w:before="11" w:line="252" w:lineRule="auto"/>
        <w:ind w:right="1093" w:firstLine="298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Послiдовнiсть варiант, записаних за зростанням, називається варiацiй</w:t>
      </w:r>
      <w:r w:rsidRPr="001D5CD8">
        <w:rPr>
          <w:rFonts w:ascii="Times New Roman" w:hAnsi="Times New Roman" w:cs="Times New Roman"/>
          <w:sz w:val="28"/>
          <w:szCs w:val="28"/>
        </w:rPr>
        <w:t>ним</w:t>
      </w:r>
      <w:r w:rsidRPr="001D5C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рядом</w:t>
      </w:r>
      <w:r w:rsidRPr="001D5C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(дискретним</w:t>
      </w:r>
      <w:r w:rsidRPr="001D5C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варiацiйним</w:t>
      </w:r>
      <w:r w:rsidRPr="001D5C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рядом).</w:t>
      </w:r>
    </w:p>
    <w:p w14:paraId="4852BA9C" w14:textId="6DD3C35D" w:rsidR="006E2B96" w:rsidRPr="001D5CD8" w:rsidRDefault="006E2B96" w:rsidP="008504A1">
      <w:pPr>
        <w:pStyle w:val="BodyText"/>
        <w:spacing w:line="249" w:lineRule="auto"/>
        <w:ind w:right="1091" w:firstLine="298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sz w:val="28"/>
          <w:szCs w:val="28"/>
        </w:rPr>
        <w:t xml:space="preserve">Якщо дослiджується ознака генеральної сукупностi </w:t>
      </w:r>
      <w:r w:rsidRPr="001D5CD8">
        <w:rPr>
          <w:rFonts w:ascii="Times New Roman" w:hAnsi="Times New Roman" w:cs="Times New Roman"/>
          <w:i/>
          <w:sz w:val="28"/>
          <w:szCs w:val="28"/>
        </w:rPr>
        <w:t>X</w:t>
      </w:r>
      <w:r w:rsidRPr="001D5CD8">
        <w:rPr>
          <w:rFonts w:ascii="Times New Roman" w:hAnsi="Times New Roman" w:cs="Times New Roman"/>
          <w:sz w:val="28"/>
          <w:szCs w:val="28"/>
        </w:rPr>
        <w:t>, яка є неперервною, то варiант буде багато. У цьому разi варiацiйний ряд - це певна кiлькiсть рiвних або нерiвних частинних iнтервалiв чи груп варiант зi своїми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частотами.</w:t>
      </w:r>
    </w:p>
    <w:p w14:paraId="011B4913" w14:textId="395BE218" w:rsidR="008504A1" w:rsidRPr="001D5CD8" w:rsidRDefault="006E2B96" w:rsidP="008504A1">
      <w:pPr>
        <w:pStyle w:val="BodyText"/>
        <w:spacing w:line="252" w:lineRule="auto"/>
        <w:ind w:right="1093" w:firstLine="298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Такi частиннi iнтервали варiант, якi розмiщенi у зростаючiй послiдовно</w:t>
      </w:r>
      <w:r w:rsidRPr="001D5CD8">
        <w:rPr>
          <w:rFonts w:ascii="Times New Roman" w:hAnsi="Times New Roman" w:cs="Times New Roman"/>
          <w:sz w:val="28"/>
          <w:szCs w:val="28"/>
        </w:rPr>
        <w:t>стi,</w:t>
      </w:r>
      <w:r w:rsidRPr="001D5C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утворюють</w:t>
      </w:r>
      <w:r w:rsidRPr="001D5C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iнтервальний</w:t>
      </w:r>
      <w:r w:rsidRPr="001D5C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варiацiйний</w:t>
      </w:r>
      <w:r w:rsidRPr="001D5C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ряд.</w:t>
      </w:r>
    </w:p>
    <w:p w14:paraId="14FD779E" w14:textId="77777777" w:rsidR="008504A1" w:rsidRPr="008504A1" w:rsidRDefault="008504A1" w:rsidP="008504A1">
      <w:pPr>
        <w:pStyle w:val="BodyText"/>
        <w:spacing w:line="252" w:lineRule="auto"/>
        <w:ind w:right="1093" w:firstLine="298"/>
        <w:jc w:val="both"/>
        <w:rPr>
          <w:rFonts w:ascii="Times New Roman" w:hAnsi="Times New Roman" w:cs="Times New Roman"/>
          <w:sz w:val="24"/>
          <w:szCs w:val="24"/>
        </w:rPr>
      </w:pPr>
    </w:p>
    <w:p w14:paraId="14137FDF" w14:textId="4BF0BC1E" w:rsidR="00F43B38" w:rsidRPr="00F43B38" w:rsidRDefault="006E2B96" w:rsidP="00F43B38">
      <w:pPr>
        <w:pStyle w:val="Heading2"/>
        <w:numPr>
          <w:ilvl w:val="1"/>
          <w:numId w:val="3"/>
        </w:numPr>
        <w:tabs>
          <w:tab w:val="left" w:pos="1428"/>
          <w:tab w:val="left" w:pos="1429"/>
        </w:tabs>
        <w:spacing w:before="1" w:line="237" w:lineRule="auto"/>
        <w:ind w:right="1094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8504A1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Дискретний</w:t>
      </w:r>
      <w:r w:rsidRPr="008504A1">
        <w:rPr>
          <w:rFonts w:ascii="Times New Roman" w:hAnsi="Times New Roman" w:cs="Times New Roman"/>
          <w:color w:val="000000" w:themeColor="text1"/>
          <w:spacing w:val="21"/>
          <w:sz w:val="36"/>
          <w:szCs w:val="36"/>
        </w:rPr>
        <w:t xml:space="preserve"> </w:t>
      </w:r>
      <w:r w:rsidRPr="008504A1">
        <w:rPr>
          <w:rFonts w:ascii="Times New Roman" w:hAnsi="Times New Roman" w:cs="Times New Roman"/>
          <w:color w:val="000000" w:themeColor="text1"/>
          <w:sz w:val="36"/>
          <w:szCs w:val="36"/>
        </w:rPr>
        <w:t>статистичний</w:t>
      </w:r>
      <w:r w:rsidRPr="008504A1">
        <w:rPr>
          <w:rFonts w:ascii="Times New Roman" w:hAnsi="Times New Roman" w:cs="Times New Roman"/>
          <w:color w:val="000000" w:themeColor="text1"/>
          <w:spacing w:val="21"/>
          <w:sz w:val="36"/>
          <w:szCs w:val="36"/>
        </w:rPr>
        <w:t xml:space="preserve"> </w:t>
      </w:r>
      <w:r w:rsidRPr="008504A1">
        <w:rPr>
          <w:rFonts w:ascii="Times New Roman" w:hAnsi="Times New Roman" w:cs="Times New Roman"/>
          <w:color w:val="000000" w:themeColor="text1"/>
          <w:sz w:val="36"/>
          <w:szCs w:val="36"/>
        </w:rPr>
        <w:t>розподiл</w:t>
      </w:r>
      <w:r w:rsidRPr="008504A1">
        <w:rPr>
          <w:rFonts w:ascii="Times New Roman" w:hAnsi="Times New Roman" w:cs="Times New Roman"/>
          <w:color w:val="000000" w:themeColor="text1"/>
          <w:spacing w:val="22"/>
          <w:sz w:val="36"/>
          <w:szCs w:val="36"/>
        </w:rPr>
        <w:t xml:space="preserve"> </w:t>
      </w:r>
      <w:r w:rsidRPr="008504A1">
        <w:rPr>
          <w:rFonts w:ascii="Times New Roman" w:hAnsi="Times New Roman" w:cs="Times New Roman"/>
          <w:color w:val="000000" w:themeColor="text1"/>
          <w:sz w:val="36"/>
          <w:szCs w:val="36"/>
        </w:rPr>
        <w:t>вибiрки</w:t>
      </w:r>
      <w:r w:rsidRPr="008504A1">
        <w:rPr>
          <w:rFonts w:ascii="Times New Roman" w:hAnsi="Times New Roman" w:cs="Times New Roman"/>
          <w:color w:val="000000" w:themeColor="text1"/>
          <w:spacing w:val="21"/>
          <w:sz w:val="36"/>
          <w:szCs w:val="36"/>
        </w:rPr>
        <w:t xml:space="preserve"> </w:t>
      </w:r>
      <w:r w:rsidRPr="008504A1">
        <w:rPr>
          <w:rFonts w:ascii="Times New Roman" w:hAnsi="Times New Roman" w:cs="Times New Roman"/>
          <w:color w:val="000000" w:themeColor="text1"/>
          <w:sz w:val="36"/>
          <w:szCs w:val="36"/>
        </w:rPr>
        <w:t>та</w:t>
      </w:r>
      <w:r w:rsidRPr="008504A1">
        <w:rPr>
          <w:rFonts w:ascii="Times New Roman" w:hAnsi="Times New Roman" w:cs="Times New Roman"/>
          <w:color w:val="000000" w:themeColor="text1"/>
          <w:spacing w:val="22"/>
          <w:sz w:val="36"/>
          <w:szCs w:val="36"/>
        </w:rPr>
        <w:t xml:space="preserve"> </w:t>
      </w:r>
      <w:r w:rsidRPr="008504A1">
        <w:rPr>
          <w:rFonts w:ascii="Times New Roman" w:hAnsi="Times New Roman" w:cs="Times New Roman"/>
          <w:color w:val="000000" w:themeColor="text1"/>
          <w:spacing w:val="11"/>
          <w:sz w:val="36"/>
          <w:szCs w:val="36"/>
        </w:rPr>
        <w:t>її</w:t>
      </w:r>
      <w:r w:rsidRPr="008504A1">
        <w:rPr>
          <w:rFonts w:ascii="Times New Roman" w:hAnsi="Times New Roman" w:cs="Times New Roman"/>
          <w:color w:val="000000" w:themeColor="text1"/>
          <w:spacing w:val="21"/>
          <w:sz w:val="36"/>
          <w:szCs w:val="36"/>
        </w:rPr>
        <w:t xml:space="preserve"> </w:t>
      </w:r>
      <w:r w:rsidRPr="008504A1">
        <w:rPr>
          <w:rFonts w:ascii="Times New Roman" w:hAnsi="Times New Roman" w:cs="Times New Roman"/>
          <w:color w:val="000000" w:themeColor="text1"/>
          <w:sz w:val="36"/>
          <w:szCs w:val="36"/>
        </w:rPr>
        <w:t>характеристики</w:t>
      </w:r>
    </w:p>
    <w:p w14:paraId="5955A7A5" w14:textId="5CAE6226" w:rsidR="006E2B96" w:rsidRPr="001D5CD8" w:rsidRDefault="006E2B96" w:rsidP="008504A1">
      <w:pPr>
        <w:pStyle w:val="BodyText"/>
        <w:spacing w:before="132" w:line="252" w:lineRule="auto"/>
        <w:ind w:right="1095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Перелiк варiант варiацiйного ряду i вiдповiдн</w:t>
      </w:r>
      <w:r w:rsidR="00B079B1" w:rsidRPr="001D5CD8">
        <w:rPr>
          <w:rFonts w:ascii="Times New Roman" w:hAnsi="Times New Roman" w:cs="Times New Roman"/>
          <w:w w:val="95"/>
          <w:sz w:val="28"/>
          <w:szCs w:val="28"/>
        </w:rPr>
        <w:t>і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 xml:space="preserve"> їм частот, або вiдносних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частот,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називають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дискретним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статистичним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розподiлом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вибiрки.</w:t>
      </w:r>
    </w:p>
    <w:p w14:paraId="1E4818E5" w14:textId="77777777" w:rsidR="006E2B96" w:rsidRPr="001D5CD8" w:rsidRDefault="006E2B96" w:rsidP="008504A1">
      <w:pPr>
        <w:pStyle w:val="BodyText"/>
        <w:spacing w:after="15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табличнiй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формi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вiн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має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такий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вигляд:</w:t>
      </w:r>
    </w:p>
    <w:p w14:paraId="3C7833C0" w14:textId="7E43B066" w:rsidR="008A1150" w:rsidRDefault="006E2B96" w:rsidP="00DF3DE3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A7045F4" wp14:editId="40389B06">
            <wp:extent cx="3543871" cy="509206"/>
            <wp:effectExtent l="0" t="0" r="0" b="0"/>
            <wp:docPr id="1" name="image1.png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screenshot of a graph&#10;&#10;Description automatically generated with low confidenc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871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A4FA" w14:textId="0B4AF398" w:rsidR="008504A1" w:rsidRDefault="00B079B1" w:rsidP="008504A1">
      <w:pPr>
        <w:pStyle w:val="Heading3"/>
        <w:numPr>
          <w:ilvl w:val="1"/>
          <w:numId w:val="3"/>
        </w:numPr>
        <w:tabs>
          <w:tab w:val="left" w:pos="1515"/>
          <w:tab w:val="left" w:pos="1516"/>
        </w:tabs>
        <w:spacing w:before="1"/>
        <w:rPr>
          <w:rFonts w:ascii="Times New Roman" w:hAnsi="Times New Roman" w:cs="Times New Roman"/>
          <w:color w:val="000000" w:themeColor="text1"/>
          <w:spacing w:val="-1"/>
          <w:w w:val="110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pacing w:val="-2"/>
          <w:w w:val="110"/>
          <w:sz w:val="36"/>
          <w:szCs w:val="36"/>
        </w:rPr>
        <w:t xml:space="preserve">  </w:t>
      </w:r>
      <w:r w:rsidR="006E2B96" w:rsidRPr="008504A1">
        <w:rPr>
          <w:rFonts w:ascii="Times New Roman" w:hAnsi="Times New Roman" w:cs="Times New Roman"/>
          <w:color w:val="000000" w:themeColor="text1"/>
          <w:spacing w:val="-2"/>
          <w:w w:val="110"/>
          <w:sz w:val="36"/>
          <w:szCs w:val="36"/>
        </w:rPr>
        <w:t>Емпiрична</w:t>
      </w:r>
      <w:r w:rsidR="006E2B96" w:rsidRPr="008504A1">
        <w:rPr>
          <w:rFonts w:ascii="Times New Roman" w:hAnsi="Times New Roman" w:cs="Times New Roman"/>
          <w:color w:val="000000" w:themeColor="text1"/>
          <w:spacing w:val="3"/>
          <w:w w:val="110"/>
          <w:sz w:val="36"/>
          <w:szCs w:val="36"/>
        </w:rPr>
        <w:t xml:space="preserve"> </w:t>
      </w:r>
      <w:r w:rsidR="006E2B96" w:rsidRPr="008504A1">
        <w:rPr>
          <w:rFonts w:ascii="Times New Roman" w:hAnsi="Times New Roman" w:cs="Times New Roman"/>
          <w:color w:val="000000" w:themeColor="text1"/>
          <w:spacing w:val="-1"/>
          <w:w w:val="110"/>
          <w:sz w:val="36"/>
          <w:szCs w:val="36"/>
        </w:rPr>
        <w:t>функцiя</w:t>
      </w:r>
      <w:r w:rsidR="006E2B96" w:rsidRPr="008504A1">
        <w:rPr>
          <w:rFonts w:ascii="Times New Roman" w:hAnsi="Times New Roman" w:cs="Times New Roman"/>
          <w:color w:val="000000" w:themeColor="text1"/>
          <w:spacing w:val="4"/>
          <w:w w:val="110"/>
          <w:sz w:val="36"/>
          <w:szCs w:val="36"/>
        </w:rPr>
        <w:t xml:space="preserve"> </w:t>
      </w:r>
      <w:r w:rsidR="006E2B96" w:rsidRPr="008504A1">
        <w:rPr>
          <w:rFonts w:ascii="Times New Roman" w:hAnsi="Times New Roman" w:cs="Times New Roman"/>
          <w:color w:val="000000" w:themeColor="text1"/>
          <w:spacing w:val="-1"/>
          <w:w w:val="110"/>
          <w:sz w:val="36"/>
          <w:szCs w:val="36"/>
        </w:rPr>
        <w:t>розподiлу</w:t>
      </w:r>
      <w:bookmarkStart w:id="0" w:name="_Hlk128586504"/>
    </w:p>
    <w:p w14:paraId="4AF7A694" w14:textId="77777777" w:rsidR="008504A1" w:rsidRPr="001D5CD8" w:rsidRDefault="008504A1" w:rsidP="008504A1">
      <w:pPr>
        <w:pStyle w:val="Heading3"/>
        <w:tabs>
          <w:tab w:val="left" w:pos="1515"/>
          <w:tab w:val="left" w:pos="1516"/>
        </w:tabs>
        <w:spacing w:before="1"/>
        <w:rPr>
          <w:rFonts w:ascii="Times New Roman" w:hAnsi="Times New Roman" w:cs="Times New Roman"/>
          <w:color w:val="000000" w:themeColor="text1"/>
          <w:w w:val="105"/>
          <w:sz w:val="28"/>
          <w:szCs w:val="28"/>
        </w:rPr>
      </w:pPr>
      <w:r w:rsidRPr="001D5CD8">
        <w:rPr>
          <w:rFonts w:ascii="Times New Roman" w:hAnsi="Times New Roman" w:cs="Times New Roman"/>
          <w:color w:val="000000" w:themeColor="text1"/>
          <w:spacing w:val="-1"/>
          <w:w w:val="105"/>
          <w:sz w:val="28"/>
          <w:szCs w:val="28"/>
        </w:rPr>
        <w:t>Функцiя</w:t>
      </w:r>
      <w:r w:rsidRPr="001D5CD8">
        <w:rPr>
          <w:rFonts w:ascii="Times New Roman" w:hAnsi="Times New Roman" w:cs="Times New Roman"/>
          <w:color w:val="000000" w:themeColor="text1"/>
          <w:spacing w:val="-8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color w:val="000000" w:themeColor="text1"/>
          <w:spacing w:val="-1"/>
          <w:w w:val="105"/>
          <w:sz w:val="28"/>
          <w:szCs w:val="28"/>
        </w:rPr>
        <w:t>аргументу</w:t>
      </w:r>
      <w:r w:rsidRPr="001D5CD8">
        <w:rPr>
          <w:rFonts w:ascii="Times New Roman" w:hAnsi="Times New Roman" w:cs="Times New Roman"/>
          <w:color w:val="000000" w:themeColor="text1"/>
          <w:spacing w:val="-7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color w:val="000000" w:themeColor="text1"/>
          <w:spacing w:val="-1"/>
          <w:w w:val="105"/>
          <w:sz w:val="28"/>
          <w:szCs w:val="28"/>
        </w:rPr>
        <w:t>x</w:t>
      </w:r>
      <w:r w:rsidRPr="001D5CD8">
        <w:rPr>
          <w:rFonts w:ascii="Times New Roman" w:hAnsi="Times New Roman" w:cs="Times New Roman"/>
          <w:color w:val="000000" w:themeColor="text1"/>
          <w:spacing w:val="-1"/>
          <w:w w:val="105"/>
          <w:sz w:val="28"/>
          <w:szCs w:val="28"/>
        </w:rPr>
        <w:t>,</w:t>
      </w:r>
      <w:r w:rsidRPr="001D5CD8">
        <w:rPr>
          <w:rFonts w:ascii="Times New Roman" w:hAnsi="Times New Roman" w:cs="Times New Roman"/>
          <w:color w:val="000000" w:themeColor="text1"/>
          <w:spacing w:val="-7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color w:val="000000" w:themeColor="text1"/>
          <w:spacing w:val="-1"/>
          <w:w w:val="105"/>
          <w:sz w:val="28"/>
          <w:szCs w:val="28"/>
        </w:rPr>
        <w:t>що</w:t>
      </w:r>
      <w:r w:rsidRPr="001D5CD8">
        <w:rPr>
          <w:rFonts w:ascii="Times New Roman" w:hAnsi="Times New Roman" w:cs="Times New Roman"/>
          <w:color w:val="000000" w:themeColor="text1"/>
          <w:spacing w:val="-7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color w:val="000000" w:themeColor="text1"/>
          <w:spacing w:val="-1"/>
          <w:w w:val="105"/>
          <w:sz w:val="28"/>
          <w:szCs w:val="28"/>
        </w:rPr>
        <w:t>визначає</w:t>
      </w:r>
      <w:r w:rsidRPr="001D5CD8">
        <w:rPr>
          <w:rFonts w:ascii="Times New Roman" w:hAnsi="Times New Roman" w:cs="Times New Roman"/>
          <w:color w:val="000000" w:themeColor="text1"/>
          <w:spacing w:val="-8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color w:val="000000" w:themeColor="text1"/>
          <w:spacing w:val="-1"/>
          <w:w w:val="105"/>
          <w:sz w:val="28"/>
          <w:szCs w:val="28"/>
        </w:rPr>
        <w:t>вiдносну</w:t>
      </w:r>
      <w:r w:rsidRPr="001D5CD8">
        <w:rPr>
          <w:rFonts w:ascii="Times New Roman" w:hAnsi="Times New Roman" w:cs="Times New Roman"/>
          <w:color w:val="000000" w:themeColor="text1"/>
          <w:spacing w:val="-7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color w:val="000000" w:themeColor="text1"/>
          <w:spacing w:val="-1"/>
          <w:w w:val="105"/>
          <w:sz w:val="28"/>
          <w:szCs w:val="28"/>
        </w:rPr>
        <w:t>частоту</w:t>
      </w:r>
      <w:r w:rsidRPr="001D5CD8">
        <w:rPr>
          <w:rFonts w:ascii="Times New Roman" w:hAnsi="Times New Roman" w:cs="Times New Roman"/>
          <w:color w:val="000000" w:themeColor="text1"/>
          <w:spacing w:val="-7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color w:val="000000" w:themeColor="text1"/>
          <w:w w:val="105"/>
          <w:sz w:val="28"/>
          <w:szCs w:val="28"/>
        </w:rPr>
        <w:t>подiї</w:t>
      </w:r>
      <w:r w:rsidRPr="001D5CD8">
        <w:rPr>
          <w:rFonts w:ascii="Times New Roman" w:hAnsi="Times New Roman" w:cs="Times New Roman"/>
          <w:color w:val="000000" w:themeColor="text1"/>
          <w:spacing w:val="-8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color w:val="000000" w:themeColor="text1"/>
          <w:w w:val="105"/>
          <w:sz w:val="28"/>
          <w:szCs w:val="28"/>
        </w:rPr>
        <w:t>X</w:t>
      </w:r>
      <w:r w:rsidRPr="001D5CD8">
        <w:rPr>
          <w:rFonts w:ascii="Times New Roman" w:hAnsi="Times New Roman" w:cs="Times New Roman"/>
          <w:i/>
          <w:color w:val="000000" w:themeColor="text1"/>
          <w:spacing w:val="-1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color w:val="000000" w:themeColor="text1"/>
          <w:w w:val="105"/>
          <w:sz w:val="28"/>
          <w:szCs w:val="28"/>
        </w:rPr>
        <w:t>&lt;</w:t>
      </w:r>
      <w:r w:rsidRPr="001D5CD8">
        <w:rPr>
          <w:rFonts w:ascii="Times New Roman" w:hAnsi="Times New Roman" w:cs="Times New Roman"/>
          <w:i/>
          <w:color w:val="000000" w:themeColor="text1"/>
          <w:spacing w:val="-11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color w:val="000000" w:themeColor="text1"/>
          <w:w w:val="105"/>
          <w:sz w:val="28"/>
          <w:szCs w:val="28"/>
        </w:rPr>
        <w:t>x</w:t>
      </w:r>
      <w:r w:rsidRPr="001D5CD8">
        <w:rPr>
          <w:rFonts w:ascii="Times New Roman" w:hAnsi="Times New Roman" w:cs="Times New Roman"/>
          <w:color w:val="000000" w:themeColor="text1"/>
          <w:w w:val="105"/>
          <w:sz w:val="28"/>
          <w:szCs w:val="28"/>
        </w:rPr>
        <w:t>,</w:t>
      </w:r>
      <w:r w:rsidRPr="001D5CD8">
        <w:rPr>
          <w:rFonts w:ascii="Times New Roman" w:hAnsi="Times New Roman" w:cs="Times New Roman"/>
          <w:color w:val="000000" w:themeColor="text1"/>
          <w:spacing w:val="-8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color w:val="000000" w:themeColor="text1"/>
          <w:w w:val="105"/>
          <w:sz w:val="28"/>
          <w:szCs w:val="28"/>
        </w:rPr>
        <w:t>тобто</w:t>
      </w:r>
    </w:p>
    <w:p w14:paraId="12116BF5" w14:textId="25DA839B" w:rsidR="008504A1" w:rsidRPr="008504A1" w:rsidRDefault="008504A1" w:rsidP="008504A1">
      <w:pPr>
        <w:pStyle w:val="Heading3"/>
        <w:tabs>
          <w:tab w:val="left" w:pos="1515"/>
          <w:tab w:val="left" w:pos="1516"/>
        </w:tabs>
        <w:spacing w:before="1"/>
        <w:jc w:val="center"/>
        <w:rPr>
          <w:rFonts w:ascii="Times New Roman" w:hAnsi="Times New Roman" w:cs="Times New Roman"/>
          <w:color w:val="000000" w:themeColor="text1"/>
          <w:spacing w:val="-1"/>
          <w:w w:val="110"/>
          <w:sz w:val="36"/>
          <w:szCs w:val="36"/>
        </w:rPr>
      </w:pPr>
      <w:r w:rsidRPr="008504A1">
        <w:rPr>
          <w:noProof/>
        </w:rPr>
        <w:drawing>
          <wp:inline distT="0" distB="0" distL="0" distR="0" wp14:anchorId="675DC2C0" wp14:editId="198C7AD6">
            <wp:extent cx="2032100" cy="546301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4494" cy="5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5D342DA" w14:textId="6A0AACDC" w:rsidR="006E2B96" w:rsidRPr="001D5CD8" w:rsidRDefault="008504A1" w:rsidP="008A1150">
      <w:pPr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sz w:val="28"/>
          <w:szCs w:val="28"/>
        </w:rPr>
        <w:t xml:space="preserve">називається емпiричною, або комулятою. Тут </w:t>
      </w:r>
      <w:r w:rsidRPr="001D5CD8">
        <w:rPr>
          <w:rFonts w:ascii="Times New Roman" w:hAnsi="Times New Roman" w:cs="Times New Roman"/>
          <w:i/>
          <w:sz w:val="28"/>
          <w:szCs w:val="28"/>
        </w:rPr>
        <w:t xml:space="preserve">n </w:t>
      </w:r>
      <w:r w:rsidRPr="001D5CD8">
        <w:rPr>
          <w:rFonts w:ascii="Times New Roman" w:hAnsi="Times New Roman" w:cs="Times New Roman"/>
          <w:sz w:val="28"/>
          <w:szCs w:val="28"/>
        </w:rPr>
        <w:t xml:space="preserve">- обсяг вибiрки; </w:t>
      </w:r>
      <w:r w:rsidRPr="001D5CD8">
        <w:rPr>
          <w:rFonts w:ascii="Times New Roman" w:hAnsi="Times New Roman" w:cs="Times New Roman"/>
          <w:i/>
          <w:w w:val="125"/>
          <w:sz w:val="28"/>
          <w:szCs w:val="28"/>
        </w:rPr>
        <w:t>n</w:t>
      </w:r>
      <w:r w:rsidRPr="001D5CD8">
        <w:rPr>
          <w:rFonts w:ascii="Times New Roman" w:hAnsi="Times New Roman" w:cs="Times New Roman"/>
          <w:i/>
          <w:w w:val="125"/>
          <w:sz w:val="28"/>
          <w:szCs w:val="28"/>
          <w:vertAlign w:val="subscript"/>
        </w:rPr>
        <w:t>i</w:t>
      </w:r>
      <w:r w:rsidRPr="001D5CD8">
        <w:rPr>
          <w:rFonts w:ascii="Times New Roman" w:hAnsi="Times New Roman" w:cs="Times New Roman"/>
          <w:i/>
          <w:w w:val="12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-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кiлькiсть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варiант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статистичного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розподiлу</w:t>
      </w:r>
      <w:r w:rsidRPr="001D5CD8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вибiрки,</w:t>
      </w:r>
      <w:r w:rsidRPr="001D5CD8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значення</w:t>
      </w:r>
      <w:r w:rsidRPr="001D5CD8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яких</w:t>
      </w:r>
      <w:r w:rsidRPr="001D5CD8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менше</w:t>
      </w:r>
      <w:r w:rsidRPr="001D5CD8">
        <w:rPr>
          <w:rFonts w:ascii="Times New Roman" w:hAnsi="Times New Roman" w:cs="Times New Roman"/>
          <w:spacing w:val="-43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за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фiксовану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варiанту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x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;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 xml:space="preserve">F </w:t>
      </w:r>
      <w:r w:rsidRPr="001D5CD8">
        <w:rPr>
          <w:rFonts w:ascii="Cambria Math" w:hAnsi="Cambria Math" w:cs="Cambria Math"/>
          <w:w w:val="95"/>
          <w:sz w:val="28"/>
          <w:szCs w:val="28"/>
          <w:vertAlign w:val="superscript"/>
        </w:rPr>
        <w:t>∗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(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x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)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-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називають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ще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функцiєю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нагромадження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вiдносних</w:t>
      </w:r>
      <w:r w:rsidRPr="001D5CD8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частот.</w:t>
      </w:r>
    </w:p>
    <w:p w14:paraId="418508BE" w14:textId="77777777" w:rsidR="00F43B38" w:rsidRPr="001D5CD8" w:rsidRDefault="00F43B38" w:rsidP="00F43B38">
      <w:pPr>
        <w:pStyle w:val="BodyText"/>
        <w:spacing w:line="286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sz w:val="28"/>
          <w:szCs w:val="28"/>
        </w:rPr>
        <w:t>Властивостi</w:t>
      </w:r>
      <w:r w:rsidRPr="001D5CD8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>F</w:t>
      </w:r>
      <w:r w:rsidRPr="001D5CD8">
        <w:rPr>
          <w:rFonts w:ascii="Times New Roman" w:hAnsi="Times New Roman" w:cs="Times New Roman"/>
          <w:i/>
          <w:spacing w:val="-8"/>
          <w:sz w:val="28"/>
          <w:szCs w:val="28"/>
        </w:rPr>
        <w:t xml:space="preserve"> </w:t>
      </w:r>
      <w:r w:rsidRPr="001D5CD8">
        <w:rPr>
          <w:rFonts w:ascii="Cambria Math" w:hAnsi="Cambria Math" w:cs="Cambria Math"/>
          <w:sz w:val="28"/>
          <w:szCs w:val="28"/>
          <w:vertAlign w:val="superscript"/>
        </w:rPr>
        <w:t>∗</w:t>
      </w:r>
      <w:r w:rsidRPr="001D5CD8">
        <w:rPr>
          <w:rFonts w:ascii="Times New Roman" w:hAnsi="Times New Roman" w:cs="Times New Roman"/>
          <w:sz w:val="28"/>
          <w:szCs w:val="28"/>
        </w:rPr>
        <w:t>(</w:t>
      </w:r>
      <w:r w:rsidRPr="001D5CD8">
        <w:rPr>
          <w:rFonts w:ascii="Times New Roman" w:hAnsi="Times New Roman" w:cs="Times New Roman"/>
          <w:i/>
          <w:sz w:val="28"/>
          <w:szCs w:val="28"/>
        </w:rPr>
        <w:t>x</w:t>
      </w:r>
      <w:r w:rsidRPr="001D5CD8">
        <w:rPr>
          <w:rFonts w:ascii="Times New Roman" w:hAnsi="Times New Roman" w:cs="Times New Roman"/>
          <w:sz w:val="28"/>
          <w:szCs w:val="28"/>
        </w:rPr>
        <w:t>):</w:t>
      </w:r>
    </w:p>
    <w:p w14:paraId="174811D6" w14:textId="4C5990D1" w:rsidR="00F43B38" w:rsidRPr="00F43B38" w:rsidRDefault="00F43B38" w:rsidP="00F43B38">
      <w:pPr>
        <w:ind w:left="708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F43B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7F1954" wp14:editId="1EA6ACE7">
            <wp:extent cx="6120765" cy="1708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B38">
        <w:rPr>
          <w:rFonts w:ascii="Times New Roman" w:hAnsi="Times New Roman" w:cs="Times New Roman"/>
          <w:color w:val="000000" w:themeColor="text1"/>
          <w:sz w:val="36"/>
          <w:szCs w:val="36"/>
        </w:rPr>
        <w:t>2.3</w:t>
      </w:r>
      <w:r w:rsidRPr="00F43B38">
        <w:rPr>
          <w:rFonts w:ascii="Times New Roman" w:hAnsi="Times New Roman" w:cs="Times New Roman"/>
          <w:color w:val="000000" w:themeColor="text1"/>
          <w:spacing w:val="-2"/>
          <w:w w:val="110"/>
          <w:sz w:val="36"/>
          <w:szCs w:val="36"/>
        </w:rPr>
        <w:t xml:space="preserve"> </w:t>
      </w:r>
      <w:r w:rsidR="00B079B1">
        <w:rPr>
          <w:rFonts w:ascii="Times New Roman" w:hAnsi="Times New Roman" w:cs="Times New Roman"/>
          <w:color w:val="000000" w:themeColor="text1"/>
          <w:spacing w:val="-2"/>
          <w:w w:val="110"/>
          <w:sz w:val="36"/>
          <w:szCs w:val="36"/>
        </w:rPr>
        <w:t xml:space="preserve">   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Полiгон</w:t>
      </w:r>
      <w:r w:rsidRPr="00F43B38">
        <w:rPr>
          <w:rFonts w:ascii="Times New Roman" w:hAnsi="Times New Roman" w:cs="Times New Roman"/>
          <w:color w:val="000000" w:themeColor="text1"/>
          <w:spacing w:val="25"/>
          <w:w w:val="105"/>
          <w:sz w:val="36"/>
          <w:szCs w:val="36"/>
        </w:rPr>
        <w:t xml:space="preserve">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частот</w:t>
      </w:r>
      <w:r w:rsidRPr="00F43B38">
        <w:rPr>
          <w:rFonts w:ascii="Times New Roman" w:hAnsi="Times New Roman" w:cs="Times New Roman"/>
          <w:color w:val="000000" w:themeColor="text1"/>
          <w:spacing w:val="25"/>
          <w:w w:val="105"/>
          <w:sz w:val="36"/>
          <w:szCs w:val="36"/>
        </w:rPr>
        <w:t xml:space="preserve">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i</w:t>
      </w:r>
      <w:r w:rsidRPr="00F43B38">
        <w:rPr>
          <w:rFonts w:ascii="Times New Roman" w:hAnsi="Times New Roman" w:cs="Times New Roman"/>
          <w:color w:val="000000" w:themeColor="text1"/>
          <w:spacing w:val="25"/>
          <w:w w:val="105"/>
          <w:sz w:val="36"/>
          <w:szCs w:val="36"/>
        </w:rPr>
        <w:t xml:space="preserve">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вiдносних</w:t>
      </w:r>
      <w:r w:rsidRPr="00F43B38">
        <w:rPr>
          <w:rFonts w:ascii="Times New Roman" w:hAnsi="Times New Roman" w:cs="Times New Roman"/>
          <w:color w:val="000000" w:themeColor="text1"/>
          <w:spacing w:val="25"/>
          <w:w w:val="105"/>
          <w:sz w:val="36"/>
          <w:szCs w:val="36"/>
        </w:rPr>
        <w:t xml:space="preserve">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частот.</w:t>
      </w:r>
    </w:p>
    <w:p w14:paraId="13C6FAEB" w14:textId="77777777" w:rsidR="00F43B38" w:rsidRPr="001D5CD8" w:rsidRDefault="00F43B38" w:rsidP="00F43B38">
      <w:pPr>
        <w:pStyle w:val="BodyText"/>
        <w:spacing w:before="140"/>
        <w:ind w:right="1093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Дискретний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статичтичний</w:t>
      </w:r>
      <w:r w:rsidRPr="001D5CD8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розподiл</w:t>
      </w:r>
      <w:r w:rsidRPr="001D5CD8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вибiрки</w:t>
      </w:r>
      <w:r w:rsidRPr="001D5CD8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можна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зобразити</w:t>
      </w:r>
      <w:r w:rsidRPr="001D5CD8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графiчно</w:t>
      </w:r>
      <w:r w:rsidRPr="001D5CD8">
        <w:rPr>
          <w:rFonts w:ascii="Times New Roman" w:hAnsi="Times New Roman" w:cs="Times New Roman"/>
          <w:spacing w:val="-43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у виглядi ламаної лiнiї, вiдрiзки якої сполучають координати точкок (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x</w:t>
      </w:r>
      <w:r w:rsidRPr="001D5CD8">
        <w:rPr>
          <w:rFonts w:ascii="Times New Roman" w:hAnsi="Times New Roman" w:cs="Times New Roman"/>
          <w:i/>
          <w:w w:val="95"/>
          <w:sz w:val="28"/>
          <w:szCs w:val="28"/>
          <w:vertAlign w:val="subscript"/>
        </w:rPr>
        <w:t>i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 xml:space="preserve">;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n</w:t>
      </w:r>
      <w:r w:rsidRPr="001D5CD8">
        <w:rPr>
          <w:rFonts w:ascii="Times New Roman" w:hAnsi="Times New Roman" w:cs="Times New Roman"/>
          <w:i/>
          <w:w w:val="95"/>
          <w:sz w:val="28"/>
          <w:szCs w:val="28"/>
          <w:vertAlign w:val="subscript"/>
        </w:rPr>
        <w:t>i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),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або</w:t>
      </w:r>
      <w:r w:rsidRPr="001D5CD8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115"/>
          <w:sz w:val="28"/>
          <w:szCs w:val="28"/>
        </w:rPr>
        <w:t>(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</w:rPr>
        <w:t>x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  <w:vertAlign w:val="subscript"/>
        </w:rPr>
        <w:t>i</w:t>
      </w:r>
      <w:r w:rsidRPr="001D5CD8">
        <w:rPr>
          <w:rFonts w:ascii="Times New Roman" w:hAnsi="Times New Roman" w:cs="Times New Roman"/>
          <w:w w:val="115"/>
          <w:sz w:val="28"/>
          <w:szCs w:val="28"/>
        </w:rPr>
        <w:t>;</w:t>
      </w:r>
      <w:r w:rsidRPr="001D5CD8">
        <w:rPr>
          <w:rFonts w:ascii="Times New Roman" w:hAnsi="Times New Roman" w:cs="Times New Roman"/>
          <w:spacing w:val="-19"/>
          <w:w w:val="1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</w:rPr>
        <w:t>W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  <w:vertAlign w:val="subscript"/>
        </w:rPr>
        <w:t>i</w:t>
      </w:r>
      <w:r w:rsidRPr="001D5CD8">
        <w:rPr>
          <w:rFonts w:ascii="Times New Roman" w:hAnsi="Times New Roman" w:cs="Times New Roman"/>
          <w:w w:val="115"/>
          <w:sz w:val="28"/>
          <w:szCs w:val="28"/>
        </w:rPr>
        <w:t>).</w:t>
      </w:r>
    </w:p>
    <w:p w14:paraId="17989F1A" w14:textId="77777777" w:rsidR="00F43B38" w:rsidRPr="001D5CD8" w:rsidRDefault="00F43B38" w:rsidP="00F43B38">
      <w:pPr>
        <w:pStyle w:val="BodyText"/>
        <w:spacing w:before="2" w:line="252" w:lineRule="auto"/>
        <w:ind w:right="1090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У першому випадку ламану лiнiю називають полiгоном частот, у друго</w:t>
      </w:r>
      <w:r w:rsidRPr="001D5CD8">
        <w:rPr>
          <w:rFonts w:ascii="Times New Roman" w:hAnsi="Times New Roman" w:cs="Times New Roman"/>
          <w:sz w:val="28"/>
          <w:szCs w:val="28"/>
        </w:rPr>
        <w:t>му</w:t>
      </w:r>
      <w:r w:rsidRPr="001D5C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- полiгоном</w:t>
      </w:r>
      <w:r w:rsidRPr="001D5C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вiдносний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частот.</w:t>
      </w:r>
    </w:p>
    <w:p w14:paraId="7C3B4AFA" w14:textId="17BEF5A5" w:rsidR="00F43B38" w:rsidRPr="00F43B38" w:rsidRDefault="00F43B38" w:rsidP="00F43B38">
      <w:pPr>
        <w:pStyle w:val="BodyText"/>
        <w:spacing w:before="2" w:line="252" w:lineRule="auto"/>
        <w:ind w:right="1090" w:firstLine="708"/>
        <w:jc w:val="both"/>
      </w:pPr>
      <w:r w:rsidRPr="00F43B38">
        <w:rPr>
          <w:rFonts w:ascii="Times New Roman" w:hAnsi="Times New Roman" w:cs="Times New Roman"/>
          <w:color w:val="000000" w:themeColor="text1"/>
          <w:sz w:val="36"/>
          <w:szCs w:val="36"/>
        </w:rPr>
        <w:t>2.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4</w:t>
      </w:r>
      <w:r w:rsidRPr="00F43B3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Числовi</w:t>
      </w:r>
      <w:r>
        <w:rPr>
          <w:rFonts w:ascii="Times New Roman" w:hAnsi="Times New Roman" w:cs="Times New Roman"/>
          <w:color w:val="000000" w:themeColor="text1"/>
          <w:spacing w:val="1"/>
          <w:w w:val="105"/>
          <w:sz w:val="36"/>
          <w:szCs w:val="36"/>
        </w:rPr>
        <w:t xml:space="preserve">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характеристики</w:t>
      </w:r>
      <w:r>
        <w:rPr>
          <w:rFonts w:ascii="Times New Roman" w:hAnsi="Times New Roman" w:cs="Times New Roman"/>
          <w:color w:val="000000" w:themeColor="text1"/>
          <w:spacing w:val="1"/>
          <w:w w:val="105"/>
          <w:sz w:val="36"/>
          <w:szCs w:val="36"/>
        </w:rPr>
        <w:t xml:space="preserve">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дискр</w:t>
      </w:r>
      <w:r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ет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ного</w:t>
      </w:r>
      <w:r w:rsidRPr="00F43B38">
        <w:rPr>
          <w:rFonts w:ascii="Times New Roman" w:hAnsi="Times New Roman" w:cs="Times New Roman"/>
          <w:color w:val="000000" w:themeColor="text1"/>
          <w:spacing w:val="1"/>
          <w:w w:val="105"/>
          <w:sz w:val="36"/>
          <w:szCs w:val="36"/>
        </w:rPr>
        <w:t xml:space="preserve">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статистичного</w:t>
      </w:r>
      <w:r w:rsidRPr="00F43B38">
        <w:rPr>
          <w:rFonts w:ascii="Times New Roman" w:hAnsi="Times New Roman" w:cs="Times New Roman"/>
          <w:color w:val="000000" w:themeColor="text1"/>
          <w:spacing w:val="1"/>
          <w:w w:val="105"/>
          <w:sz w:val="36"/>
          <w:szCs w:val="36"/>
        </w:rPr>
        <w:t xml:space="preserve"> </w:t>
      </w:r>
      <w:r w:rsidRPr="00F43B38"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матерiалу</w:t>
      </w:r>
      <w:r>
        <w:rPr>
          <w:rFonts w:ascii="Times New Roman" w:hAnsi="Times New Roman" w:cs="Times New Roman"/>
          <w:color w:val="000000" w:themeColor="text1"/>
          <w:w w:val="105"/>
          <w:sz w:val="36"/>
          <w:szCs w:val="36"/>
        </w:rPr>
        <w:t>.</w:t>
      </w:r>
    </w:p>
    <w:p w14:paraId="4EC90037" w14:textId="1B41A430" w:rsidR="00F43B38" w:rsidRPr="001D5CD8" w:rsidRDefault="00F43B38" w:rsidP="00F43B38">
      <w:pPr>
        <w:pStyle w:val="ListParagraph"/>
        <w:numPr>
          <w:ilvl w:val="0"/>
          <w:numId w:val="7"/>
        </w:numPr>
        <w:tabs>
          <w:tab w:val="left" w:pos="1315"/>
        </w:tabs>
        <w:spacing w:before="108" w:line="230" w:lineRule="atLeast"/>
        <w:ind w:right="1093"/>
        <w:jc w:val="left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spacing w:val="-1"/>
          <w:w w:val="107"/>
          <w:sz w:val="28"/>
          <w:szCs w:val="28"/>
        </w:rPr>
        <w:t>Вибiр</w:t>
      </w:r>
      <w:r w:rsidRPr="001D5CD8">
        <w:rPr>
          <w:rFonts w:ascii="Times New Roman" w:hAnsi="Times New Roman" w:cs="Times New Roman"/>
          <w:b/>
          <w:spacing w:val="-7"/>
          <w:w w:val="107"/>
          <w:sz w:val="28"/>
          <w:szCs w:val="28"/>
        </w:rPr>
        <w:t>к</w:t>
      </w:r>
      <w:r w:rsidRPr="001D5CD8">
        <w:rPr>
          <w:rFonts w:ascii="Times New Roman" w:hAnsi="Times New Roman" w:cs="Times New Roman"/>
          <w:b/>
          <w:spacing w:val="-1"/>
          <w:w w:val="102"/>
          <w:sz w:val="28"/>
          <w:szCs w:val="28"/>
        </w:rPr>
        <w:t>ов</w:t>
      </w:r>
      <w:r w:rsidRPr="001D5CD8">
        <w:rPr>
          <w:rFonts w:ascii="Times New Roman" w:hAnsi="Times New Roman" w:cs="Times New Roman"/>
          <w:b/>
          <w:w w:val="102"/>
          <w:sz w:val="28"/>
          <w:szCs w:val="28"/>
        </w:rPr>
        <w:t>а</w:t>
      </w:r>
      <w:r w:rsidRPr="001D5C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/>
          <w:spacing w:val="8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/>
          <w:w w:val="103"/>
          <w:sz w:val="28"/>
          <w:szCs w:val="28"/>
        </w:rPr>
        <w:t>с</w:t>
      </w:r>
      <w:r w:rsidRPr="001D5CD8">
        <w:rPr>
          <w:rFonts w:ascii="Times New Roman" w:hAnsi="Times New Roman" w:cs="Times New Roman"/>
          <w:b/>
          <w:spacing w:val="-1"/>
          <w:w w:val="103"/>
          <w:sz w:val="28"/>
          <w:szCs w:val="28"/>
        </w:rPr>
        <w:t>е</w:t>
      </w:r>
      <w:r w:rsidRPr="001D5CD8">
        <w:rPr>
          <w:rFonts w:ascii="Times New Roman" w:hAnsi="Times New Roman" w:cs="Times New Roman"/>
          <w:b/>
          <w:w w:val="106"/>
          <w:sz w:val="28"/>
          <w:szCs w:val="28"/>
        </w:rPr>
        <w:t>р</w:t>
      </w:r>
      <w:r w:rsidRPr="001D5CD8">
        <w:rPr>
          <w:rFonts w:ascii="Times New Roman" w:hAnsi="Times New Roman" w:cs="Times New Roman"/>
          <w:b/>
          <w:spacing w:val="-1"/>
          <w:w w:val="98"/>
          <w:sz w:val="28"/>
          <w:szCs w:val="28"/>
        </w:rPr>
        <w:t>е</w:t>
      </w:r>
      <w:r w:rsidRPr="001D5CD8">
        <w:rPr>
          <w:rFonts w:ascii="Times New Roman" w:hAnsi="Times New Roman" w:cs="Times New Roman"/>
          <w:b/>
          <w:w w:val="106"/>
          <w:sz w:val="28"/>
          <w:szCs w:val="28"/>
        </w:rPr>
        <w:t>д</w:t>
      </w:r>
      <w:r w:rsidRPr="001D5CD8">
        <w:rPr>
          <w:rFonts w:ascii="Times New Roman" w:hAnsi="Times New Roman" w:cs="Times New Roman"/>
          <w:b/>
          <w:spacing w:val="-1"/>
          <w:w w:val="104"/>
          <w:sz w:val="28"/>
          <w:szCs w:val="28"/>
        </w:rPr>
        <w:t>н</w:t>
      </w:r>
      <w:r w:rsidRPr="001D5CD8">
        <w:rPr>
          <w:rFonts w:ascii="Times New Roman" w:hAnsi="Times New Roman" w:cs="Times New Roman"/>
          <w:b/>
          <w:w w:val="104"/>
          <w:sz w:val="28"/>
          <w:szCs w:val="28"/>
        </w:rPr>
        <w:t>я</w:t>
      </w:r>
      <w:r w:rsidRPr="001D5C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/>
          <w:spacing w:val="8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/>
          <w:spacing w:val="-1"/>
          <w:w w:val="102"/>
          <w:sz w:val="28"/>
          <w:szCs w:val="28"/>
        </w:rPr>
        <w:t>величин</w:t>
      </w:r>
      <w:r w:rsidRPr="001D5CD8">
        <w:rPr>
          <w:rFonts w:ascii="Times New Roman" w:hAnsi="Times New Roman" w:cs="Times New Roman"/>
          <w:b/>
          <w:w w:val="102"/>
          <w:sz w:val="28"/>
          <w:szCs w:val="28"/>
        </w:rPr>
        <w:t>а</w:t>
      </w:r>
      <w:r w:rsidRPr="001D5C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pacing w:val="-102"/>
          <w:w w:val="131"/>
          <w:sz w:val="28"/>
          <w:szCs w:val="28"/>
        </w:rPr>
        <w:t>x</w:t>
      </w:r>
      <w:r w:rsidRPr="001D5CD8">
        <w:rPr>
          <w:rFonts w:ascii="Times New Roman" w:hAnsi="Times New Roman" w:cs="Times New Roman"/>
          <w:spacing w:val="1"/>
          <w:w w:val="126"/>
          <w:sz w:val="28"/>
          <w:szCs w:val="28"/>
        </w:rPr>
        <w:t>¯</w:t>
      </w:r>
      <w:r w:rsidRPr="001D5CD8">
        <w:rPr>
          <w:rFonts w:ascii="Times New Roman" w:hAnsi="Times New Roman" w:cs="Times New Roman"/>
          <w:i/>
          <w:spacing w:val="16"/>
          <w:w w:val="169"/>
          <w:sz w:val="28"/>
          <w:szCs w:val="28"/>
          <w:vertAlign w:val="subscript"/>
        </w:rPr>
        <w:t>B</w:t>
      </w:r>
      <w:r w:rsidRPr="001D5CD8">
        <w:rPr>
          <w:rFonts w:ascii="Times New Roman" w:hAnsi="Times New Roman" w:cs="Times New Roman"/>
          <w:w w:val="102"/>
          <w:sz w:val="28"/>
          <w:szCs w:val="28"/>
        </w:rPr>
        <w:t>.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6"/>
          <w:sz w:val="28"/>
          <w:szCs w:val="28"/>
        </w:rPr>
        <w:t>Величин</w:t>
      </w:r>
      <w:r w:rsidRPr="001D5CD8">
        <w:rPr>
          <w:rFonts w:ascii="Times New Roman" w:hAnsi="Times New Roman" w:cs="Times New Roman"/>
          <w:spacing w:val="-17"/>
          <w:w w:val="96"/>
          <w:sz w:val="28"/>
          <w:szCs w:val="28"/>
        </w:rPr>
        <w:t>у</w:t>
      </w:r>
      <w:r w:rsidRPr="001D5CD8">
        <w:rPr>
          <w:rFonts w:ascii="Times New Roman" w:hAnsi="Times New Roman" w:cs="Times New Roman"/>
          <w:w w:val="102"/>
          <w:sz w:val="28"/>
          <w:szCs w:val="28"/>
        </w:rPr>
        <w:t>,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9"/>
          <w:sz w:val="28"/>
          <w:szCs w:val="28"/>
        </w:rPr>
        <w:t>я</w:t>
      </w:r>
      <w:r w:rsidRPr="001D5CD8">
        <w:rPr>
          <w:rFonts w:ascii="Times New Roman" w:hAnsi="Times New Roman" w:cs="Times New Roman"/>
          <w:spacing w:val="-6"/>
          <w:w w:val="99"/>
          <w:sz w:val="28"/>
          <w:szCs w:val="28"/>
        </w:rPr>
        <w:t>к</w:t>
      </w:r>
      <w:r w:rsidRPr="001D5CD8">
        <w:rPr>
          <w:rFonts w:ascii="Times New Roman" w:hAnsi="Times New Roman" w:cs="Times New Roman"/>
          <w:w w:val="98"/>
          <w:sz w:val="28"/>
          <w:szCs w:val="28"/>
        </w:rPr>
        <w:t>а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3"/>
          <w:sz w:val="28"/>
          <w:szCs w:val="28"/>
        </w:rPr>
        <w:t>визн</w:t>
      </w:r>
      <w:r w:rsidRPr="001D5CD8">
        <w:rPr>
          <w:rFonts w:ascii="Times New Roman" w:hAnsi="Times New Roman" w:cs="Times New Roman"/>
          <w:spacing w:val="-6"/>
          <w:w w:val="93"/>
          <w:sz w:val="28"/>
          <w:szCs w:val="28"/>
        </w:rPr>
        <w:t>а</w:t>
      </w:r>
      <w:r w:rsidRPr="001D5CD8">
        <w:rPr>
          <w:rFonts w:ascii="Times New Roman" w:hAnsi="Times New Roman" w:cs="Times New Roman"/>
          <w:w w:val="98"/>
          <w:sz w:val="28"/>
          <w:szCs w:val="28"/>
        </w:rPr>
        <w:t>чаєть</w:t>
      </w:r>
      <w:r w:rsidRPr="001D5CD8">
        <w:rPr>
          <w:rFonts w:ascii="Times New Roman" w:hAnsi="Times New Roman" w:cs="Times New Roman"/>
          <w:spacing w:val="-6"/>
          <w:w w:val="98"/>
          <w:sz w:val="28"/>
          <w:szCs w:val="28"/>
        </w:rPr>
        <w:t>с</w:t>
      </w:r>
      <w:r w:rsidRPr="001D5CD8">
        <w:rPr>
          <w:rFonts w:ascii="Times New Roman" w:hAnsi="Times New Roman" w:cs="Times New Roman"/>
          <w:w w:val="98"/>
          <w:sz w:val="28"/>
          <w:szCs w:val="28"/>
        </w:rPr>
        <w:t>я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6"/>
          <w:sz w:val="28"/>
          <w:szCs w:val="28"/>
        </w:rPr>
        <w:t xml:space="preserve">за </w:t>
      </w:r>
      <w:r w:rsidRPr="001D5CD8">
        <w:rPr>
          <w:rFonts w:ascii="Times New Roman" w:hAnsi="Times New Roman" w:cs="Times New Roman"/>
          <w:sz w:val="28"/>
          <w:szCs w:val="28"/>
        </w:rPr>
        <w:t>формулою:</w:t>
      </w:r>
    </w:p>
    <w:p w14:paraId="054D3DB7" w14:textId="77C709EE" w:rsidR="00F43B38" w:rsidRPr="00F43B38" w:rsidRDefault="00F43B38" w:rsidP="00F43B3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43B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4E57A" wp14:editId="3E78FFC2">
            <wp:extent cx="1363143" cy="5161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4708" cy="5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C544" w14:textId="774E4157" w:rsidR="00F43B38" w:rsidRPr="001D5CD8" w:rsidRDefault="00F43B38" w:rsidP="00F43B38">
      <w:pPr>
        <w:pStyle w:val="BodyText"/>
        <w:spacing w:before="177" w:line="252" w:lineRule="auto"/>
        <w:ind w:left="1314" w:right="1093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називають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вибiрковою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середньою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величиною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дискретного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статисти</w:t>
      </w:r>
      <w:r w:rsidRPr="001D5CD8">
        <w:rPr>
          <w:rFonts w:ascii="Times New Roman" w:hAnsi="Times New Roman" w:cs="Times New Roman"/>
          <w:sz w:val="28"/>
          <w:szCs w:val="28"/>
        </w:rPr>
        <w:t>чного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розподiлу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вибiрки.</w:t>
      </w:r>
    </w:p>
    <w:p w14:paraId="6F7751DB" w14:textId="77777777" w:rsidR="00F43B38" w:rsidRPr="001D5CD8" w:rsidRDefault="00F43B38" w:rsidP="00F43B38">
      <w:pPr>
        <w:pStyle w:val="ListParagraph"/>
        <w:numPr>
          <w:ilvl w:val="0"/>
          <w:numId w:val="7"/>
        </w:numPr>
        <w:tabs>
          <w:tab w:val="left" w:pos="1315"/>
        </w:tabs>
        <w:spacing w:before="154" w:line="252" w:lineRule="auto"/>
        <w:ind w:right="1093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sz w:val="28"/>
          <w:szCs w:val="28"/>
        </w:rPr>
        <w:t xml:space="preserve">Мода </w:t>
      </w:r>
      <w:r w:rsidRPr="001D5CD8">
        <w:rPr>
          <w:rFonts w:ascii="Times New Roman" w:hAnsi="Times New Roman" w:cs="Times New Roman"/>
          <w:sz w:val="28"/>
          <w:szCs w:val="28"/>
        </w:rPr>
        <w:t>(Мо*). Модою дискретного статистичного розподiлу вибiрки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називають</w:t>
      </w:r>
      <w:r w:rsidRPr="001D5C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варiанту,</w:t>
      </w:r>
      <w:r w:rsidRPr="001D5C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що</w:t>
      </w:r>
      <w:r w:rsidRPr="001D5C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має</w:t>
      </w:r>
      <w:r w:rsidRPr="001D5C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найбiльшу</w:t>
      </w:r>
      <w:r w:rsidRPr="001D5C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частоту</w:t>
      </w:r>
      <w:r w:rsidRPr="001D5C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появи.</w:t>
      </w:r>
    </w:p>
    <w:p w14:paraId="4F8C3BFD" w14:textId="020FEC4B" w:rsidR="00F43B38" w:rsidRPr="001D5CD8" w:rsidRDefault="00F43B38" w:rsidP="00F43B38">
      <w:pPr>
        <w:pStyle w:val="BodyText"/>
        <w:spacing w:before="79" w:line="252" w:lineRule="auto"/>
        <w:ind w:left="1314" w:right="1091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lastRenderedPageBreak/>
        <w:t>Мод може бути кiлька. Коли дискретний i статистичний розподiл має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 xml:space="preserve">одну моду, </w:t>
      </w:r>
      <w:r w:rsidRPr="001D5CD8">
        <w:rPr>
          <w:rFonts w:ascii="Times New Roman" w:hAnsi="Times New Roman" w:cs="Times New Roman"/>
          <w:sz w:val="28"/>
          <w:szCs w:val="28"/>
        </w:rPr>
        <w:t>то вiн називається одномодальним, коли має двi моди -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двомодальним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i</w:t>
      </w:r>
      <w:r w:rsidR="00F64BEA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т</w:t>
      </w:r>
      <w:r w:rsidR="00F64BEA">
        <w:rPr>
          <w:rFonts w:ascii="Times New Roman" w:hAnsi="Times New Roman" w:cs="Times New Roman"/>
          <w:sz w:val="28"/>
          <w:szCs w:val="28"/>
        </w:rPr>
        <w:t>.д</w:t>
      </w:r>
      <w:r w:rsidRPr="001D5CD8">
        <w:rPr>
          <w:rFonts w:ascii="Times New Roman" w:hAnsi="Times New Roman" w:cs="Times New Roman"/>
          <w:sz w:val="28"/>
          <w:szCs w:val="28"/>
        </w:rPr>
        <w:t>.</w:t>
      </w:r>
    </w:p>
    <w:p w14:paraId="36209EDB" w14:textId="0A5B6A40" w:rsidR="00F43B38" w:rsidRPr="001D5CD8" w:rsidRDefault="00F43B38" w:rsidP="00F43B38">
      <w:pPr>
        <w:pStyle w:val="ListParagraph"/>
        <w:numPr>
          <w:ilvl w:val="0"/>
          <w:numId w:val="7"/>
        </w:numPr>
        <w:tabs>
          <w:tab w:val="left" w:pos="1315"/>
        </w:tabs>
        <w:spacing w:line="252" w:lineRule="auto"/>
        <w:ind w:right="1092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sz w:val="28"/>
          <w:szCs w:val="28"/>
        </w:rPr>
        <w:t xml:space="preserve">Медiана </w:t>
      </w:r>
      <w:r w:rsidRPr="001D5CD8">
        <w:rPr>
          <w:rFonts w:ascii="Times New Roman" w:hAnsi="Times New Roman" w:cs="Times New Roman"/>
          <w:sz w:val="28"/>
          <w:szCs w:val="28"/>
        </w:rPr>
        <w:t>(Ме*). Медiаною дискретного статистичного розподiлу ви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бiрки називають варiанту, яка подiляє варiацiйний ряд на двi частини,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рiвнi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за</w:t>
      </w:r>
      <w:r w:rsidRPr="001D5CD8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кiлькiстю</w:t>
      </w:r>
      <w:r w:rsidRPr="001D5CD8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варiант;</w:t>
      </w:r>
    </w:p>
    <w:p w14:paraId="72C4B16D" w14:textId="6C222584" w:rsidR="00F43B38" w:rsidRPr="001D5CD8" w:rsidRDefault="00F43B38" w:rsidP="00F43B38">
      <w:pPr>
        <w:pStyle w:val="ListParagraph"/>
        <w:numPr>
          <w:ilvl w:val="0"/>
          <w:numId w:val="7"/>
        </w:numPr>
        <w:tabs>
          <w:tab w:val="left" w:pos="1315"/>
        </w:tabs>
        <w:spacing w:before="140" w:line="252" w:lineRule="auto"/>
        <w:ind w:right="1093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sz w:val="28"/>
          <w:szCs w:val="28"/>
        </w:rPr>
        <w:t xml:space="preserve">Девiацiя </w:t>
      </w:r>
      <w:r w:rsidRPr="001D5CD8">
        <w:rPr>
          <w:rFonts w:ascii="Times New Roman" w:hAnsi="Times New Roman" w:cs="Times New Roman"/>
          <w:sz w:val="28"/>
          <w:szCs w:val="28"/>
        </w:rPr>
        <w:t>- сума квадратiв вiдхилень елементiв статистичного матерiалу</w:t>
      </w:r>
      <w:r w:rsidRPr="001D5C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вiд</w:t>
      </w:r>
      <w:r w:rsidRPr="001D5C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середнього</w:t>
      </w:r>
      <w:r w:rsidRPr="001D5C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арифметичного.</w:t>
      </w:r>
    </w:p>
    <w:p w14:paraId="55FC6FEC" w14:textId="798638D2" w:rsidR="00F43B38" w:rsidRDefault="00F43B38" w:rsidP="00F43B38">
      <w:pPr>
        <w:pStyle w:val="ListParagraph"/>
        <w:tabs>
          <w:tab w:val="left" w:pos="1315"/>
        </w:tabs>
        <w:spacing w:before="140" w:line="252" w:lineRule="auto"/>
        <w:ind w:right="1093" w:firstLine="0"/>
        <w:jc w:val="center"/>
        <w:rPr>
          <w:sz w:val="20"/>
        </w:rPr>
      </w:pPr>
      <w:r w:rsidRPr="00F43B38">
        <w:rPr>
          <w:noProof/>
          <w:sz w:val="20"/>
        </w:rPr>
        <w:drawing>
          <wp:inline distT="0" distB="0" distL="0" distR="0" wp14:anchorId="2D3EC87A" wp14:editId="0656C8E6">
            <wp:extent cx="1356902" cy="5599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5431" cy="5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728E" w14:textId="4A65C16C" w:rsidR="00F43B38" w:rsidRPr="001D5CD8" w:rsidRDefault="00F43B38" w:rsidP="00F43B38">
      <w:pPr>
        <w:pStyle w:val="ListParagraph"/>
        <w:numPr>
          <w:ilvl w:val="0"/>
          <w:numId w:val="7"/>
        </w:numPr>
        <w:tabs>
          <w:tab w:val="left" w:pos="1315"/>
        </w:tabs>
        <w:ind w:right="1092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sz w:val="28"/>
          <w:szCs w:val="28"/>
        </w:rPr>
        <w:t xml:space="preserve">Варiансою </w:t>
      </w:r>
      <w:r w:rsidRPr="001D5CD8">
        <w:rPr>
          <w:rFonts w:ascii="Times New Roman" w:hAnsi="Times New Roman" w:cs="Times New Roman"/>
          <w:i/>
          <w:sz w:val="28"/>
          <w:szCs w:val="28"/>
        </w:rPr>
        <w:t>s</w:t>
      </w:r>
      <w:r w:rsidRPr="001D5CD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1D5CD8">
        <w:rPr>
          <w:rFonts w:ascii="Times New Roman" w:hAnsi="Times New Roman" w:cs="Times New Roman"/>
          <w:sz w:val="28"/>
          <w:szCs w:val="28"/>
        </w:rPr>
        <w:t xml:space="preserve"> називається девiацiя подiлена на обсяг статистичного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матерiалу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без</w:t>
      </w:r>
      <w:r w:rsidRPr="001D5CD8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одного.</w:t>
      </w:r>
    </w:p>
    <w:p w14:paraId="3CBA29F8" w14:textId="2BB66BDD" w:rsidR="00F43B38" w:rsidRDefault="00F43B38" w:rsidP="00F43B38">
      <w:pPr>
        <w:pStyle w:val="ListParagraph"/>
        <w:tabs>
          <w:tab w:val="left" w:pos="1315"/>
        </w:tabs>
        <w:ind w:right="1092" w:firstLine="0"/>
        <w:jc w:val="center"/>
        <w:rPr>
          <w:sz w:val="20"/>
        </w:rPr>
      </w:pPr>
      <w:r w:rsidRPr="00F43B38">
        <w:rPr>
          <w:noProof/>
          <w:sz w:val="20"/>
        </w:rPr>
        <w:drawing>
          <wp:inline distT="0" distB="0" distL="0" distR="0" wp14:anchorId="1054BCAD" wp14:editId="38CAA492">
            <wp:extent cx="1388714" cy="568263"/>
            <wp:effectExtent l="0" t="0" r="2540" b="381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3886" cy="5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C0E3" w14:textId="0763C3B3" w:rsidR="00F43B38" w:rsidRPr="001D5CD8" w:rsidRDefault="00F43B38" w:rsidP="00F43B38">
      <w:pPr>
        <w:pStyle w:val="BodyText"/>
        <w:numPr>
          <w:ilvl w:val="0"/>
          <w:numId w:val="7"/>
        </w:numPr>
        <w:spacing w:before="177" w:line="252" w:lineRule="auto"/>
        <w:ind w:right="1093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bCs/>
          <w:sz w:val="28"/>
          <w:szCs w:val="28"/>
        </w:rPr>
        <w:t>Стандартом</w:t>
      </w:r>
      <w:r w:rsidRPr="001D5CD8">
        <w:rPr>
          <w:rFonts w:ascii="Times New Roman" w:hAnsi="Times New Roman" w:cs="Times New Roman"/>
          <w:sz w:val="28"/>
          <w:szCs w:val="28"/>
        </w:rPr>
        <w:t xml:space="preserve"> називається арифметийний корiнь з варiанси i позначається</w:t>
      </w:r>
    </w:p>
    <w:p w14:paraId="4764DDD6" w14:textId="6F684AEB" w:rsidR="00F43B38" w:rsidRDefault="005E1FBB" w:rsidP="005E1F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E1F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CC885" wp14:editId="69208356">
            <wp:extent cx="694358" cy="332736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093" cy="34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5FA3" w14:textId="64435B90" w:rsidR="005E1FBB" w:rsidRPr="001D5CD8" w:rsidRDefault="005E1FBB" w:rsidP="005E1FBB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bCs/>
          <w:sz w:val="28"/>
          <w:szCs w:val="28"/>
        </w:rPr>
        <w:t>Дисперсiя</w:t>
      </w:r>
      <w:r w:rsidRPr="001D5CD8">
        <w:rPr>
          <w:rFonts w:ascii="Times New Roman" w:hAnsi="Times New Roman" w:cs="Times New Roman"/>
          <w:sz w:val="28"/>
          <w:szCs w:val="28"/>
        </w:rPr>
        <w:t xml:space="preserve">. Для вимiрювання розсiювання варiантв вибiрки вiдносно </w:t>
      </w:r>
      <w:r w:rsidR="00B079B1" w:rsidRPr="001D5CD8">
        <w:rPr>
          <w:rFonts w:ascii="Calibri" w:hAnsi="Calibri"/>
          <w:i/>
          <w:spacing w:val="-102"/>
          <w:w w:val="131"/>
          <w:sz w:val="28"/>
          <w:szCs w:val="28"/>
        </w:rPr>
        <w:t>x</w:t>
      </w:r>
      <w:r w:rsidR="00B079B1" w:rsidRPr="001D5CD8">
        <w:rPr>
          <w:rFonts w:ascii="Calibri" w:hAnsi="Calibri"/>
          <w:spacing w:val="1"/>
          <w:w w:val="126"/>
          <w:sz w:val="28"/>
          <w:szCs w:val="28"/>
        </w:rPr>
        <w:t>¯</w:t>
      </w:r>
      <w:r w:rsidR="00B079B1" w:rsidRPr="001D5CD8">
        <w:rPr>
          <w:rFonts w:ascii="Calibri" w:hAnsi="Calibri"/>
          <w:i/>
          <w:w w:val="169"/>
          <w:sz w:val="28"/>
          <w:szCs w:val="28"/>
          <w:vertAlign w:val="subscript"/>
        </w:rPr>
        <w:t>B</w:t>
      </w:r>
      <w:r w:rsidR="00B079B1" w:rsidRPr="001D5CD8">
        <w:rPr>
          <w:rFonts w:ascii="Calibri" w:hAnsi="Calibri"/>
          <w:i/>
          <w:sz w:val="28"/>
          <w:szCs w:val="28"/>
        </w:rPr>
        <w:t xml:space="preserve"> </w:t>
      </w:r>
      <w:r w:rsidR="00B079B1" w:rsidRPr="001D5CD8">
        <w:rPr>
          <w:rFonts w:ascii="Calibri" w:hAnsi="Calibri"/>
          <w:i/>
          <w:spacing w:val="2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 xml:space="preserve">вибирається дисперсiя. Дисперсiя вибiрки - це середнє армифметичне квадратiв вiдхилень варiант вiдносно </w:t>
      </w:r>
      <w:r w:rsidR="00B079B1" w:rsidRPr="001D5CD8">
        <w:rPr>
          <w:rFonts w:ascii="Calibri" w:hAnsi="Calibri"/>
          <w:i/>
          <w:spacing w:val="-102"/>
          <w:w w:val="131"/>
          <w:sz w:val="28"/>
          <w:szCs w:val="28"/>
        </w:rPr>
        <w:t>x</w:t>
      </w:r>
      <w:r w:rsidR="00B079B1" w:rsidRPr="001D5CD8">
        <w:rPr>
          <w:rFonts w:ascii="Calibri" w:hAnsi="Calibri"/>
          <w:spacing w:val="1"/>
          <w:w w:val="126"/>
          <w:sz w:val="28"/>
          <w:szCs w:val="28"/>
        </w:rPr>
        <w:t>¯</w:t>
      </w:r>
      <w:r w:rsidR="00B079B1" w:rsidRPr="001D5CD8">
        <w:rPr>
          <w:rFonts w:ascii="Calibri" w:hAnsi="Calibri"/>
          <w:i/>
          <w:w w:val="169"/>
          <w:sz w:val="28"/>
          <w:szCs w:val="28"/>
          <w:vertAlign w:val="subscript"/>
        </w:rPr>
        <w:t xml:space="preserve">B </w:t>
      </w:r>
      <w:r w:rsidRPr="001D5CD8">
        <w:rPr>
          <w:rFonts w:ascii="Times New Roman" w:hAnsi="Times New Roman" w:cs="Times New Roman"/>
          <w:sz w:val="28"/>
          <w:szCs w:val="28"/>
        </w:rPr>
        <w:t>, яке обчислюється за формулою:</w:t>
      </w:r>
    </w:p>
    <w:p w14:paraId="6A35F1E3" w14:textId="34AA34A0" w:rsidR="005E1FBB" w:rsidRPr="005E1FBB" w:rsidRDefault="005E1FBB" w:rsidP="005E1FBB">
      <w:pPr>
        <w:pStyle w:val="ListParagraph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E1F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1BAF7" wp14:editId="6D6759C2">
            <wp:extent cx="1399430" cy="868470"/>
            <wp:effectExtent l="0" t="0" r="0" b="825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1316" cy="89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4AB" w14:textId="40CBACA6" w:rsidR="006A7DB3" w:rsidRPr="001D5CD8" w:rsidRDefault="006A7DB3" w:rsidP="006A7DB3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sz w:val="28"/>
          <w:szCs w:val="28"/>
        </w:rPr>
        <w:t xml:space="preserve">Середнє квадратичне вiдхилення вибiрки </w:t>
      </w:r>
      <w:r w:rsidRPr="001D5CD8">
        <w:rPr>
          <w:rFonts w:ascii="Times New Roman" w:hAnsi="Times New Roman" w:cs="Times New Roman"/>
          <w:i/>
          <w:sz w:val="28"/>
          <w:szCs w:val="28"/>
        </w:rPr>
        <w:t>σ</w:t>
      </w:r>
      <w:r w:rsidRPr="001D5CD8">
        <w:rPr>
          <w:rFonts w:ascii="Times New Roman" w:hAnsi="Times New Roman" w:cs="Times New Roman"/>
          <w:i/>
          <w:sz w:val="28"/>
          <w:szCs w:val="28"/>
          <w:vertAlign w:val="subscript"/>
        </w:rPr>
        <w:t>B</w:t>
      </w:r>
      <w:r w:rsidRPr="001D5CD8">
        <w:rPr>
          <w:rFonts w:ascii="Times New Roman" w:hAnsi="Times New Roman" w:cs="Times New Roman"/>
          <w:sz w:val="28"/>
          <w:szCs w:val="28"/>
        </w:rPr>
        <w:t xml:space="preserve">. При обчисленнi </w:t>
      </w:r>
      <w:r w:rsidRPr="001D5CD8">
        <w:rPr>
          <w:rFonts w:ascii="Times New Roman" w:hAnsi="Times New Roman" w:cs="Times New Roman"/>
          <w:i/>
          <w:sz w:val="28"/>
          <w:szCs w:val="28"/>
        </w:rPr>
        <w:t>D</w:t>
      </w:r>
      <w:r w:rsidRPr="001D5CD8">
        <w:rPr>
          <w:rFonts w:ascii="Times New Roman" w:hAnsi="Times New Roman" w:cs="Times New Roman"/>
          <w:i/>
          <w:sz w:val="28"/>
          <w:szCs w:val="28"/>
          <w:vertAlign w:val="subscript"/>
        </w:rPr>
        <w:t>B</w:t>
      </w:r>
      <w:r w:rsidRPr="001D5CD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 xml:space="preserve">вiдхилення пiдноситься до квадрата, а отже змiнюється одиниця вимiру ознаки </w:t>
      </w:r>
      <w:r w:rsidRPr="001D5CD8">
        <w:rPr>
          <w:rFonts w:ascii="Times New Roman" w:hAnsi="Times New Roman" w:cs="Times New Roman"/>
          <w:i/>
          <w:sz w:val="28"/>
          <w:szCs w:val="28"/>
        </w:rPr>
        <w:t>X</w:t>
      </w:r>
      <w:r w:rsidRPr="001D5CD8">
        <w:rPr>
          <w:rFonts w:ascii="Times New Roman" w:hAnsi="Times New Roman" w:cs="Times New Roman"/>
          <w:sz w:val="28"/>
          <w:szCs w:val="28"/>
        </w:rPr>
        <w:t>, тому на основi дисперсiї вводиться середнє квадратичне вiдхилення</w:t>
      </w:r>
      <w:r w:rsidRPr="001D5C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AB38B1" w14:textId="154600D4" w:rsidR="006A7DB3" w:rsidRPr="006A7DB3" w:rsidRDefault="006A7DB3" w:rsidP="006A7DB3">
      <w:pPr>
        <w:pStyle w:val="ListParagraph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6A7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A8ED2" wp14:editId="2FAB0726">
            <wp:extent cx="1125110" cy="397713"/>
            <wp:effectExtent l="0" t="0" r="0" b="2540"/>
            <wp:docPr id="18" name="Picture 1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c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2788" cy="4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AAB4" w14:textId="77777777" w:rsidR="006A7DB3" w:rsidRPr="001D5CD8" w:rsidRDefault="006A7DB3" w:rsidP="006A7DB3">
      <w:pPr>
        <w:pStyle w:val="BodyText"/>
        <w:spacing w:before="32" w:line="235" w:lineRule="auto"/>
        <w:ind w:left="1314" w:right="810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spacing w:val="-1"/>
          <w:w w:val="99"/>
          <w:sz w:val="28"/>
          <w:szCs w:val="28"/>
        </w:rPr>
        <w:t>я</w:t>
      </w:r>
      <w:r w:rsidRPr="001D5CD8">
        <w:rPr>
          <w:rFonts w:ascii="Times New Roman" w:hAnsi="Times New Roman" w:cs="Times New Roman"/>
          <w:spacing w:val="-6"/>
          <w:w w:val="99"/>
          <w:sz w:val="28"/>
          <w:szCs w:val="28"/>
        </w:rPr>
        <w:t>к</w:t>
      </w:r>
      <w:r w:rsidRPr="001D5CD8">
        <w:rPr>
          <w:rFonts w:ascii="Times New Roman" w:hAnsi="Times New Roman" w:cs="Times New Roman"/>
          <w:w w:val="91"/>
          <w:sz w:val="28"/>
          <w:szCs w:val="28"/>
        </w:rPr>
        <w:t>е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3"/>
          <w:sz w:val="28"/>
          <w:szCs w:val="28"/>
        </w:rPr>
        <w:t>вимiрю</w:t>
      </w:r>
      <w:r w:rsidRPr="001D5CD8">
        <w:rPr>
          <w:rFonts w:ascii="Times New Roman" w:hAnsi="Times New Roman" w:cs="Times New Roman"/>
          <w:w w:val="93"/>
          <w:sz w:val="28"/>
          <w:szCs w:val="28"/>
        </w:rPr>
        <w:t>є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4"/>
          <w:sz w:val="28"/>
          <w:szCs w:val="28"/>
        </w:rPr>
        <w:t>розсiювання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7"/>
          <w:sz w:val="28"/>
          <w:szCs w:val="28"/>
        </w:rPr>
        <w:t>варiан</w:t>
      </w:r>
      <w:r w:rsidRPr="001D5CD8">
        <w:rPr>
          <w:rFonts w:ascii="Times New Roman" w:hAnsi="Times New Roman" w:cs="Times New Roman"/>
          <w:w w:val="97"/>
          <w:sz w:val="28"/>
          <w:szCs w:val="28"/>
        </w:rPr>
        <w:t>т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4"/>
          <w:sz w:val="28"/>
          <w:szCs w:val="28"/>
        </w:rPr>
        <w:t>вибiрк</w:t>
      </w:r>
      <w:r w:rsidRPr="001D5CD8">
        <w:rPr>
          <w:rFonts w:ascii="Times New Roman" w:hAnsi="Times New Roman" w:cs="Times New Roman"/>
          <w:w w:val="94"/>
          <w:sz w:val="28"/>
          <w:szCs w:val="28"/>
        </w:rPr>
        <w:t>и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3"/>
          <w:sz w:val="28"/>
          <w:szCs w:val="28"/>
        </w:rPr>
        <w:t>вiдносн</w:t>
      </w:r>
      <w:r w:rsidRPr="001D5CD8">
        <w:rPr>
          <w:rFonts w:ascii="Times New Roman" w:hAnsi="Times New Roman" w:cs="Times New Roman"/>
          <w:w w:val="93"/>
          <w:sz w:val="28"/>
          <w:szCs w:val="28"/>
        </w:rPr>
        <w:t>о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pacing w:val="-102"/>
          <w:w w:val="131"/>
          <w:sz w:val="28"/>
          <w:szCs w:val="28"/>
        </w:rPr>
        <w:t>x</w:t>
      </w:r>
      <w:r w:rsidRPr="001D5CD8">
        <w:rPr>
          <w:rFonts w:ascii="Times New Roman" w:hAnsi="Times New Roman" w:cs="Times New Roman"/>
          <w:spacing w:val="1"/>
          <w:w w:val="126"/>
          <w:sz w:val="28"/>
          <w:szCs w:val="28"/>
        </w:rPr>
        <w:t>¯</w:t>
      </w:r>
      <w:r w:rsidRPr="001D5CD8">
        <w:rPr>
          <w:rFonts w:ascii="Times New Roman" w:hAnsi="Times New Roman" w:cs="Times New Roman"/>
          <w:i/>
          <w:spacing w:val="16"/>
          <w:w w:val="169"/>
          <w:sz w:val="28"/>
          <w:szCs w:val="28"/>
          <w:vertAlign w:val="subscript"/>
        </w:rPr>
        <w:t>B</w:t>
      </w:r>
      <w:r w:rsidRPr="001D5CD8">
        <w:rPr>
          <w:rFonts w:ascii="Times New Roman" w:hAnsi="Times New Roman" w:cs="Times New Roman"/>
          <w:w w:val="102"/>
          <w:sz w:val="28"/>
          <w:szCs w:val="28"/>
        </w:rPr>
        <w:t>,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5"/>
          <w:sz w:val="28"/>
          <w:szCs w:val="28"/>
        </w:rPr>
        <w:t>ал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е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6"/>
          <w:sz w:val="28"/>
          <w:szCs w:val="28"/>
        </w:rPr>
        <w:t>в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9"/>
          <w:sz w:val="28"/>
          <w:szCs w:val="28"/>
        </w:rPr>
        <w:t>ти</w:t>
      </w:r>
      <w:r w:rsidRPr="001D5CD8">
        <w:rPr>
          <w:rFonts w:ascii="Times New Roman" w:hAnsi="Times New Roman" w:cs="Times New Roman"/>
          <w:w w:val="99"/>
          <w:sz w:val="28"/>
          <w:szCs w:val="28"/>
        </w:rPr>
        <w:t>х</w:t>
      </w:r>
      <w:r w:rsidRPr="001D5C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6"/>
          <w:sz w:val="28"/>
          <w:szCs w:val="28"/>
        </w:rPr>
        <w:t xml:space="preserve">самих </w:t>
      </w:r>
      <w:r w:rsidRPr="001D5CD8">
        <w:rPr>
          <w:rFonts w:ascii="Times New Roman" w:hAnsi="Times New Roman" w:cs="Times New Roman"/>
          <w:sz w:val="28"/>
          <w:szCs w:val="28"/>
        </w:rPr>
        <w:t>одиницях,</w:t>
      </w:r>
      <w:r w:rsidRPr="001D5C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</w:t>
      </w:r>
      <w:r w:rsidRPr="001D5C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яких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вимiрюється</w:t>
      </w:r>
      <w:r w:rsidRPr="001D5C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ознака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105"/>
          <w:sz w:val="28"/>
          <w:szCs w:val="28"/>
        </w:rPr>
        <w:t>X</w:t>
      </w:r>
      <w:r w:rsidRPr="001D5CD8">
        <w:rPr>
          <w:rFonts w:ascii="Times New Roman" w:hAnsi="Times New Roman" w:cs="Times New Roman"/>
          <w:w w:val="105"/>
          <w:sz w:val="28"/>
          <w:szCs w:val="28"/>
        </w:rPr>
        <w:t>;</w:t>
      </w:r>
    </w:p>
    <w:p w14:paraId="0322A574" w14:textId="00612442" w:rsidR="006A7DB3" w:rsidRPr="001D5CD8" w:rsidRDefault="006A7DB3" w:rsidP="006A7DB3">
      <w:pPr>
        <w:pStyle w:val="ListParagraph"/>
        <w:ind w:firstLine="0"/>
        <w:jc w:val="right"/>
        <w:rPr>
          <w:rFonts w:ascii="Times New Roman" w:hAnsi="Times New Roman" w:cs="Times New Roman"/>
          <w:sz w:val="28"/>
          <w:szCs w:val="28"/>
        </w:rPr>
      </w:pPr>
    </w:p>
    <w:p w14:paraId="6625631D" w14:textId="77777777" w:rsidR="006A7DB3" w:rsidRPr="001D5CD8" w:rsidRDefault="006A7DB3" w:rsidP="006A7DB3">
      <w:pPr>
        <w:pStyle w:val="ListParagraph"/>
        <w:numPr>
          <w:ilvl w:val="0"/>
          <w:numId w:val="7"/>
        </w:numPr>
        <w:tabs>
          <w:tab w:val="left" w:pos="1315"/>
        </w:tabs>
        <w:spacing w:before="142"/>
        <w:ind w:right="1092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sz w:val="28"/>
          <w:szCs w:val="28"/>
        </w:rPr>
        <w:t xml:space="preserve">Розмах </w:t>
      </w:r>
      <w:r w:rsidRPr="001D5CD8">
        <w:rPr>
          <w:rFonts w:ascii="Times New Roman" w:hAnsi="Times New Roman" w:cs="Times New Roman"/>
          <w:sz w:val="28"/>
          <w:szCs w:val="28"/>
        </w:rPr>
        <w:t>(R), Для грубого оцiнювання розсiювання варiант вiдносно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pacing w:val="-102"/>
          <w:w w:val="131"/>
          <w:sz w:val="28"/>
          <w:szCs w:val="28"/>
        </w:rPr>
        <w:t>x</w:t>
      </w:r>
      <w:r w:rsidRPr="001D5CD8">
        <w:rPr>
          <w:rFonts w:ascii="Times New Roman" w:hAnsi="Times New Roman" w:cs="Times New Roman"/>
          <w:spacing w:val="1"/>
          <w:w w:val="126"/>
          <w:sz w:val="28"/>
          <w:szCs w:val="28"/>
        </w:rPr>
        <w:t>¯</w:t>
      </w:r>
      <w:r w:rsidRPr="001D5CD8">
        <w:rPr>
          <w:rFonts w:ascii="Times New Roman" w:hAnsi="Times New Roman" w:cs="Times New Roman"/>
          <w:i/>
          <w:w w:val="169"/>
          <w:sz w:val="28"/>
          <w:szCs w:val="28"/>
          <w:vertAlign w:val="subscript"/>
        </w:rPr>
        <w:t>B</w:t>
      </w:r>
      <w:r w:rsidRPr="001D5CD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pacing w:val="2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7"/>
          <w:sz w:val="28"/>
          <w:szCs w:val="28"/>
        </w:rPr>
        <w:t>застосов</w:t>
      </w:r>
      <w:r w:rsidRPr="001D5CD8">
        <w:rPr>
          <w:rFonts w:ascii="Times New Roman" w:hAnsi="Times New Roman" w:cs="Times New Roman"/>
          <w:spacing w:val="-6"/>
          <w:w w:val="97"/>
          <w:sz w:val="28"/>
          <w:szCs w:val="28"/>
        </w:rPr>
        <w:t>у</w:t>
      </w:r>
      <w:r w:rsidRPr="001D5CD8">
        <w:rPr>
          <w:rFonts w:ascii="Times New Roman" w:hAnsi="Times New Roman" w:cs="Times New Roman"/>
          <w:spacing w:val="-1"/>
          <w:w w:val="98"/>
          <w:sz w:val="28"/>
          <w:szCs w:val="28"/>
        </w:rPr>
        <w:t>єть</w:t>
      </w:r>
      <w:r w:rsidRPr="001D5CD8">
        <w:rPr>
          <w:rFonts w:ascii="Times New Roman" w:hAnsi="Times New Roman" w:cs="Times New Roman"/>
          <w:spacing w:val="-6"/>
          <w:w w:val="98"/>
          <w:sz w:val="28"/>
          <w:szCs w:val="28"/>
        </w:rPr>
        <w:t>с</w:t>
      </w:r>
      <w:r w:rsidRPr="001D5CD8">
        <w:rPr>
          <w:rFonts w:ascii="Times New Roman" w:hAnsi="Times New Roman" w:cs="Times New Roman"/>
          <w:w w:val="98"/>
          <w:sz w:val="28"/>
          <w:szCs w:val="28"/>
        </w:rPr>
        <w:t>я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4"/>
          <w:sz w:val="28"/>
          <w:szCs w:val="28"/>
        </w:rPr>
        <w:t>величина</w:t>
      </w:r>
      <w:r w:rsidRPr="001D5CD8">
        <w:rPr>
          <w:rFonts w:ascii="Times New Roman" w:hAnsi="Times New Roman" w:cs="Times New Roman"/>
          <w:w w:val="94"/>
          <w:sz w:val="28"/>
          <w:szCs w:val="28"/>
        </w:rPr>
        <w:t>,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9"/>
          <w:sz w:val="28"/>
          <w:szCs w:val="28"/>
        </w:rPr>
        <w:t>я</w:t>
      </w:r>
      <w:r w:rsidRPr="001D5CD8">
        <w:rPr>
          <w:rFonts w:ascii="Times New Roman" w:hAnsi="Times New Roman" w:cs="Times New Roman"/>
          <w:spacing w:val="-6"/>
          <w:w w:val="99"/>
          <w:sz w:val="28"/>
          <w:szCs w:val="28"/>
        </w:rPr>
        <w:t>к</w:t>
      </w:r>
      <w:r w:rsidRPr="001D5CD8">
        <w:rPr>
          <w:rFonts w:ascii="Times New Roman" w:hAnsi="Times New Roman" w:cs="Times New Roman"/>
          <w:w w:val="98"/>
          <w:sz w:val="28"/>
          <w:szCs w:val="28"/>
        </w:rPr>
        <w:t>а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4"/>
          <w:sz w:val="28"/>
          <w:szCs w:val="28"/>
        </w:rPr>
        <w:t>дорiвнює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2"/>
          <w:sz w:val="28"/>
          <w:szCs w:val="28"/>
        </w:rPr>
        <w:t>рiзницi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w w:val="98"/>
          <w:sz w:val="28"/>
          <w:szCs w:val="28"/>
        </w:rPr>
        <w:t>мi</w:t>
      </w:r>
      <w:r w:rsidRPr="001D5CD8">
        <w:rPr>
          <w:rFonts w:ascii="Times New Roman" w:hAnsi="Times New Roman" w:cs="Times New Roman"/>
          <w:w w:val="98"/>
          <w:sz w:val="28"/>
          <w:szCs w:val="28"/>
        </w:rPr>
        <w:t>ж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3"/>
          <w:sz w:val="28"/>
          <w:szCs w:val="28"/>
        </w:rPr>
        <w:t xml:space="preserve">найбiльшою 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</w:rPr>
        <w:t>x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  <w:vertAlign w:val="subscript"/>
        </w:rPr>
        <w:t>max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 xml:space="preserve">i найменшою 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</w:rPr>
        <w:t>x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  <w:vertAlign w:val="subscript"/>
        </w:rPr>
        <w:t>min</w:t>
      </w:r>
      <w:r w:rsidRPr="001D5CD8">
        <w:rPr>
          <w:rFonts w:ascii="Times New Roman" w:hAnsi="Times New Roman" w:cs="Times New Roman"/>
          <w:i/>
          <w:w w:val="1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варiантами варiацiйного ряду. Ця величина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називається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розмахом</w:t>
      </w:r>
    </w:p>
    <w:p w14:paraId="7A05B0B8" w14:textId="03D1A240" w:rsidR="006A7DB3" w:rsidRDefault="006A7DB3" w:rsidP="006A7DB3">
      <w:pPr>
        <w:pStyle w:val="ListParagraph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A7D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4A2195" wp14:editId="7D4D43FE">
            <wp:extent cx="1272011" cy="300425"/>
            <wp:effectExtent l="0" t="0" r="4445" b="444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9405" cy="32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558B" w14:textId="77777777" w:rsidR="006A7DB3" w:rsidRPr="001D5CD8" w:rsidRDefault="006A7DB3" w:rsidP="006A7DB3">
      <w:pPr>
        <w:pStyle w:val="ListParagraph"/>
        <w:numPr>
          <w:ilvl w:val="0"/>
          <w:numId w:val="7"/>
        </w:numPr>
        <w:tabs>
          <w:tab w:val="left" w:pos="1315"/>
        </w:tabs>
        <w:spacing w:before="97" w:line="242" w:lineRule="auto"/>
        <w:ind w:right="1093" w:hanging="355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b/>
          <w:sz w:val="28"/>
          <w:szCs w:val="28"/>
        </w:rPr>
        <w:t>Квантилем</w:t>
      </w:r>
      <w:r w:rsidRPr="001D5CD8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/>
          <w:sz w:val="28"/>
          <w:szCs w:val="28"/>
        </w:rPr>
        <w:t>порядку</w:t>
      </w:r>
      <w:r w:rsidRPr="001D5CD8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>α</w:t>
      </w:r>
      <w:r w:rsidRPr="001D5CD8">
        <w:rPr>
          <w:rFonts w:ascii="Times New Roman" w:hAnsi="Times New Roman" w:cs="Times New Roman"/>
          <w:sz w:val="28"/>
          <w:szCs w:val="28"/>
        </w:rPr>
        <w:t>,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якщо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вiн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iснує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називається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цей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елемент</w:t>
      </w:r>
      <w:r w:rsidRPr="001D5C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2"/>
          <w:sz w:val="28"/>
          <w:szCs w:val="28"/>
        </w:rPr>
        <w:t xml:space="preserve">статистичного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 xml:space="preserve">матерiалу (вiдповiдного варiацiйного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lastRenderedPageBreak/>
        <w:t>ряду), до якого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 xml:space="preserve">включно маємо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α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% елементiв статистичного матерiалу (вiдповiдного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варiацiйного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ряду).</w:t>
      </w:r>
    </w:p>
    <w:p w14:paraId="67797E53" w14:textId="77777777" w:rsidR="006A7DB3" w:rsidRPr="001D5CD8" w:rsidRDefault="006A7DB3" w:rsidP="006A7DB3">
      <w:pPr>
        <w:pStyle w:val="BodyText"/>
        <w:spacing w:before="77" w:line="242" w:lineRule="exact"/>
        <w:ind w:left="131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D5CD8">
        <w:rPr>
          <w:rFonts w:ascii="Times New Roman" w:hAnsi="Times New Roman" w:cs="Times New Roman"/>
          <w:sz w:val="28"/>
          <w:szCs w:val="28"/>
        </w:rPr>
        <w:t>При</w:t>
      </w:r>
      <w:r w:rsidRPr="001D5C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 xml:space="preserve">α </w:t>
      </w:r>
      <w:r w:rsidRPr="001D5CD8">
        <w:rPr>
          <w:rFonts w:ascii="Times New Roman" w:hAnsi="Times New Roman" w:cs="Times New Roman"/>
          <w:i/>
          <w:w w:val="125"/>
          <w:sz w:val="28"/>
          <w:szCs w:val="28"/>
        </w:rPr>
        <w:t>&lt;</w:t>
      </w:r>
      <w:r w:rsidRPr="001D5CD8">
        <w:rPr>
          <w:rFonts w:ascii="Times New Roman" w:hAnsi="Times New Roman" w:cs="Times New Roman"/>
          <w:i/>
          <w:spacing w:val="-12"/>
          <w:w w:val="12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>β</w:t>
      </w:r>
      <w:r w:rsidRPr="001D5CD8">
        <w:rPr>
          <w:rFonts w:ascii="Times New Roman" w:hAnsi="Times New Roman" w:cs="Times New Roman"/>
          <w:i/>
          <w:spacing w:val="17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рiзницю</w:t>
      </w:r>
      <w:r w:rsidRPr="001D5C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мiж</w:t>
      </w:r>
      <w:r w:rsidRPr="001D5C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квантилем</w:t>
      </w:r>
      <w:r w:rsidRPr="001D5C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порядку</w:t>
      </w:r>
      <w:r w:rsidRPr="001D5C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>β</w:t>
      </w:r>
      <w:r w:rsidRPr="001D5CD8">
        <w:rPr>
          <w:rFonts w:ascii="Times New Roman" w:hAnsi="Times New Roman" w:cs="Times New Roman"/>
          <w:i/>
          <w:spacing w:val="17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i</w:t>
      </w:r>
      <w:r w:rsidRPr="001D5C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квантилем</w:t>
      </w:r>
      <w:r w:rsidRPr="001D5C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порядку</w:t>
      </w:r>
      <w:r w:rsidRPr="001D5C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>α</w:t>
      </w:r>
    </w:p>
    <w:p w14:paraId="3AF02546" w14:textId="77777777" w:rsidR="006A7DB3" w:rsidRPr="001D5CD8" w:rsidRDefault="006A7DB3" w:rsidP="006A7DB3">
      <w:pPr>
        <w:pStyle w:val="BodyText"/>
        <w:spacing w:line="242" w:lineRule="exact"/>
        <w:ind w:left="131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називають</w:t>
      </w:r>
      <w:r w:rsidRPr="001D5CD8">
        <w:rPr>
          <w:rFonts w:ascii="Times New Roman" w:hAnsi="Times New Roman" w:cs="Times New Roman"/>
          <w:spacing w:val="3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iнтерквантильною</w:t>
      </w:r>
      <w:r w:rsidRPr="001D5CD8">
        <w:rPr>
          <w:rFonts w:ascii="Times New Roman" w:hAnsi="Times New Roman" w:cs="Times New Roman"/>
          <w:spacing w:val="32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широтою</w:t>
      </w:r>
      <w:r w:rsidRPr="001D5CD8">
        <w:rPr>
          <w:rFonts w:ascii="Times New Roman" w:hAnsi="Times New Roman" w:cs="Times New Roman"/>
          <w:spacing w:val="32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порядку</w:t>
      </w:r>
      <w:r w:rsidRPr="001D5CD8">
        <w:rPr>
          <w:rFonts w:ascii="Times New Roman" w:hAnsi="Times New Roman" w:cs="Times New Roman"/>
          <w:spacing w:val="32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β</w:t>
      </w:r>
      <w:r w:rsidRPr="001D5CD8">
        <w:rPr>
          <w:rFonts w:ascii="Times New Roman" w:hAnsi="Times New Roman" w:cs="Times New Roman"/>
          <w:i/>
          <w:spacing w:val="2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−</w:t>
      </w:r>
      <w:r w:rsidRPr="001D5CD8">
        <w:rPr>
          <w:rFonts w:ascii="Times New Roman" w:hAnsi="Times New Roman" w:cs="Times New Roman"/>
          <w:i/>
          <w:spacing w:val="4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α</w:t>
      </w:r>
    </w:p>
    <w:p w14:paraId="3F6E90D7" w14:textId="77777777" w:rsidR="006A7DB3" w:rsidRPr="001D5CD8" w:rsidRDefault="006A7DB3" w:rsidP="006A7DB3">
      <w:pPr>
        <w:pStyle w:val="ListParagraph"/>
        <w:numPr>
          <w:ilvl w:val="0"/>
          <w:numId w:val="7"/>
        </w:numPr>
        <w:tabs>
          <w:tab w:val="left" w:pos="1315"/>
        </w:tabs>
        <w:spacing w:before="142"/>
        <w:ind w:hanging="355"/>
        <w:jc w:val="left"/>
        <w:rPr>
          <w:rFonts w:ascii="Times New Roman" w:hAnsi="Times New Roman" w:cs="Times New Roman"/>
          <w:sz w:val="20"/>
        </w:rPr>
      </w:pPr>
      <w:r w:rsidRPr="001D5CD8">
        <w:rPr>
          <w:rFonts w:ascii="Times New Roman" w:hAnsi="Times New Roman" w:cs="Times New Roman"/>
          <w:b/>
          <w:sz w:val="28"/>
          <w:szCs w:val="28"/>
        </w:rPr>
        <w:t>Моментом</w:t>
      </w:r>
      <w:r w:rsidRPr="001D5CD8">
        <w:rPr>
          <w:rFonts w:ascii="Times New Roman" w:hAnsi="Times New Roman" w:cs="Times New Roman"/>
          <w:b/>
          <w:spacing w:val="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порядку</w:t>
      </w:r>
      <w:r w:rsidRPr="001D5C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>k</w:t>
      </w:r>
      <w:r w:rsidRPr="001D5CD8">
        <w:rPr>
          <w:rFonts w:ascii="Times New Roman" w:hAnsi="Times New Roman" w:cs="Times New Roman"/>
          <w:i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вiдносно</w:t>
      </w:r>
      <w:r w:rsidRPr="001D5C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сталої</w:t>
      </w:r>
      <w:r w:rsidRPr="001D5C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>a</w:t>
      </w:r>
      <w:r w:rsidRPr="001D5CD8">
        <w:rPr>
          <w:rFonts w:ascii="Times New Roman" w:hAnsi="Times New Roman" w:cs="Times New Roman"/>
          <w:i/>
          <w:spacing w:val="9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називається</w:t>
      </w:r>
      <w:r w:rsidRPr="001D5C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вираз</w:t>
      </w:r>
    </w:p>
    <w:p w14:paraId="497CD777" w14:textId="1D8014F0" w:rsidR="006A7DB3" w:rsidRDefault="006A7DB3" w:rsidP="006A7DB3">
      <w:pPr>
        <w:pStyle w:val="ListParagraph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A7D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B000CB" wp14:editId="5AA918E3">
            <wp:extent cx="1932750" cy="428719"/>
            <wp:effectExtent l="0" t="0" r="0" b="0"/>
            <wp:docPr id="20" name="Picture 20" descr="A picture containing text,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watch, clo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9420" cy="4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DCEC" w14:textId="63460D47" w:rsidR="006A7DB3" w:rsidRPr="001D5CD8" w:rsidRDefault="006A7DB3" w:rsidP="006A7DB3">
      <w:pPr>
        <w:pStyle w:val="ListParagraph"/>
        <w:numPr>
          <w:ilvl w:val="0"/>
          <w:numId w:val="7"/>
        </w:numPr>
        <w:tabs>
          <w:tab w:val="left" w:pos="1315"/>
        </w:tabs>
        <w:spacing w:before="191" w:line="247" w:lineRule="auto"/>
        <w:ind w:right="1093" w:hanging="35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5CD8">
        <w:rPr>
          <w:rFonts w:ascii="Times New Roman" w:hAnsi="Times New Roman" w:cs="Times New Roman"/>
          <w:b/>
          <w:sz w:val="28"/>
          <w:szCs w:val="28"/>
        </w:rPr>
        <w:t>Асиметрiєю</w:t>
      </w:r>
      <w:r w:rsidRPr="001D5CD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1D5CD8">
        <w:rPr>
          <w:rFonts w:ascii="Times New Roman" w:hAnsi="Times New Roman" w:cs="Times New Roman"/>
          <w:bCs/>
          <w:i/>
          <w:sz w:val="28"/>
          <w:szCs w:val="28"/>
        </w:rPr>
        <w:t>γ</w:t>
      </w:r>
      <w:r w:rsidRPr="001D5CD8">
        <w:rPr>
          <w:rFonts w:ascii="Times New Roman" w:hAnsi="Times New Roman" w:cs="Times New Roman"/>
          <w:bCs/>
          <w:sz w:val="28"/>
          <w:szCs w:val="28"/>
          <w:vertAlign w:val="subscript"/>
        </w:rPr>
        <w:t>1</w:t>
      </w:r>
      <w:r w:rsidRPr="001D5CD8">
        <w:rPr>
          <w:rFonts w:ascii="Times New Roman" w:hAnsi="Times New Roman" w:cs="Times New Roman"/>
          <w:bCs/>
          <w:sz w:val="28"/>
          <w:szCs w:val="28"/>
        </w:rPr>
        <w:t>) або скошенiстю статистичного матерiалу називає</w:t>
      </w:r>
      <w:r w:rsidRPr="001D5CD8">
        <w:rPr>
          <w:rFonts w:ascii="Times New Roman" w:hAnsi="Times New Roman" w:cs="Times New Roman"/>
          <w:bCs/>
          <w:w w:val="95"/>
          <w:sz w:val="28"/>
          <w:szCs w:val="28"/>
        </w:rPr>
        <w:t>ться вiдношення третього центрального моменту до другого централь</w:t>
      </w:r>
      <w:r w:rsidRPr="001D5CD8">
        <w:rPr>
          <w:rFonts w:ascii="Times New Roman" w:hAnsi="Times New Roman" w:cs="Times New Roman"/>
          <w:bCs/>
          <w:sz w:val="28"/>
          <w:szCs w:val="28"/>
        </w:rPr>
        <w:t>ного</w:t>
      </w:r>
      <w:r w:rsidRPr="001D5CD8">
        <w:rPr>
          <w:rFonts w:ascii="Times New Roman" w:hAnsi="Times New Roman" w:cs="Times New Roman"/>
          <w:bCs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моменту</w:t>
      </w:r>
      <w:r w:rsidRPr="001D5CD8">
        <w:rPr>
          <w:rFonts w:ascii="Times New Roman" w:hAnsi="Times New Roman" w:cs="Times New Roman"/>
          <w:bCs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в</w:t>
      </w:r>
      <w:r w:rsidRPr="001D5CD8">
        <w:rPr>
          <w:rFonts w:ascii="Times New Roman" w:hAnsi="Times New Roman" w:cs="Times New Roman"/>
          <w:bCs/>
          <w:spacing w:val="1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степенi</w:t>
      </w:r>
      <w:r w:rsidRPr="001D5CD8">
        <w:rPr>
          <w:rFonts w:ascii="Times New Roman" w:hAnsi="Times New Roman" w:cs="Times New Roman"/>
          <w:bCs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пiвтора</w:t>
      </w:r>
    </w:p>
    <w:p w14:paraId="1F0827DE" w14:textId="340FB9D2" w:rsidR="006A7DB3" w:rsidRDefault="006A7DB3" w:rsidP="006A7DB3">
      <w:pPr>
        <w:pStyle w:val="ListParagraph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A7D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586B41" wp14:editId="0801E1C6">
            <wp:extent cx="1116469" cy="513319"/>
            <wp:effectExtent l="0" t="0" r="7620" b="1270"/>
            <wp:docPr id="21" name="Picture 2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5473" cy="5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EDC" w14:textId="10348B3B" w:rsidR="006A7DB3" w:rsidRPr="001D5CD8" w:rsidRDefault="006A7DB3" w:rsidP="006A7DB3">
      <w:pPr>
        <w:pStyle w:val="BodyText"/>
        <w:spacing w:before="120"/>
        <w:ind w:left="1314" w:right="810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spacing w:val="-1"/>
          <w:sz w:val="28"/>
          <w:szCs w:val="28"/>
        </w:rPr>
        <w:t>При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pacing w:val="-1"/>
          <w:sz w:val="28"/>
          <w:szCs w:val="28"/>
        </w:rPr>
        <w:t>γ</w:t>
      </w:r>
      <w:r w:rsidRPr="001D5CD8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>1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pacing w:val="-1"/>
          <w:w w:val="110"/>
          <w:sz w:val="28"/>
          <w:szCs w:val="28"/>
        </w:rPr>
        <w:t>&gt;</w:t>
      </w:r>
      <w:r w:rsidRPr="001D5CD8">
        <w:rPr>
          <w:rFonts w:ascii="Times New Roman" w:hAnsi="Times New Roman" w:cs="Times New Roman"/>
          <w:i/>
          <w:spacing w:val="-11"/>
          <w:w w:val="1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0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бiльшiсть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елементiв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вибiрки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зосереджено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</w:t>
      </w:r>
      <w:r w:rsidRPr="001D5CD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лiвiй</w:t>
      </w:r>
      <w:r w:rsidRPr="001D5CD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половині iнтервалу</w:t>
      </w:r>
      <w:r w:rsidRPr="001D5C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(статистичний</w:t>
      </w:r>
      <w:r w:rsidRPr="001D5C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матерiал</w:t>
      </w:r>
      <w:r w:rsidRPr="001D5C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скошений</w:t>
      </w:r>
      <w:r w:rsidRPr="001D5C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вправо).</w:t>
      </w:r>
    </w:p>
    <w:p w14:paraId="4DEFF300" w14:textId="24B9E071" w:rsidR="006A7DB3" w:rsidRPr="001D5CD8" w:rsidRDefault="006A7DB3" w:rsidP="006A7DB3">
      <w:pPr>
        <w:pStyle w:val="BodyText"/>
        <w:spacing w:before="80"/>
        <w:ind w:left="1314" w:right="810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При</w:t>
      </w:r>
      <w:r w:rsidRPr="001D5CD8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γ</w:t>
      </w:r>
      <w:r w:rsidRPr="001D5CD8">
        <w:rPr>
          <w:rFonts w:ascii="Times New Roman" w:hAnsi="Times New Roman" w:cs="Times New Roman"/>
          <w:w w:val="95"/>
          <w:sz w:val="28"/>
          <w:szCs w:val="28"/>
          <w:vertAlign w:val="subscript"/>
        </w:rPr>
        <w:t>1</w:t>
      </w:r>
      <w:r w:rsidRPr="001D5CD8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&lt;</w:t>
      </w:r>
      <w:r w:rsidRPr="001D5CD8">
        <w:rPr>
          <w:rFonts w:ascii="Times New Roman" w:hAnsi="Times New Roman" w:cs="Times New Roman"/>
          <w:i/>
          <w:spacing w:val="18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0</w:t>
      </w:r>
      <w:r w:rsidRPr="001D5CD8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бiльшiсть</w:t>
      </w:r>
      <w:r w:rsidRPr="001D5CD8">
        <w:rPr>
          <w:rFonts w:ascii="Times New Roman" w:hAnsi="Times New Roman" w:cs="Times New Roman"/>
          <w:spacing w:val="6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елементiв</w:t>
      </w:r>
      <w:r w:rsidRPr="001D5CD8">
        <w:rPr>
          <w:rFonts w:ascii="Times New Roman" w:hAnsi="Times New Roman" w:cs="Times New Roman"/>
          <w:spacing w:val="6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вибiрки</w:t>
      </w:r>
      <w:r w:rsidRPr="001D5CD8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зосереджено</w:t>
      </w:r>
      <w:r w:rsidRPr="001D5CD8">
        <w:rPr>
          <w:rFonts w:ascii="Times New Roman" w:hAnsi="Times New Roman" w:cs="Times New Roman"/>
          <w:spacing w:val="6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1D5CD8">
        <w:rPr>
          <w:rFonts w:ascii="Times New Roman" w:hAnsi="Times New Roman" w:cs="Times New Roman"/>
          <w:spacing w:val="6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правiй</w:t>
      </w:r>
      <w:r w:rsidRPr="001D5CD8">
        <w:rPr>
          <w:rFonts w:ascii="Times New Roman" w:hAnsi="Times New Roman" w:cs="Times New Roman"/>
          <w:spacing w:val="7"/>
          <w:w w:val="95"/>
          <w:sz w:val="28"/>
          <w:szCs w:val="28"/>
          <w:lang w:val="en-US"/>
        </w:rPr>
        <w:t xml:space="preserve"> </w:t>
      </w:r>
      <w:r w:rsidRPr="001D5CD8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половині </w:t>
      </w:r>
      <w:r w:rsidRPr="001D5CD8">
        <w:rPr>
          <w:rFonts w:ascii="Times New Roman" w:hAnsi="Times New Roman" w:cs="Times New Roman"/>
          <w:sz w:val="28"/>
          <w:szCs w:val="28"/>
        </w:rPr>
        <w:t>iнтервалу</w:t>
      </w:r>
      <w:r w:rsidRPr="001D5C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(статистичний</w:t>
      </w:r>
      <w:r w:rsidRPr="001D5C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матерiал</w:t>
      </w:r>
      <w:r w:rsidRPr="001D5C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скошений</w:t>
      </w:r>
      <w:r w:rsidRPr="001D5C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влiво).</w:t>
      </w:r>
    </w:p>
    <w:p w14:paraId="094A2231" w14:textId="77777777" w:rsidR="006A7DB3" w:rsidRPr="001D5CD8" w:rsidRDefault="006A7DB3" w:rsidP="006A7DB3">
      <w:pPr>
        <w:pStyle w:val="BodyText"/>
        <w:spacing w:before="81" w:line="242" w:lineRule="auto"/>
        <w:ind w:left="1314" w:right="810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При</w:t>
      </w:r>
      <w:r w:rsidRPr="001D5CD8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95"/>
          <w:sz w:val="28"/>
          <w:szCs w:val="28"/>
        </w:rPr>
        <w:t>γ</w:t>
      </w:r>
      <w:r w:rsidRPr="001D5CD8">
        <w:rPr>
          <w:rFonts w:ascii="Times New Roman" w:hAnsi="Times New Roman" w:cs="Times New Roman"/>
          <w:w w:val="95"/>
          <w:sz w:val="28"/>
          <w:szCs w:val="28"/>
          <w:vertAlign w:val="subscript"/>
        </w:rPr>
        <w:t>1</w:t>
      </w:r>
      <w:r w:rsidRPr="001D5CD8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=</w:t>
      </w:r>
      <w:r w:rsidRPr="001D5CD8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0</w:t>
      </w:r>
      <w:r w:rsidRPr="001D5CD8">
        <w:rPr>
          <w:rFonts w:ascii="Times New Roman" w:hAnsi="Times New Roman" w:cs="Times New Roman"/>
          <w:spacing w:val="1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статистичний</w:t>
      </w:r>
      <w:r w:rsidRPr="001D5CD8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матерiал</w:t>
      </w:r>
      <w:r w:rsidRPr="001D5CD8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розташований</w:t>
      </w:r>
      <w:r w:rsidRPr="001D5CD8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симетрично</w:t>
      </w:r>
      <w:r w:rsidRPr="001D5CD8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вiдносно</w:t>
      </w:r>
      <w:r w:rsidRPr="001D5CD8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середини</w:t>
      </w:r>
      <w:r w:rsidRPr="001D5C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iнтервалу.</w:t>
      </w:r>
    </w:p>
    <w:p w14:paraId="60F488D9" w14:textId="293BD091" w:rsidR="006A7DB3" w:rsidRPr="001D5CD8" w:rsidRDefault="006A7DB3" w:rsidP="006A7DB3">
      <w:pPr>
        <w:pStyle w:val="ListParagraph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6FC104AC" w14:textId="2C1EB751" w:rsidR="006A7DB3" w:rsidRPr="001D5CD8" w:rsidRDefault="006A7DB3" w:rsidP="006A7DB3">
      <w:pPr>
        <w:pStyle w:val="ListParagraph"/>
        <w:numPr>
          <w:ilvl w:val="0"/>
          <w:numId w:val="7"/>
        </w:numPr>
        <w:tabs>
          <w:tab w:val="left" w:pos="1315"/>
        </w:tabs>
        <w:spacing w:before="149" w:line="247" w:lineRule="auto"/>
        <w:ind w:right="1092" w:hanging="35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4BEA">
        <w:rPr>
          <w:rFonts w:ascii="Times New Roman" w:hAnsi="Times New Roman" w:cs="Times New Roman"/>
          <w:b/>
          <w:sz w:val="28"/>
          <w:szCs w:val="28"/>
        </w:rPr>
        <w:t>Ексцесом</w:t>
      </w:r>
      <w:r w:rsidRPr="001D5CD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1D5CD8">
        <w:rPr>
          <w:rFonts w:ascii="Times New Roman" w:hAnsi="Times New Roman" w:cs="Times New Roman"/>
          <w:bCs/>
          <w:i/>
          <w:sz w:val="28"/>
          <w:szCs w:val="28"/>
        </w:rPr>
        <w:t>γ</w:t>
      </w:r>
      <w:r w:rsidRPr="001D5CD8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Pr="001D5CD8">
        <w:rPr>
          <w:rFonts w:ascii="Times New Roman" w:hAnsi="Times New Roman" w:cs="Times New Roman"/>
          <w:bCs/>
          <w:sz w:val="28"/>
          <w:szCs w:val="28"/>
        </w:rPr>
        <w:t>) (крутiстю, сплющенiстю) статистичного матерiалу на</w:t>
      </w:r>
      <w:r w:rsidRPr="001D5CD8">
        <w:rPr>
          <w:rFonts w:ascii="Times New Roman" w:hAnsi="Times New Roman" w:cs="Times New Roman"/>
          <w:bCs/>
          <w:w w:val="95"/>
          <w:sz w:val="28"/>
          <w:szCs w:val="28"/>
        </w:rPr>
        <w:t>зивається</w:t>
      </w:r>
      <w:r w:rsidRPr="001D5CD8">
        <w:rPr>
          <w:rFonts w:ascii="Times New Roman" w:hAnsi="Times New Roman" w:cs="Times New Roman"/>
          <w:bCs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w w:val="95"/>
          <w:sz w:val="28"/>
          <w:szCs w:val="28"/>
        </w:rPr>
        <w:t>вiдношення</w:t>
      </w:r>
      <w:r w:rsidRPr="001D5CD8">
        <w:rPr>
          <w:rFonts w:ascii="Times New Roman" w:hAnsi="Times New Roman" w:cs="Times New Roman"/>
          <w:bCs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w w:val="95"/>
          <w:sz w:val="28"/>
          <w:szCs w:val="28"/>
        </w:rPr>
        <w:t>четвертого</w:t>
      </w:r>
      <w:r w:rsidRPr="001D5CD8">
        <w:rPr>
          <w:rFonts w:ascii="Times New Roman" w:hAnsi="Times New Roman" w:cs="Times New Roman"/>
          <w:bCs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w w:val="95"/>
          <w:sz w:val="28"/>
          <w:szCs w:val="28"/>
        </w:rPr>
        <w:t>центрального</w:t>
      </w:r>
      <w:r w:rsidRPr="001D5CD8">
        <w:rPr>
          <w:rFonts w:ascii="Times New Roman" w:hAnsi="Times New Roman" w:cs="Times New Roman"/>
          <w:bCs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w w:val="95"/>
          <w:sz w:val="28"/>
          <w:szCs w:val="28"/>
        </w:rPr>
        <w:t>моменту</w:t>
      </w:r>
      <w:r w:rsidRPr="001D5CD8">
        <w:rPr>
          <w:rFonts w:ascii="Times New Roman" w:hAnsi="Times New Roman" w:cs="Times New Roman"/>
          <w:bCs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w w:val="95"/>
          <w:sz w:val="28"/>
          <w:szCs w:val="28"/>
        </w:rPr>
        <w:t>до</w:t>
      </w:r>
      <w:r w:rsidRPr="001D5CD8">
        <w:rPr>
          <w:rFonts w:ascii="Times New Roman" w:hAnsi="Times New Roman" w:cs="Times New Roman"/>
          <w:bCs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w w:val="95"/>
          <w:sz w:val="28"/>
          <w:szCs w:val="28"/>
        </w:rPr>
        <w:t>другого</w:t>
      </w:r>
      <w:r w:rsidRPr="001D5CD8">
        <w:rPr>
          <w:rFonts w:ascii="Times New Roman" w:hAnsi="Times New Roman" w:cs="Times New Roman"/>
          <w:bCs/>
          <w:spacing w:val="1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центрального</w:t>
      </w:r>
      <w:r w:rsidRPr="001D5CD8">
        <w:rPr>
          <w:rFonts w:ascii="Times New Roman" w:hAnsi="Times New Roman" w:cs="Times New Roman"/>
          <w:bCs/>
          <w:spacing w:val="1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моменту</w:t>
      </w:r>
      <w:r w:rsidRPr="001D5CD8">
        <w:rPr>
          <w:rFonts w:ascii="Times New Roman" w:hAnsi="Times New Roman" w:cs="Times New Roman"/>
          <w:bCs/>
          <w:spacing w:val="1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в</w:t>
      </w:r>
      <w:r w:rsidRPr="001D5CD8">
        <w:rPr>
          <w:rFonts w:ascii="Times New Roman" w:hAnsi="Times New Roman" w:cs="Times New Roman"/>
          <w:bCs/>
          <w:spacing w:val="1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квадратi</w:t>
      </w:r>
      <w:r w:rsidRPr="001D5CD8">
        <w:rPr>
          <w:rFonts w:ascii="Times New Roman" w:hAnsi="Times New Roman" w:cs="Times New Roman"/>
          <w:bCs/>
          <w:spacing w:val="1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мiнус</w:t>
      </w:r>
      <w:r w:rsidRPr="001D5CD8">
        <w:rPr>
          <w:rFonts w:ascii="Times New Roman" w:hAnsi="Times New Roman" w:cs="Times New Roman"/>
          <w:bCs/>
          <w:spacing w:val="1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bCs/>
          <w:sz w:val="28"/>
          <w:szCs w:val="28"/>
        </w:rPr>
        <w:t>три</w:t>
      </w:r>
    </w:p>
    <w:p w14:paraId="40CFA2CB" w14:textId="608D424E" w:rsidR="006A7DB3" w:rsidRDefault="006A7DB3" w:rsidP="006A7DB3">
      <w:pPr>
        <w:pStyle w:val="ListParagraph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A7D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35A119" wp14:editId="50D4A05B">
            <wp:extent cx="1142204" cy="417119"/>
            <wp:effectExtent l="0" t="0" r="127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1198" cy="42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7266" w14:textId="4FD81280" w:rsidR="006A7DB3" w:rsidRPr="001D5CD8" w:rsidRDefault="006A7DB3" w:rsidP="006A7DB3">
      <w:pPr>
        <w:pStyle w:val="BodyText"/>
        <w:spacing w:before="179" w:line="252" w:lineRule="auto"/>
        <w:ind w:left="1314" w:right="1093"/>
        <w:jc w:val="both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Вiн виражає ступiнь концентрацiї елеменiв вибiрки в околi її середньо</w:t>
      </w:r>
      <w:r w:rsidRPr="001D5CD8">
        <w:rPr>
          <w:rFonts w:ascii="Times New Roman" w:hAnsi="Times New Roman" w:cs="Times New Roman"/>
          <w:sz w:val="28"/>
          <w:szCs w:val="28"/>
        </w:rPr>
        <w:t>го:</w:t>
      </w:r>
    </w:p>
    <w:p w14:paraId="1C697B10" w14:textId="17447087" w:rsidR="006A7DB3" w:rsidRDefault="006A7DB3" w:rsidP="006A7DB3">
      <w:pPr>
        <w:pStyle w:val="BodyText"/>
        <w:spacing w:before="69" w:line="237" w:lineRule="auto"/>
        <w:ind w:left="1314" w:right="1093"/>
        <w:jc w:val="both"/>
        <w:rPr>
          <w:rFonts w:ascii="Times New Roman" w:hAnsi="Times New Roman" w:cs="Times New Roman"/>
          <w:w w:val="105"/>
          <w:sz w:val="28"/>
          <w:szCs w:val="28"/>
        </w:rPr>
      </w:pPr>
      <w:r w:rsidRPr="001D5CD8">
        <w:rPr>
          <w:rFonts w:ascii="Times New Roman" w:hAnsi="Times New Roman" w:cs="Times New Roman"/>
          <w:sz w:val="28"/>
          <w:szCs w:val="28"/>
        </w:rPr>
        <w:t xml:space="preserve">Якщо </w:t>
      </w:r>
      <w:r w:rsidRPr="001D5CD8">
        <w:rPr>
          <w:rFonts w:ascii="Times New Roman" w:hAnsi="Times New Roman" w:cs="Times New Roman"/>
          <w:i/>
          <w:sz w:val="28"/>
          <w:szCs w:val="28"/>
        </w:rPr>
        <w:t>γ</w:t>
      </w:r>
      <w:r w:rsidRPr="001D5CD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 xml:space="preserve">&gt; </w:t>
      </w:r>
      <w:r w:rsidRPr="001D5CD8">
        <w:rPr>
          <w:rFonts w:ascii="Times New Roman" w:hAnsi="Times New Roman" w:cs="Times New Roman"/>
          <w:sz w:val="28"/>
          <w:szCs w:val="28"/>
        </w:rPr>
        <w:t xml:space="preserve">0, то статистичний матерiал високовершинний; якщо </w:t>
      </w:r>
      <w:r w:rsidRPr="001D5CD8">
        <w:rPr>
          <w:rFonts w:ascii="Times New Roman" w:hAnsi="Times New Roman" w:cs="Times New Roman"/>
          <w:i/>
          <w:sz w:val="28"/>
          <w:szCs w:val="28"/>
        </w:rPr>
        <w:t>γ</w:t>
      </w:r>
      <w:r w:rsidRPr="001D5CD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1D5CD8">
        <w:rPr>
          <w:rFonts w:ascii="Times New Roman" w:hAnsi="Times New Roman" w:cs="Times New Roman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sz w:val="28"/>
          <w:szCs w:val="28"/>
        </w:rPr>
        <w:t>&lt;</w:t>
      </w:r>
      <w:r w:rsidRPr="001D5CD8">
        <w:rPr>
          <w:rFonts w:ascii="Times New Roman" w:hAnsi="Times New Roman" w:cs="Times New Roman"/>
          <w:i/>
          <w:spacing w:val="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 xml:space="preserve">0, то статистичний матерiал низьковершинний; якщо </w:t>
      </w:r>
      <w:r w:rsidRPr="001D5CD8">
        <w:rPr>
          <w:rFonts w:ascii="Times New Roman" w:hAnsi="Times New Roman" w:cs="Times New Roman"/>
          <w:i/>
          <w:sz w:val="28"/>
          <w:szCs w:val="28"/>
        </w:rPr>
        <w:t>γ</w:t>
      </w:r>
      <w:r w:rsidRPr="001D5CD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1D5CD8">
        <w:rPr>
          <w:rFonts w:ascii="Times New Roman" w:hAnsi="Times New Roman" w:cs="Times New Roman"/>
          <w:sz w:val="28"/>
          <w:szCs w:val="28"/>
        </w:rPr>
        <w:t xml:space="preserve"> = 0</w:t>
      </w:r>
      <w:r w:rsidR="00B079B1" w:rsidRPr="001D5CD8">
        <w:rPr>
          <w:rFonts w:ascii="Times New Roman" w:hAnsi="Times New Roman" w:cs="Times New Roman"/>
          <w:sz w:val="28"/>
          <w:szCs w:val="28"/>
        </w:rPr>
        <w:t>,</w:t>
      </w:r>
      <w:r w:rsidRPr="001D5CD8">
        <w:rPr>
          <w:rFonts w:ascii="Times New Roman" w:hAnsi="Times New Roman" w:cs="Times New Roman"/>
          <w:sz w:val="28"/>
          <w:szCs w:val="28"/>
        </w:rPr>
        <w:t xml:space="preserve"> то ста</w:t>
      </w:r>
      <w:r w:rsidRPr="001D5CD8">
        <w:rPr>
          <w:rFonts w:ascii="Times New Roman" w:hAnsi="Times New Roman" w:cs="Times New Roman"/>
          <w:w w:val="105"/>
          <w:sz w:val="28"/>
          <w:szCs w:val="28"/>
        </w:rPr>
        <w:t>тистичний</w:t>
      </w:r>
      <w:r w:rsidRPr="001D5CD8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105"/>
          <w:sz w:val="28"/>
          <w:szCs w:val="28"/>
        </w:rPr>
        <w:t>матерiал</w:t>
      </w:r>
      <w:r w:rsidRPr="001D5CD8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105"/>
          <w:sz w:val="28"/>
          <w:szCs w:val="28"/>
        </w:rPr>
        <w:t>нормально</w:t>
      </w:r>
      <w:r w:rsidRPr="001D5CD8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105"/>
          <w:sz w:val="28"/>
          <w:szCs w:val="28"/>
        </w:rPr>
        <w:t>вершинний.</w:t>
      </w:r>
    </w:p>
    <w:p w14:paraId="379D9C59" w14:textId="77777777" w:rsidR="001D5CD8" w:rsidRPr="001D5CD8" w:rsidRDefault="001D5CD8" w:rsidP="006A7DB3">
      <w:pPr>
        <w:pStyle w:val="BodyText"/>
        <w:spacing w:before="69" w:line="237" w:lineRule="auto"/>
        <w:ind w:left="1314" w:right="1093"/>
        <w:jc w:val="both"/>
        <w:rPr>
          <w:rFonts w:ascii="Times New Roman" w:hAnsi="Times New Roman" w:cs="Times New Roman"/>
          <w:sz w:val="28"/>
          <w:szCs w:val="28"/>
        </w:rPr>
      </w:pPr>
    </w:p>
    <w:p w14:paraId="4D6A8100" w14:textId="1F0418FB" w:rsidR="006A7DB3" w:rsidRPr="006A7DB3" w:rsidRDefault="006A7DB3" w:rsidP="006A7DB3">
      <w:pPr>
        <w:pStyle w:val="Heading2"/>
        <w:numPr>
          <w:ilvl w:val="1"/>
          <w:numId w:val="8"/>
        </w:numPr>
        <w:tabs>
          <w:tab w:val="left" w:pos="1428"/>
          <w:tab w:val="left" w:pos="1429"/>
        </w:tabs>
        <w:spacing w:line="237" w:lineRule="auto"/>
        <w:ind w:right="1094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A7DB3">
        <w:rPr>
          <w:rFonts w:ascii="Times New Roman" w:hAnsi="Times New Roman" w:cs="Times New Roman"/>
          <w:color w:val="000000" w:themeColor="text1"/>
          <w:sz w:val="36"/>
          <w:szCs w:val="36"/>
        </w:rPr>
        <w:t>Iнтервально</w:t>
      </w:r>
      <w:r w:rsidRPr="006A7DB3">
        <w:rPr>
          <w:rFonts w:ascii="Times New Roman" w:hAnsi="Times New Roman" w:cs="Times New Roman"/>
          <w:color w:val="000000" w:themeColor="text1"/>
          <w:spacing w:val="24"/>
          <w:sz w:val="36"/>
          <w:szCs w:val="36"/>
        </w:rPr>
        <w:t xml:space="preserve"> </w:t>
      </w:r>
      <w:r w:rsidRPr="006A7DB3">
        <w:rPr>
          <w:rFonts w:ascii="Times New Roman" w:hAnsi="Times New Roman" w:cs="Times New Roman"/>
          <w:color w:val="000000" w:themeColor="text1"/>
          <w:sz w:val="36"/>
          <w:szCs w:val="36"/>
        </w:rPr>
        <w:t>статистичний</w:t>
      </w:r>
      <w:r w:rsidRPr="006A7DB3">
        <w:rPr>
          <w:rFonts w:ascii="Times New Roman" w:hAnsi="Times New Roman" w:cs="Times New Roman"/>
          <w:color w:val="000000" w:themeColor="text1"/>
          <w:spacing w:val="24"/>
          <w:sz w:val="36"/>
          <w:szCs w:val="36"/>
        </w:rPr>
        <w:t xml:space="preserve"> </w:t>
      </w:r>
      <w:r w:rsidRPr="006A7DB3">
        <w:rPr>
          <w:rFonts w:ascii="Times New Roman" w:hAnsi="Times New Roman" w:cs="Times New Roman"/>
          <w:color w:val="000000" w:themeColor="text1"/>
          <w:sz w:val="36"/>
          <w:szCs w:val="36"/>
        </w:rPr>
        <w:t>розподiл</w:t>
      </w:r>
      <w:r w:rsidRPr="006A7DB3">
        <w:rPr>
          <w:rFonts w:ascii="Times New Roman" w:hAnsi="Times New Roman" w:cs="Times New Roman"/>
          <w:color w:val="000000" w:themeColor="text1"/>
          <w:spacing w:val="24"/>
          <w:sz w:val="36"/>
          <w:szCs w:val="36"/>
        </w:rPr>
        <w:t xml:space="preserve"> </w:t>
      </w:r>
      <w:r w:rsidRPr="006A7DB3">
        <w:rPr>
          <w:rFonts w:ascii="Times New Roman" w:hAnsi="Times New Roman" w:cs="Times New Roman"/>
          <w:color w:val="000000" w:themeColor="text1"/>
          <w:sz w:val="36"/>
          <w:szCs w:val="36"/>
        </w:rPr>
        <w:t>вибiрки</w:t>
      </w:r>
      <w:r w:rsidRPr="006A7DB3">
        <w:rPr>
          <w:rFonts w:ascii="Times New Roman" w:hAnsi="Times New Roman" w:cs="Times New Roman"/>
          <w:color w:val="000000" w:themeColor="text1"/>
          <w:spacing w:val="24"/>
          <w:sz w:val="36"/>
          <w:szCs w:val="36"/>
        </w:rPr>
        <w:t xml:space="preserve"> </w:t>
      </w:r>
      <w:r w:rsidRPr="006A7DB3">
        <w:rPr>
          <w:rFonts w:ascii="Times New Roman" w:hAnsi="Times New Roman" w:cs="Times New Roman"/>
          <w:color w:val="000000" w:themeColor="text1"/>
          <w:sz w:val="36"/>
          <w:szCs w:val="36"/>
        </w:rPr>
        <w:t>та</w:t>
      </w:r>
      <w:r w:rsidRPr="006A7DB3">
        <w:rPr>
          <w:rFonts w:ascii="Times New Roman" w:hAnsi="Times New Roman" w:cs="Times New Roman"/>
          <w:color w:val="000000" w:themeColor="text1"/>
          <w:spacing w:val="24"/>
          <w:sz w:val="36"/>
          <w:szCs w:val="36"/>
        </w:rPr>
        <w:t xml:space="preserve"> </w:t>
      </w:r>
      <w:r w:rsidRPr="006A7DB3">
        <w:rPr>
          <w:rFonts w:ascii="Times New Roman" w:hAnsi="Times New Roman" w:cs="Times New Roman"/>
          <w:color w:val="000000" w:themeColor="text1"/>
          <w:sz w:val="36"/>
          <w:szCs w:val="36"/>
        </w:rPr>
        <w:t>його</w:t>
      </w:r>
      <w:r w:rsidRPr="006A7DB3">
        <w:rPr>
          <w:rFonts w:ascii="Times New Roman" w:hAnsi="Times New Roman" w:cs="Times New Roman"/>
          <w:color w:val="000000" w:themeColor="text1"/>
          <w:spacing w:val="-50"/>
          <w:sz w:val="36"/>
          <w:szCs w:val="36"/>
        </w:rPr>
        <w:t xml:space="preserve"> </w:t>
      </w:r>
      <w:r w:rsidRPr="006A7DB3">
        <w:rPr>
          <w:rFonts w:ascii="Times New Roman" w:hAnsi="Times New Roman" w:cs="Times New Roman"/>
          <w:color w:val="000000" w:themeColor="text1"/>
          <w:sz w:val="36"/>
          <w:szCs w:val="36"/>
        </w:rPr>
        <w:t>числовi</w:t>
      </w:r>
      <w:r w:rsidRPr="006A7DB3">
        <w:rPr>
          <w:rFonts w:ascii="Times New Roman" w:hAnsi="Times New Roman" w:cs="Times New Roman"/>
          <w:color w:val="000000" w:themeColor="text1"/>
          <w:spacing w:val="37"/>
          <w:sz w:val="36"/>
          <w:szCs w:val="36"/>
        </w:rPr>
        <w:t xml:space="preserve"> </w:t>
      </w:r>
      <w:r w:rsidRPr="006A7DB3">
        <w:rPr>
          <w:rFonts w:ascii="Times New Roman" w:hAnsi="Times New Roman" w:cs="Times New Roman"/>
          <w:color w:val="000000" w:themeColor="text1"/>
          <w:sz w:val="36"/>
          <w:szCs w:val="36"/>
        </w:rPr>
        <w:t>характеристики.</w:t>
      </w:r>
    </w:p>
    <w:p w14:paraId="14B418F4" w14:textId="026D6054" w:rsidR="006A7DB3" w:rsidRPr="001D5CD8" w:rsidRDefault="006A7DB3" w:rsidP="006A7DB3">
      <w:pPr>
        <w:pStyle w:val="BodyText"/>
        <w:spacing w:before="132" w:line="252" w:lineRule="auto"/>
        <w:ind w:left="816" w:right="810" w:firstLine="298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w w:val="95"/>
          <w:sz w:val="28"/>
          <w:szCs w:val="28"/>
        </w:rPr>
        <w:t>Перелiк</w:t>
      </w:r>
      <w:r w:rsidRPr="001D5CD8">
        <w:rPr>
          <w:rFonts w:ascii="Times New Roman" w:hAnsi="Times New Roman" w:cs="Times New Roman"/>
          <w:spacing w:val="19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часткових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iнтервалiв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i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вiдповiдних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їм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частот,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або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вiдносних</w:t>
      </w:r>
      <w:r w:rsidRPr="001D5CD8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95"/>
          <w:sz w:val="28"/>
          <w:szCs w:val="28"/>
        </w:rPr>
        <w:t>ча</w:t>
      </w:r>
      <w:r w:rsidRPr="001D5CD8">
        <w:rPr>
          <w:rFonts w:ascii="Times New Roman" w:hAnsi="Times New Roman" w:cs="Times New Roman"/>
          <w:sz w:val="28"/>
          <w:szCs w:val="28"/>
        </w:rPr>
        <w:t>стот</w:t>
      </w:r>
      <w:r w:rsidRPr="001D5C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називають</w:t>
      </w:r>
      <w:r w:rsidRPr="001D5C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iнтервальним</w:t>
      </w:r>
      <w:r w:rsidRPr="001D5C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статистичним</w:t>
      </w:r>
      <w:r w:rsidRPr="001D5C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розподiлом</w:t>
      </w:r>
      <w:r w:rsidRPr="001D5C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вибiрки.</w:t>
      </w:r>
    </w:p>
    <w:p w14:paraId="5C2DFB4A" w14:textId="77777777" w:rsidR="006A7DB3" w:rsidRPr="001D5CD8" w:rsidRDefault="006A7DB3" w:rsidP="006A7DB3">
      <w:pPr>
        <w:pStyle w:val="BodyText"/>
        <w:spacing w:before="1" w:after="15"/>
        <w:ind w:left="1114"/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spacing w:val="-2"/>
          <w:sz w:val="28"/>
          <w:szCs w:val="28"/>
        </w:rPr>
        <w:t>У</w:t>
      </w:r>
      <w:r w:rsidRPr="001D5CD8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2"/>
          <w:sz w:val="28"/>
          <w:szCs w:val="28"/>
        </w:rPr>
        <w:t>табличнiй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2"/>
          <w:sz w:val="28"/>
          <w:szCs w:val="28"/>
        </w:rPr>
        <w:t>формi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цей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розподiл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має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такий</w:t>
      </w:r>
      <w:r w:rsidRPr="001D5CD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pacing w:val="-1"/>
          <w:sz w:val="28"/>
          <w:szCs w:val="28"/>
        </w:rPr>
        <w:t>вигляд:</w:t>
      </w:r>
    </w:p>
    <w:p w14:paraId="4C2E6D9C" w14:textId="79EC5FDC" w:rsidR="006A7DB3" w:rsidRDefault="006A7DB3" w:rsidP="006A7DB3">
      <w:pPr>
        <w:pStyle w:val="ListParagraph"/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DB2D5E" wp14:editId="206837C2">
            <wp:extent cx="3699986" cy="56026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986" cy="5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77F9" w14:textId="73E0268F" w:rsidR="006A7DB3" w:rsidRPr="001D5CD8" w:rsidRDefault="00B079B1" w:rsidP="00B079B1">
      <w:pPr>
        <w:ind w:left="708"/>
        <w:rPr>
          <w:rFonts w:ascii="Times New Roman" w:hAnsi="Times New Roman" w:cs="Times New Roman"/>
          <w:w w:val="105"/>
          <w:sz w:val="28"/>
          <w:szCs w:val="28"/>
        </w:rPr>
      </w:pPr>
      <w:r w:rsidRPr="001D5CD8">
        <w:rPr>
          <w:rFonts w:ascii="Times New Roman" w:hAnsi="Times New Roman" w:cs="Times New Roman"/>
          <w:w w:val="105"/>
          <w:sz w:val="28"/>
          <w:szCs w:val="28"/>
        </w:rPr>
        <w:t>Тут</w:t>
      </w:r>
      <w:r w:rsidRPr="001D5CD8">
        <w:rPr>
          <w:rFonts w:ascii="Times New Roman" w:hAnsi="Times New Roman" w:cs="Times New Roman"/>
          <w:spacing w:val="48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105"/>
          <w:sz w:val="28"/>
          <w:szCs w:val="28"/>
        </w:rPr>
        <w:t xml:space="preserve">h </w:t>
      </w:r>
      <w:r w:rsidRPr="001D5CD8">
        <w:rPr>
          <w:rFonts w:ascii="Times New Roman" w:hAnsi="Times New Roman" w:cs="Times New Roman"/>
          <w:i/>
          <w:spacing w:val="7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130"/>
          <w:sz w:val="28"/>
          <w:szCs w:val="28"/>
        </w:rPr>
        <w:t>=</w:t>
      </w:r>
      <w:r w:rsidRPr="001D5CD8">
        <w:rPr>
          <w:rFonts w:ascii="Times New Roman" w:hAnsi="Times New Roman" w:cs="Times New Roman"/>
          <w:spacing w:val="43"/>
          <w:w w:val="130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i/>
          <w:w w:val="130"/>
          <w:sz w:val="28"/>
          <w:szCs w:val="28"/>
        </w:rPr>
        <w:t>x</w:t>
      </w:r>
      <w:r w:rsidRPr="001D5CD8">
        <w:rPr>
          <w:rFonts w:ascii="Times New Roman" w:hAnsi="Times New Roman" w:cs="Times New Roman"/>
          <w:i/>
          <w:w w:val="130"/>
          <w:sz w:val="28"/>
          <w:szCs w:val="28"/>
          <w:vertAlign w:val="subscript"/>
        </w:rPr>
        <w:t xml:space="preserve">i - </w:t>
      </w:r>
      <w:r w:rsidRPr="001D5CD8">
        <w:rPr>
          <w:rFonts w:ascii="Times New Roman" w:hAnsi="Times New Roman" w:cs="Times New Roman"/>
          <w:i/>
          <w:sz w:val="28"/>
          <w:szCs w:val="28"/>
        </w:rPr>
        <w:t>x</w:t>
      </w:r>
      <w:r w:rsidRPr="001D5CD8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r w:rsidRPr="001D5CD8">
        <w:rPr>
          <w:rFonts w:ascii="Times New Roman" w:hAnsi="Times New Roman" w:cs="Times New Roman"/>
          <w:sz w:val="28"/>
          <w:szCs w:val="28"/>
          <w:vertAlign w:val="subscript"/>
        </w:rPr>
        <w:t>−1</w:t>
      </w:r>
      <w:r w:rsidRPr="001D5CD8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є</w:t>
      </w:r>
      <w:r w:rsidRPr="001D5CD8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довжиною</w:t>
      </w:r>
      <w:r w:rsidRPr="001D5CD8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часткового</w:t>
      </w:r>
      <w:r w:rsidRPr="001D5CD8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iнтервалу.</w:t>
      </w:r>
      <w:r w:rsidRPr="001D5CD8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Як</w:t>
      </w:r>
      <w:r w:rsidRPr="001D5CD8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>правило</w:t>
      </w:r>
      <w:r w:rsidRPr="001D5CD8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sz w:val="28"/>
          <w:szCs w:val="28"/>
        </w:rPr>
        <w:t xml:space="preserve">цей </w:t>
      </w:r>
      <w:r w:rsidRPr="001D5CD8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105"/>
          <w:sz w:val="28"/>
          <w:szCs w:val="28"/>
        </w:rPr>
        <w:t>iнтервал</w:t>
      </w:r>
      <w:r w:rsidRPr="001D5CD8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105"/>
          <w:sz w:val="28"/>
          <w:szCs w:val="28"/>
        </w:rPr>
        <w:t>береться</w:t>
      </w:r>
      <w:r w:rsidRPr="001D5CD8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1D5CD8">
        <w:rPr>
          <w:rFonts w:ascii="Times New Roman" w:hAnsi="Times New Roman" w:cs="Times New Roman"/>
          <w:w w:val="105"/>
          <w:sz w:val="28"/>
          <w:szCs w:val="28"/>
        </w:rPr>
        <w:t>однаковим.</w:t>
      </w:r>
    </w:p>
    <w:p w14:paraId="1BA489D8" w14:textId="7F6D6F13" w:rsidR="00B079B1" w:rsidRDefault="00B079B1" w:rsidP="00B079B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B079B1">
        <w:rPr>
          <w:rFonts w:ascii="Times New Roman" w:hAnsi="Times New Roman" w:cs="Times New Roman"/>
          <w:sz w:val="36"/>
          <w:szCs w:val="36"/>
        </w:rPr>
        <w:t>Гістограма частот</w:t>
      </w:r>
    </w:p>
    <w:p w14:paraId="4925ED0D" w14:textId="5CD8E166" w:rsidR="00B079B1" w:rsidRPr="00074622" w:rsidRDefault="00B079B1" w:rsidP="00B079B1">
      <w:pPr>
        <w:pStyle w:val="BodyText"/>
        <w:spacing w:before="143"/>
        <w:ind w:left="613" w:right="1092"/>
        <w:jc w:val="both"/>
        <w:rPr>
          <w:rFonts w:ascii="Times New Roman" w:hAnsi="Times New Roman" w:cs="Times New Roman"/>
          <w:sz w:val="28"/>
          <w:szCs w:val="28"/>
        </w:rPr>
      </w:pPr>
      <w:r w:rsidRPr="00074622">
        <w:rPr>
          <w:rFonts w:ascii="Times New Roman" w:hAnsi="Times New Roman" w:cs="Times New Roman"/>
          <w:w w:val="95"/>
          <w:sz w:val="28"/>
          <w:szCs w:val="28"/>
        </w:rPr>
        <w:t>Iнтервальний статистичний розподiл вибiрки можна подати графiчно у</w:t>
      </w:r>
      <w:r w:rsidRPr="00074622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z w:val="28"/>
          <w:szCs w:val="28"/>
        </w:rPr>
        <w:t>виглядi гiстограми частот або вiдносних частот, а також, як i для дискре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тного</w:t>
      </w:r>
      <w:r w:rsidRPr="00074622">
        <w:rPr>
          <w:rFonts w:ascii="Times New Roman" w:hAnsi="Times New Roman" w:cs="Times New Roman"/>
          <w:spacing w:val="34"/>
          <w:w w:val="9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статистичного</w:t>
      </w:r>
      <w:r w:rsidRPr="00074622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розподiлу,</w:t>
      </w:r>
      <w:r w:rsidRPr="00074622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емпiричною</w:t>
      </w:r>
      <w:r w:rsidRPr="00074622">
        <w:rPr>
          <w:rFonts w:ascii="Times New Roman" w:hAnsi="Times New Roman" w:cs="Times New Roman"/>
          <w:spacing w:val="35"/>
          <w:w w:val="9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функцiєю</w:t>
      </w:r>
      <w:r w:rsidRPr="00074622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w w:val="95"/>
          <w:sz w:val="28"/>
          <w:szCs w:val="28"/>
        </w:rPr>
        <w:t>F</w:t>
      </w:r>
      <w:r w:rsidRPr="00074622">
        <w:rPr>
          <w:rFonts w:ascii="Times New Roman" w:hAnsi="Times New Roman" w:cs="Times New Roman"/>
          <w:i/>
          <w:spacing w:val="-9"/>
          <w:w w:val="95"/>
          <w:sz w:val="28"/>
          <w:szCs w:val="28"/>
        </w:rPr>
        <w:t xml:space="preserve"> </w:t>
      </w:r>
      <w:r w:rsidRPr="00074622">
        <w:rPr>
          <w:rFonts w:ascii="Cambria Math" w:hAnsi="Cambria Math" w:cs="Cambria Math"/>
          <w:w w:val="95"/>
          <w:sz w:val="28"/>
          <w:szCs w:val="28"/>
          <w:vertAlign w:val="superscript"/>
        </w:rPr>
        <w:t>∗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(</w:t>
      </w:r>
      <w:r w:rsidRPr="00074622">
        <w:rPr>
          <w:rFonts w:ascii="Times New Roman" w:hAnsi="Times New Roman" w:cs="Times New Roman"/>
          <w:i/>
          <w:w w:val="95"/>
          <w:sz w:val="28"/>
          <w:szCs w:val="28"/>
        </w:rPr>
        <w:t>x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)</w:t>
      </w:r>
      <w:r w:rsidRPr="00074622">
        <w:rPr>
          <w:rFonts w:ascii="Times New Roman" w:hAnsi="Times New Roman" w:cs="Times New Roman"/>
          <w:spacing w:val="37"/>
          <w:w w:val="9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(комулятою).</w:t>
      </w:r>
    </w:p>
    <w:p w14:paraId="244B1E52" w14:textId="4DE7FA0A" w:rsidR="00B079B1" w:rsidRPr="00074622" w:rsidRDefault="00B079B1" w:rsidP="00B079B1">
      <w:pPr>
        <w:pStyle w:val="BodyText"/>
        <w:ind w:left="613"/>
        <w:jc w:val="both"/>
        <w:rPr>
          <w:rFonts w:ascii="Times New Roman" w:hAnsi="Times New Roman" w:cs="Times New Roman"/>
          <w:w w:val="96"/>
          <w:sz w:val="28"/>
          <w:szCs w:val="28"/>
        </w:rPr>
      </w:pPr>
      <w:r w:rsidRPr="00074622">
        <w:rPr>
          <w:rFonts w:ascii="Times New Roman" w:hAnsi="Times New Roman" w:cs="Times New Roman"/>
          <w:sz w:val="28"/>
          <w:szCs w:val="28"/>
        </w:rPr>
        <w:t>Гiстограмою</w:t>
      </w:r>
      <w:r w:rsidRPr="00074622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z w:val="28"/>
          <w:szCs w:val="28"/>
        </w:rPr>
        <w:t>частот</w:t>
      </w:r>
      <w:r w:rsidRPr="00074622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z w:val="28"/>
          <w:szCs w:val="28"/>
        </w:rPr>
        <w:t>називається</w:t>
      </w:r>
      <w:r w:rsidRPr="00074622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z w:val="28"/>
          <w:szCs w:val="28"/>
        </w:rPr>
        <w:t>схiдчаста</w:t>
      </w:r>
      <w:r w:rsidRPr="00074622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z w:val="28"/>
          <w:szCs w:val="28"/>
        </w:rPr>
        <w:t>фiгура,</w:t>
      </w:r>
      <w:r w:rsidRPr="00074622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z w:val="28"/>
          <w:szCs w:val="28"/>
        </w:rPr>
        <w:t>яка</w:t>
      </w:r>
      <w:r w:rsidRPr="00074622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z w:val="28"/>
          <w:szCs w:val="28"/>
        </w:rPr>
        <w:t>складена</w:t>
      </w:r>
      <w:r w:rsidRPr="00074622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z w:val="28"/>
          <w:szCs w:val="28"/>
        </w:rPr>
        <w:t>з</w:t>
      </w:r>
      <w:r w:rsidRPr="00074622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z w:val="28"/>
          <w:szCs w:val="28"/>
        </w:rPr>
        <w:t>пря</w:t>
      </w:r>
      <w:r w:rsidRPr="00074622">
        <w:rPr>
          <w:rFonts w:ascii="Times New Roman" w:hAnsi="Times New Roman" w:cs="Times New Roman"/>
          <w:spacing w:val="-1"/>
          <w:w w:val="96"/>
          <w:sz w:val="28"/>
          <w:szCs w:val="28"/>
        </w:rPr>
        <w:t>мокутникiв</w:t>
      </w:r>
      <w:r w:rsidRPr="00074622">
        <w:rPr>
          <w:rFonts w:ascii="Times New Roman" w:hAnsi="Times New Roman" w:cs="Times New Roman"/>
          <w:w w:val="96"/>
          <w:sz w:val="28"/>
          <w:szCs w:val="28"/>
        </w:rPr>
        <w:t>,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w w:val="93"/>
          <w:sz w:val="28"/>
          <w:szCs w:val="28"/>
        </w:rPr>
        <w:t>основам</w:t>
      </w:r>
      <w:r w:rsidRPr="00074622">
        <w:rPr>
          <w:rFonts w:ascii="Times New Roman" w:hAnsi="Times New Roman" w:cs="Times New Roman"/>
          <w:w w:val="93"/>
          <w:sz w:val="28"/>
          <w:szCs w:val="28"/>
        </w:rPr>
        <w:t>и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w w:val="97"/>
          <w:sz w:val="28"/>
          <w:szCs w:val="28"/>
        </w:rPr>
        <w:t>яки</w:t>
      </w:r>
      <w:r w:rsidRPr="00074622">
        <w:rPr>
          <w:rFonts w:ascii="Times New Roman" w:hAnsi="Times New Roman" w:cs="Times New Roman"/>
          <w:w w:val="97"/>
          <w:sz w:val="28"/>
          <w:szCs w:val="28"/>
        </w:rPr>
        <w:t>х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89"/>
          <w:sz w:val="28"/>
          <w:szCs w:val="28"/>
        </w:rPr>
        <w:t>є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частиннi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w w:val="95"/>
          <w:sz w:val="28"/>
          <w:szCs w:val="28"/>
        </w:rPr>
        <w:t>iнтервал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127"/>
          <w:sz w:val="28"/>
          <w:szCs w:val="28"/>
        </w:rPr>
        <w:t>(</w:t>
      </w:r>
      <w:r w:rsidRPr="00074622">
        <w:rPr>
          <w:rFonts w:ascii="Times New Roman" w:hAnsi="Times New Roman" w:cs="Times New Roman"/>
          <w:i/>
          <w:w w:val="131"/>
          <w:sz w:val="28"/>
          <w:szCs w:val="28"/>
        </w:rPr>
        <w:t>x</w:t>
      </w:r>
      <w:r w:rsidRPr="00074622">
        <w:rPr>
          <w:rFonts w:ascii="Times New Roman" w:hAnsi="Times New Roman" w:cs="Times New Roman"/>
          <w:i/>
          <w:w w:val="188"/>
          <w:sz w:val="28"/>
          <w:szCs w:val="28"/>
          <w:vertAlign w:val="subscript"/>
        </w:rPr>
        <w:t>i</w:t>
      </w:r>
      <w:r w:rsidRPr="00074622">
        <w:rPr>
          <w:rFonts w:ascii="Times New Roman" w:hAnsi="Times New Roman" w:cs="Times New Roman"/>
          <w:w w:val="119"/>
          <w:sz w:val="28"/>
          <w:szCs w:val="28"/>
          <w:vertAlign w:val="subscript"/>
        </w:rPr>
        <w:t>−</w:t>
      </w:r>
      <w:r w:rsidRPr="00074622">
        <w:rPr>
          <w:rFonts w:ascii="Times New Roman" w:hAnsi="Times New Roman" w:cs="Times New Roman"/>
          <w:spacing w:val="10"/>
          <w:w w:val="119"/>
          <w:sz w:val="28"/>
          <w:szCs w:val="28"/>
          <w:vertAlign w:val="subscript"/>
        </w:rPr>
        <w:t>1</w:t>
      </w:r>
      <w:r w:rsidRPr="00074622">
        <w:rPr>
          <w:rFonts w:ascii="Times New Roman" w:hAnsi="Times New Roman" w:cs="Times New Roman"/>
          <w:w w:val="103"/>
          <w:sz w:val="28"/>
          <w:szCs w:val="28"/>
        </w:rPr>
        <w:t>;</w:t>
      </w:r>
      <w:r w:rsidRPr="0007462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w w:val="117"/>
          <w:sz w:val="28"/>
          <w:szCs w:val="28"/>
        </w:rPr>
        <w:t>z</w:t>
      </w:r>
      <w:r w:rsidRPr="00074622">
        <w:rPr>
          <w:rFonts w:ascii="Times New Roman" w:hAnsi="Times New Roman" w:cs="Times New Roman"/>
          <w:i/>
          <w:spacing w:val="9"/>
          <w:w w:val="188"/>
          <w:sz w:val="28"/>
          <w:szCs w:val="28"/>
          <w:vertAlign w:val="subscript"/>
        </w:rPr>
        <w:t>i</w:t>
      </w:r>
      <w:r w:rsidRPr="00074622">
        <w:rPr>
          <w:rFonts w:ascii="Times New Roman" w:hAnsi="Times New Roman" w:cs="Times New Roman"/>
          <w:w w:val="89"/>
          <w:sz w:val="28"/>
          <w:szCs w:val="28"/>
        </w:rPr>
        <w:t>]</w:t>
      </w:r>
      <w:r w:rsidRPr="00074622">
        <w:rPr>
          <w:rFonts w:ascii="Times New Roman" w:hAnsi="Times New Roman" w:cs="Times New Roman"/>
          <w:i/>
          <w:w w:val="110"/>
          <w:sz w:val="28"/>
          <w:szCs w:val="28"/>
        </w:rPr>
        <w:t>,</w:t>
      </w:r>
      <w:r w:rsidRPr="00074622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w w:val="149"/>
          <w:sz w:val="28"/>
          <w:szCs w:val="28"/>
        </w:rPr>
        <w:t>i</w:t>
      </w:r>
      <w:r w:rsidRPr="0007462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spacing w:val="1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155"/>
          <w:sz w:val="28"/>
          <w:szCs w:val="28"/>
        </w:rPr>
        <w:t>=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8"/>
          <w:sz w:val="28"/>
          <w:szCs w:val="28"/>
        </w:rPr>
        <w:t>1</w:t>
      </w:r>
      <w:r w:rsidRPr="00074622">
        <w:rPr>
          <w:rFonts w:ascii="Times New Roman" w:hAnsi="Times New Roman" w:cs="Times New Roman"/>
          <w:i/>
          <w:w w:val="110"/>
          <w:sz w:val="28"/>
          <w:szCs w:val="28"/>
        </w:rPr>
        <w:t>,</w:t>
      </w:r>
      <w:r w:rsidRPr="00074622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8"/>
          <w:sz w:val="28"/>
          <w:szCs w:val="28"/>
        </w:rPr>
        <w:t>2</w:t>
      </w:r>
      <w:r w:rsidRPr="00074622">
        <w:rPr>
          <w:rFonts w:ascii="Times New Roman" w:hAnsi="Times New Roman" w:cs="Times New Roman"/>
          <w:i/>
          <w:w w:val="109"/>
          <w:sz w:val="28"/>
          <w:szCs w:val="28"/>
        </w:rPr>
        <w:t>...,</w:t>
      </w:r>
      <w:r w:rsidRPr="00074622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spacing w:val="-1"/>
          <w:w w:val="110"/>
          <w:sz w:val="28"/>
          <w:szCs w:val="28"/>
        </w:rPr>
        <w:t>m</w:t>
      </w:r>
      <w:r w:rsidRPr="00074622">
        <w:rPr>
          <w:rFonts w:ascii="Times New Roman" w:hAnsi="Times New Roman" w:cs="Times New Roman"/>
          <w:w w:val="102"/>
          <w:sz w:val="28"/>
          <w:szCs w:val="28"/>
        </w:rPr>
        <w:t>,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8"/>
          <w:sz w:val="28"/>
          <w:szCs w:val="28"/>
        </w:rPr>
        <w:t xml:space="preserve">а </w:t>
      </w:r>
      <w:r w:rsidRPr="00074622">
        <w:rPr>
          <w:rFonts w:ascii="Times New Roman" w:hAnsi="Times New Roman" w:cs="Times New Roman"/>
          <w:spacing w:val="-1"/>
          <w:w w:val="96"/>
          <w:sz w:val="28"/>
          <w:szCs w:val="28"/>
        </w:rPr>
        <w:t>їх висот</w:t>
      </w:r>
      <w:r w:rsidRPr="00074622">
        <w:rPr>
          <w:rFonts w:ascii="Times New Roman" w:hAnsi="Times New Roman" w:cs="Times New Roman"/>
          <w:w w:val="96"/>
          <w:sz w:val="28"/>
          <w:szCs w:val="28"/>
        </w:rPr>
        <w:t xml:space="preserve">и </w:t>
      </w:r>
      <w:r w:rsidRPr="000746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9A379" wp14:editId="14B78B0D">
            <wp:extent cx="656927" cy="189193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8781" cy="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A015" w14:textId="39AEDA97" w:rsidR="00B079B1" w:rsidRPr="00074622" w:rsidRDefault="00B079B1" w:rsidP="00B079B1">
      <w:pPr>
        <w:pStyle w:val="BodyText"/>
        <w:spacing w:before="3"/>
        <w:ind w:firstLine="613"/>
        <w:jc w:val="both"/>
        <w:rPr>
          <w:rFonts w:ascii="Times New Roman" w:hAnsi="Times New Roman" w:cs="Times New Roman"/>
          <w:w w:val="105"/>
          <w:sz w:val="28"/>
          <w:szCs w:val="28"/>
        </w:rPr>
      </w:pPr>
      <w:r w:rsidRPr="00074622">
        <w:rPr>
          <w:rFonts w:ascii="Times New Roman" w:hAnsi="Times New Roman" w:cs="Times New Roman"/>
          <w:spacing w:val="-1"/>
          <w:sz w:val="28"/>
          <w:szCs w:val="28"/>
        </w:rPr>
        <w:t>Площа</w:t>
      </w:r>
      <w:r w:rsidRPr="0007462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sz w:val="28"/>
          <w:szCs w:val="28"/>
        </w:rPr>
        <w:t>кожного</w:t>
      </w:r>
      <w:r w:rsidRPr="0007462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sz w:val="28"/>
          <w:szCs w:val="28"/>
        </w:rPr>
        <w:t>такого</w:t>
      </w:r>
      <w:r w:rsidRPr="0007462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sz w:val="28"/>
          <w:szCs w:val="28"/>
        </w:rPr>
        <w:t>прямокутника</w:t>
      </w:r>
      <w:r w:rsidRPr="0007462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sz w:val="28"/>
          <w:szCs w:val="28"/>
        </w:rPr>
        <w:t>дорiвнює</w:t>
      </w:r>
      <w:r w:rsidRPr="0007462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w w:val="105"/>
          <w:sz w:val="28"/>
          <w:szCs w:val="28"/>
        </w:rPr>
        <w:t>n</w:t>
      </w:r>
      <w:r w:rsidRPr="00074622">
        <w:rPr>
          <w:rFonts w:ascii="Times New Roman" w:hAnsi="Times New Roman" w:cs="Times New Roman"/>
          <w:i/>
          <w:w w:val="105"/>
          <w:sz w:val="28"/>
          <w:szCs w:val="28"/>
          <w:vertAlign w:val="subscript"/>
        </w:rPr>
        <w:t>i</w:t>
      </w:r>
      <w:r w:rsidRPr="00074622">
        <w:rPr>
          <w:rFonts w:ascii="Times New Roman" w:hAnsi="Times New Roman" w:cs="Times New Roman"/>
          <w:w w:val="105"/>
          <w:sz w:val="28"/>
          <w:szCs w:val="28"/>
        </w:rPr>
        <w:t>.</w:t>
      </w:r>
    </w:p>
    <w:p w14:paraId="0404B757" w14:textId="383BD568" w:rsidR="00B079B1" w:rsidRPr="001D5CD8" w:rsidRDefault="00B079B1" w:rsidP="00B079B1">
      <w:pPr>
        <w:pStyle w:val="BodyText"/>
        <w:spacing w:before="3"/>
        <w:ind w:left="613"/>
        <w:jc w:val="both"/>
        <w:rPr>
          <w:sz w:val="28"/>
          <w:szCs w:val="28"/>
        </w:rPr>
      </w:pPr>
      <w:r w:rsidRPr="00074622">
        <w:rPr>
          <w:rFonts w:ascii="Times New Roman" w:hAnsi="Times New Roman" w:cs="Times New Roman"/>
          <w:sz w:val="28"/>
          <w:szCs w:val="28"/>
        </w:rPr>
        <w:t>Гiстограмою вiдносних частот називається схiдчаста фiгура, яка скла</w:t>
      </w:r>
      <w:r w:rsidRPr="00074622">
        <w:rPr>
          <w:rFonts w:ascii="Times New Roman" w:hAnsi="Times New Roman" w:cs="Times New Roman"/>
          <w:w w:val="94"/>
          <w:sz w:val="28"/>
          <w:szCs w:val="28"/>
        </w:rPr>
        <w:t>дена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3"/>
          <w:sz w:val="28"/>
          <w:szCs w:val="28"/>
        </w:rPr>
        <w:t>з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4"/>
          <w:sz w:val="28"/>
          <w:szCs w:val="28"/>
        </w:rPr>
        <w:t>п</w:t>
      </w:r>
      <w:r w:rsidRPr="00074622">
        <w:rPr>
          <w:rFonts w:ascii="Times New Roman" w:hAnsi="Times New Roman" w:cs="Times New Roman"/>
          <w:spacing w:val="-6"/>
          <w:w w:val="94"/>
          <w:sz w:val="28"/>
          <w:szCs w:val="28"/>
        </w:rPr>
        <w:t>р</w:t>
      </w:r>
      <w:r w:rsidRPr="00074622">
        <w:rPr>
          <w:rFonts w:ascii="Times New Roman" w:hAnsi="Times New Roman" w:cs="Times New Roman"/>
          <w:spacing w:val="-1"/>
          <w:w w:val="97"/>
          <w:sz w:val="28"/>
          <w:szCs w:val="28"/>
        </w:rPr>
        <w:t>ямокутникiв</w:t>
      </w:r>
      <w:r w:rsidRPr="00074622">
        <w:rPr>
          <w:rFonts w:ascii="Times New Roman" w:hAnsi="Times New Roman" w:cs="Times New Roman"/>
          <w:w w:val="97"/>
          <w:sz w:val="28"/>
          <w:szCs w:val="28"/>
        </w:rPr>
        <w:t>,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w w:val="93"/>
          <w:sz w:val="28"/>
          <w:szCs w:val="28"/>
        </w:rPr>
        <w:t>основам</w:t>
      </w:r>
      <w:r w:rsidRPr="00074622">
        <w:rPr>
          <w:rFonts w:ascii="Times New Roman" w:hAnsi="Times New Roman" w:cs="Times New Roman"/>
          <w:w w:val="93"/>
          <w:sz w:val="28"/>
          <w:szCs w:val="28"/>
        </w:rPr>
        <w:t>и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w w:val="97"/>
          <w:sz w:val="28"/>
          <w:szCs w:val="28"/>
        </w:rPr>
        <w:t>яки</w:t>
      </w:r>
      <w:r w:rsidRPr="00074622">
        <w:rPr>
          <w:rFonts w:ascii="Times New Roman" w:hAnsi="Times New Roman" w:cs="Times New Roman"/>
          <w:w w:val="97"/>
          <w:sz w:val="28"/>
          <w:szCs w:val="28"/>
        </w:rPr>
        <w:t>х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89"/>
          <w:sz w:val="28"/>
          <w:szCs w:val="28"/>
        </w:rPr>
        <w:t>є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частиннi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w w:val="95"/>
          <w:sz w:val="28"/>
          <w:szCs w:val="28"/>
        </w:rPr>
        <w:t>iнтервал</w:t>
      </w:r>
      <w:r w:rsidRPr="00074622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127"/>
          <w:sz w:val="28"/>
          <w:szCs w:val="28"/>
        </w:rPr>
        <w:t>(</w:t>
      </w:r>
      <w:r w:rsidRPr="00074622">
        <w:rPr>
          <w:rFonts w:ascii="Times New Roman" w:hAnsi="Times New Roman" w:cs="Times New Roman"/>
          <w:i/>
          <w:w w:val="117"/>
          <w:sz w:val="28"/>
          <w:szCs w:val="28"/>
        </w:rPr>
        <w:t>z</w:t>
      </w:r>
      <w:r w:rsidRPr="00074622">
        <w:rPr>
          <w:rFonts w:ascii="Times New Roman" w:hAnsi="Times New Roman" w:cs="Times New Roman"/>
          <w:i/>
          <w:w w:val="188"/>
          <w:sz w:val="28"/>
          <w:szCs w:val="28"/>
          <w:vertAlign w:val="subscript"/>
        </w:rPr>
        <w:t>i</w:t>
      </w:r>
      <w:r w:rsidRPr="00074622">
        <w:rPr>
          <w:rFonts w:ascii="Times New Roman" w:hAnsi="Times New Roman" w:cs="Times New Roman"/>
          <w:w w:val="119"/>
          <w:sz w:val="28"/>
          <w:szCs w:val="28"/>
          <w:vertAlign w:val="subscript"/>
        </w:rPr>
        <w:t>−</w:t>
      </w:r>
      <w:r w:rsidRPr="00074622">
        <w:rPr>
          <w:rFonts w:ascii="Times New Roman" w:hAnsi="Times New Roman" w:cs="Times New Roman"/>
          <w:spacing w:val="10"/>
          <w:w w:val="119"/>
          <w:sz w:val="28"/>
          <w:szCs w:val="28"/>
          <w:vertAlign w:val="subscript"/>
        </w:rPr>
        <w:t>1</w:t>
      </w:r>
      <w:r w:rsidRPr="00074622">
        <w:rPr>
          <w:rFonts w:ascii="Times New Roman" w:hAnsi="Times New Roman" w:cs="Times New Roman"/>
          <w:w w:val="103"/>
          <w:sz w:val="28"/>
          <w:szCs w:val="28"/>
        </w:rPr>
        <w:t>;</w:t>
      </w:r>
      <w:r w:rsidRPr="0007462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w w:val="117"/>
          <w:sz w:val="28"/>
          <w:szCs w:val="28"/>
        </w:rPr>
        <w:t>z</w:t>
      </w:r>
      <w:r w:rsidRPr="00074622">
        <w:rPr>
          <w:rFonts w:ascii="Times New Roman" w:hAnsi="Times New Roman" w:cs="Times New Roman"/>
          <w:i/>
          <w:spacing w:val="10"/>
          <w:w w:val="188"/>
          <w:sz w:val="28"/>
          <w:szCs w:val="28"/>
          <w:vertAlign w:val="subscript"/>
        </w:rPr>
        <w:t>i</w:t>
      </w:r>
      <w:r w:rsidRPr="00074622">
        <w:rPr>
          <w:rFonts w:ascii="Times New Roman" w:hAnsi="Times New Roman" w:cs="Times New Roman"/>
          <w:w w:val="89"/>
          <w:sz w:val="28"/>
          <w:szCs w:val="28"/>
        </w:rPr>
        <w:t>]</w:t>
      </w:r>
      <w:r w:rsidRPr="00074622">
        <w:rPr>
          <w:rFonts w:ascii="Times New Roman" w:hAnsi="Times New Roman" w:cs="Times New Roman"/>
          <w:w w:val="102"/>
          <w:sz w:val="28"/>
          <w:szCs w:val="28"/>
        </w:rPr>
        <w:t>,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w w:val="98"/>
          <w:sz w:val="28"/>
          <w:szCs w:val="28"/>
        </w:rPr>
        <w:t>а</w:t>
      </w:r>
      <w:r w:rsidRPr="00074622">
        <w:rPr>
          <w:rFonts w:ascii="Times New Roman" w:hAnsi="Times New Roman" w:cs="Times New Roman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spacing w:val="-1"/>
          <w:sz w:val="28"/>
          <w:szCs w:val="28"/>
        </w:rPr>
        <w:t xml:space="preserve">їх </w:t>
      </w:r>
      <w:r w:rsidRPr="00074622">
        <w:rPr>
          <w:rFonts w:ascii="Times New Roman" w:hAnsi="Times New Roman" w:cs="Times New Roman"/>
          <w:spacing w:val="-1"/>
          <w:w w:val="94"/>
          <w:sz w:val="28"/>
          <w:szCs w:val="28"/>
        </w:rPr>
        <w:t>висот</w:t>
      </w:r>
      <w:r w:rsidRPr="00074622">
        <w:rPr>
          <w:rFonts w:ascii="Times New Roman" w:hAnsi="Times New Roman" w:cs="Times New Roman"/>
          <w:w w:val="94"/>
          <w:sz w:val="28"/>
          <w:szCs w:val="28"/>
        </w:rPr>
        <w:t>и</w:t>
      </w:r>
      <w:r w:rsidRPr="001D5CD8">
        <w:rPr>
          <w:w w:val="94"/>
          <w:sz w:val="28"/>
          <w:szCs w:val="28"/>
        </w:rPr>
        <w:t xml:space="preserve"> </w:t>
      </w:r>
      <w:r w:rsidRPr="001D5CD8">
        <w:rPr>
          <w:noProof/>
          <w:w w:val="94"/>
          <w:sz w:val="28"/>
          <w:szCs w:val="28"/>
        </w:rPr>
        <w:drawing>
          <wp:inline distT="0" distB="0" distL="0" distR="0" wp14:anchorId="481651E5" wp14:editId="48E851A3">
            <wp:extent cx="680924" cy="188969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8201" cy="21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23AE" w14:textId="77777777" w:rsidR="00B079B1" w:rsidRPr="00B079B1" w:rsidRDefault="00B079B1" w:rsidP="00B079B1">
      <w:pPr>
        <w:pStyle w:val="BodyText"/>
        <w:ind w:left="613"/>
        <w:jc w:val="both"/>
        <w:rPr>
          <w:rFonts w:ascii="Times New Roman" w:hAnsi="Times New Roman" w:cs="Times New Roman"/>
        </w:rPr>
      </w:pPr>
    </w:p>
    <w:p w14:paraId="3D4F6304" w14:textId="07A6A0D5" w:rsidR="00B079B1" w:rsidRPr="00B079B1" w:rsidRDefault="00B079B1" w:rsidP="00B079B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B079B1">
        <w:rPr>
          <w:rFonts w:ascii="Times New Roman" w:hAnsi="Times New Roman" w:cs="Times New Roman"/>
          <w:color w:val="000000" w:themeColor="text1"/>
          <w:sz w:val="36"/>
          <w:szCs w:val="36"/>
        </w:rPr>
        <w:t>Емпiрична функцiя розподiлу.</w:t>
      </w:r>
    </w:p>
    <w:p w14:paraId="7D71C303" w14:textId="7B914B9A" w:rsidR="00B079B1" w:rsidRPr="00074622" w:rsidRDefault="00B079B1" w:rsidP="00B079B1">
      <w:pPr>
        <w:pStyle w:val="BodyText"/>
        <w:spacing w:before="140" w:line="249" w:lineRule="auto"/>
        <w:ind w:left="816" w:right="1083" w:firstLine="29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74622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Iнтервально статистичний розподiл вибiрки також характеризується своєю емпiричною функцiєю розподiлу, але, на вiдмiну вiд дискретного випадку, вона геометрично зображається ламаною лiнiєю, яка з’єднує послiдовно</w:t>
      </w:r>
      <w:r w:rsidRPr="00074622">
        <w:rPr>
          <w:rFonts w:ascii="Times New Roman" w:hAnsi="Times New Roman" w:cs="Times New Roman"/>
          <w:color w:val="000000" w:themeColor="text1"/>
          <w:spacing w:val="1"/>
          <w:w w:val="95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color w:val="000000" w:themeColor="text1"/>
          <w:spacing w:val="-1"/>
          <w:w w:val="96"/>
          <w:sz w:val="28"/>
          <w:szCs w:val="28"/>
        </w:rPr>
        <w:t>точк</w:t>
      </w:r>
      <w:r w:rsidRPr="00074622">
        <w:rPr>
          <w:rFonts w:ascii="Times New Roman" w:hAnsi="Times New Roman" w:cs="Times New Roman"/>
          <w:color w:val="000000" w:themeColor="text1"/>
          <w:w w:val="96"/>
          <w:sz w:val="28"/>
          <w:szCs w:val="28"/>
        </w:rPr>
        <w:t>и</w:t>
      </w:r>
      <w:r w:rsidRPr="00074622">
        <w:rPr>
          <w:rFonts w:ascii="Times New Roman" w:hAnsi="Times New Roman" w:cs="Times New Roman"/>
          <w:color w:val="000000" w:themeColor="text1"/>
          <w:spacing w:val="18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color w:val="000000" w:themeColor="text1"/>
          <w:w w:val="127"/>
          <w:sz w:val="28"/>
          <w:szCs w:val="28"/>
        </w:rPr>
        <w:t>(</w:t>
      </w:r>
      <w:r w:rsidRPr="00074622">
        <w:rPr>
          <w:rFonts w:ascii="Times New Roman" w:hAnsi="Times New Roman" w:cs="Times New Roman"/>
          <w:i/>
          <w:color w:val="000000" w:themeColor="text1"/>
          <w:w w:val="117"/>
          <w:sz w:val="28"/>
          <w:szCs w:val="28"/>
        </w:rPr>
        <w:t>z</w:t>
      </w:r>
      <w:r w:rsidRPr="00074622">
        <w:rPr>
          <w:rFonts w:ascii="Times New Roman" w:hAnsi="Times New Roman" w:cs="Times New Roman"/>
          <w:i/>
          <w:color w:val="000000" w:themeColor="text1"/>
          <w:spacing w:val="10"/>
          <w:w w:val="188"/>
          <w:sz w:val="28"/>
          <w:szCs w:val="28"/>
          <w:vertAlign w:val="subscript"/>
        </w:rPr>
        <w:t>i</w:t>
      </w:r>
      <w:r w:rsidRPr="00074622">
        <w:rPr>
          <w:rFonts w:ascii="Times New Roman" w:hAnsi="Times New Roman" w:cs="Times New Roman"/>
          <w:i/>
          <w:color w:val="000000" w:themeColor="text1"/>
          <w:w w:val="110"/>
          <w:sz w:val="28"/>
          <w:szCs w:val="28"/>
        </w:rPr>
        <w:t>,</w:t>
      </w:r>
      <w:r w:rsidRPr="00074622">
        <w:rPr>
          <w:rFonts w:ascii="Times New Roman" w:hAnsi="Times New Roman" w:cs="Times New Roman"/>
          <w:i/>
          <w:color w:val="000000" w:themeColor="text1"/>
          <w:spacing w:val="-12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color w:val="000000" w:themeColor="text1"/>
          <w:w w:val="88"/>
          <w:sz w:val="28"/>
          <w:szCs w:val="28"/>
        </w:rPr>
        <w:t>ω</w:t>
      </w:r>
      <w:r w:rsidRPr="00074622">
        <w:rPr>
          <w:rFonts w:ascii="Times New Roman" w:hAnsi="Times New Roman" w:cs="Times New Roman"/>
          <w:i/>
          <w:color w:val="000000" w:themeColor="text1"/>
          <w:spacing w:val="10"/>
          <w:w w:val="188"/>
          <w:sz w:val="28"/>
          <w:szCs w:val="28"/>
          <w:vertAlign w:val="subscript"/>
        </w:rPr>
        <w:t>i</w:t>
      </w:r>
      <w:r w:rsidRPr="00074622">
        <w:rPr>
          <w:rFonts w:ascii="Times New Roman" w:hAnsi="Times New Roman" w:cs="Times New Roman"/>
          <w:color w:val="000000" w:themeColor="text1"/>
          <w:w w:val="127"/>
          <w:sz w:val="28"/>
          <w:szCs w:val="28"/>
        </w:rPr>
        <w:t>)</w:t>
      </w:r>
      <w:r w:rsidRPr="00074622">
        <w:rPr>
          <w:rFonts w:ascii="Times New Roman" w:hAnsi="Times New Roman" w:cs="Times New Roman"/>
          <w:color w:val="000000" w:themeColor="text1"/>
          <w:w w:val="102"/>
          <w:sz w:val="28"/>
          <w:szCs w:val="28"/>
        </w:rPr>
        <w:t>,</w:t>
      </w:r>
      <w:r w:rsidRPr="00074622">
        <w:rPr>
          <w:rFonts w:ascii="Times New Roman" w:hAnsi="Times New Roman" w:cs="Times New Roman"/>
          <w:color w:val="000000" w:themeColor="text1"/>
          <w:spacing w:val="18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де</w:t>
      </w:r>
      <w:r w:rsidRPr="00074622">
        <w:rPr>
          <w:rFonts w:ascii="Times New Roman" w:hAnsi="Times New Roman" w:cs="Times New Roman"/>
          <w:color w:val="000000" w:themeColor="text1"/>
          <w:spacing w:val="18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color w:val="000000" w:themeColor="text1"/>
          <w:w w:val="88"/>
          <w:sz w:val="28"/>
          <w:szCs w:val="28"/>
        </w:rPr>
        <w:t>ω</w:t>
      </w:r>
      <w:r w:rsidRPr="00074622">
        <w:rPr>
          <w:rFonts w:ascii="Times New Roman" w:hAnsi="Times New Roman" w:cs="Times New Roman"/>
          <w:i/>
          <w:color w:val="000000" w:themeColor="text1"/>
          <w:w w:val="188"/>
          <w:sz w:val="28"/>
          <w:szCs w:val="28"/>
          <w:vertAlign w:val="subscript"/>
        </w:rPr>
        <w:t>i</w:t>
      </w:r>
      <w:r w:rsidRPr="00074622">
        <w:rPr>
          <w:rFonts w:ascii="Times New Roman" w:hAnsi="Times New Roman" w:cs="Times New Roman"/>
          <w:i/>
          <w:color w:val="000000" w:themeColor="text1"/>
          <w:spacing w:val="2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color w:val="000000" w:themeColor="text1"/>
          <w:w w:val="155"/>
          <w:sz w:val="28"/>
          <w:szCs w:val="28"/>
        </w:rPr>
        <w:t>=</w:t>
      </w:r>
      <w:r w:rsidRPr="00074622">
        <w:rPr>
          <w:rFonts w:ascii="Times New Roman" w:hAnsi="Times New Roman" w:cs="Times New Roman"/>
          <w:color w:val="000000" w:themeColor="text1"/>
          <w:spacing w:val="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color w:val="000000" w:themeColor="text1"/>
          <w:w w:val="99"/>
          <w:sz w:val="28"/>
          <w:szCs w:val="28"/>
        </w:rPr>
        <w:t>w</w:t>
      </w:r>
      <w:r w:rsidRPr="00074622">
        <w:rPr>
          <w:rFonts w:ascii="Times New Roman" w:hAnsi="Times New Roman" w:cs="Times New Roman"/>
          <w:color w:val="000000" w:themeColor="text1"/>
          <w:w w:val="119"/>
          <w:sz w:val="28"/>
          <w:szCs w:val="28"/>
          <w:vertAlign w:val="subscript"/>
        </w:rPr>
        <w:t>1</w:t>
      </w:r>
      <w:r w:rsidRPr="00074622">
        <w:rPr>
          <w:rFonts w:ascii="Times New Roman" w:hAnsi="Times New Roman" w:cs="Times New Roman"/>
          <w:color w:val="000000" w:themeColor="text1"/>
          <w:spacing w:val="9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color w:val="000000" w:themeColor="text1"/>
          <w:w w:val="155"/>
          <w:sz w:val="28"/>
          <w:szCs w:val="28"/>
        </w:rPr>
        <w:t>+</w:t>
      </w:r>
      <w:r w:rsidRPr="00074622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color w:val="000000" w:themeColor="text1"/>
          <w:w w:val="99"/>
          <w:sz w:val="28"/>
          <w:szCs w:val="28"/>
        </w:rPr>
        <w:t>w</w:t>
      </w:r>
      <w:r w:rsidRPr="00074622">
        <w:rPr>
          <w:rFonts w:ascii="Times New Roman" w:hAnsi="Times New Roman" w:cs="Times New Roman"/>
          <w:color w:val="000000" w:themeColor="text1"/>
          <w:w w:val="119"/>
          <w:sz w:val="28"/>
          <w:szCs w:val="28"/>
          <w:vertAlign w:val="subscript"/>
        </w:rPr>
        <w:t>2</w:t>
      </w:r>
      <w:r w:rsidRPr="00074622">
        <w:rPr>
          <w:rFonts w:ascii="Times New Roman" w:hAnsi="Times New Roman" w:cs="Times New Roman"/>
          <w:color w:val="000000" w:themeColor="text1"/>
          <w:spacing w:val="9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color w:val="000000" w:themeColor="text1"/>
          <w:w w:val="155"/>
          <w:sz w:val="28"/>
          <w:szCs w:val="28"/>
        </w:rPr>
        <w:t>+</w:t>
      </w:r>
      <w:r w:rsidRPr="00074622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color w:val="000000" w:themeColor="text1"/>
          <w:w w:val="109"/>
          <w:sz w:val="28"/>
          <w:szCs w:val="28"/>
        </w:rPr>
        <w:t>...</w:t>
      </w:r>
      <w:r w:rsidRPr="00074622">
        <w:rPr>
          <w:rFonts w:ascii="Times New Roman" w:hAnsi="Times New Roman" w:cs="Times New Roman"/>
          <w:i/>
          <w:color w:val="000000" w:themeColor="text1"/>
          <w:spacing w:val="-1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color w:val="000000" w:themeColor="text1"/>
          <w:w w:val="155"/>
          <w:sz w:val="28"/>
          <w:szCs w:val="28"/>
        </w:rPr>
        <w:t>+</w:t>
      </w:r>
      <w:r w:rsidRPr="00074622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color w:val="000000" w:themeColor="text1"/>
          <w:w w:val="99"/>
          <w:sz w:val="28"/>
          <w:szCs w:val="28"/>
        </w:rPr>
        <w:t>w</w:t>
      </w:r>
      <w:r w:rsidRPr="00074622">
        <w:rPr>
          <w:rFonts w:ascii="Times New Roman" w:hAnsi="Times New Roman" w:cs="Times New Roman"/>
          <w:i/>
          <w:color w:val="000000" w:themeColor="text1"/>
          <w:spacing w:val="9"/>
          <w:w w:val="188"/>
          <w:sz w:val="28"/>
          <w:szCs w:val="28"/>
          <w:vertAlign w:val="subscript"/>
        </w:rPr>
        <w:t>i</w:t>
      </w:r>
      <w:r w:rsidRPr="00074622">
        <w:rPr>
          <w:rFonts w:ascii="Times New Roman" w:hAnsi="Times New Roman" w:cs="Times New Roman"/>
          <w:i/>
          <w:color w:val="000000" w:themeColor="text1"/>
          <w:w w:val="110"/>
          <w:sz w:val="28"/>
          <w:szCs w:val="28"/>
        </w:rPr>
        <w:t>,</w:t>
      </w:r>
      <w:r w:rsidRPr="00074622">
        <w:rPr>
          <w:rFonts w:ascii="Times New Roman" w:hAnsi="Times New Roman" w:cs="Times New Roman"/>
          <w:i/>
          <w:color w:val="000000" w:themeColor="text1"/>
          <w:spacing w:val="-12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i/>
          <w:color w:val="000000" w:themeColor="text1"/>
          <w:w w:val="88"/>
          <w:sz w:val="28"/>
          <w:szCs w:val="28"/>
        </w:rPr>
        <w:t>ω</w:t>
      </w:r>
      <w:r w:rsidRPr="00074622">
        <w:rPr>
          <w:rFonts w:ascii="Times New Roman" w:hAnsi="Times New Roman" w:cs="Times New Roman"/>
          <w:color w:val="000000" w:themeColor="text1"/>
          <w:w w:val="119"/>
          <w:sz w:val="28"/>
          <w:szCs w:val="28"/>
          <w:vertAlign w:val="subscript"/>
        </w:rPr>
        <w:t>0</w:t>
      </w:r>
      <w:r w:rsidRPr="00074622">
        <w:rPr>
          <w:rFonts w:ascii="Times New Roman" w:hAnsi="Times New Roman" w:cs="Times New Roman"/>
          <w:color w:val="000000" w:themeColor="text1"/>
          <w:spacing w:val="2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color w:val="000000" w:themeColor="text1"/>
          <w:w w:val="155"/>
          <w:sz w:val="28"/>
          <w:szCs w:val="28"/>
        </w:rPr>
        <w:t>=</w:t>
      </w:r>
      <w:r w:rsidRPr="00074622">
        <w:rPr>
          <w:rFonts w:ascii="Times New Roman" w:hAnsi="Times New Roman" w:cs="Times New Roman"/>
          <w:color w:val="000000" w:themeColor="text1"/>
          <w:spacing w:val="10"/>
          <w:sz w:val="28"/>
          <w:szCs w:val="28"/>
        </w:rPr>
        <w:t xml:space="preserve"> </w:t>
      </w:r>
      <w:r w:rsidRPr="00074622">
        <w:rPr>
          <w:rFonts w:ascii="Times New Roman" w:hAnsi="Times New Roman" w:cs="Times New Roman"/>
          <w:color w:val="000000" w:themeColor="text1"/>
          <w:w w:val="98"/>
          <w:sz w:val="28"/>
          <w:szCs w:val="28"/>
        </w:rPr>
        <w:t>0</w:t>
      </w:r>
    </w:p>
    <w:p w14:paraId="1E74C9F2" w14:textId="77777777" w:rsidR="00B079B1" w:rsidRPr="001D5CD8" w:rsidRDefault="00B079B1" w:rsidP="00B079B1">
      <w:pPr>
        <w:pStyle w:val="ListParagraph"/>
        <w:ind w:left="973" w:firstLine="0"/>
        <w:rPr>
          <w:rFonts w:ascii="Times New Roman" w:hAnsi="Times New Roman" w:cs="Times New Roman"/>
          <w:sz w:val="28"/>
          <w:szCs w:val="28"/>
        </w:rPr>
      </w:pPr>
    </w:p>
    <w:p w14:paraId="14A8A582" w14:textId="193A2269" w:rsidR="00863F11" w:rsidRPr="00863F11" w:rsidRDefault="00863F11" w:rsidP="0086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63F11">
        <w:rPr>
          <w:rFonts w:ascii="Times New Roman" w:hAnsi="Times New Roman" w:cs="Times New Roman"/>
          <w:sz w:val="36"/>
          <w:szCs w:val="36"/>
        </w:rPr>
        <w:t>Числовi характеристики iнтервального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863F11">
        <w:rPr>
          <w:rFonts w:ascii="Times New Roman" w:hAnsi="Times New Roman" w:cs="Times New Roman"/>
          <w:sz w:val="36"/>
          <w:szCs w:val="36"/>
        </w:rPr>
        <w:t>статистичного матерiалу.</w:t>
      </w:r>
    </w:p>
    <w:p w14:paraId="5A5F3DE7" w14:textId="7C46B6A3" w:rsidR="00B079B1" w:rsidRPr="001D5CD8" w:rsidRDefault="00863F11" w:rsidP="00863F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D5CD8">
        <w:rPr>
          <w:rFonts w:ascii="Times New Roman" w:hAnsi="Times New Roman" w:cs="Times New Roman"/>
          <w:sz w:val="28"/>
          <w:szCs w:val="28"/>
        </w:rPr>
        <w:t>Мода</w:t>
      </w:r>
    </w:p>
    <w:p w14:paraId="4E9E1046" w14:textId="33EEAA11" w:rsidR="00863F11" w:rsidRPr="000E21A9" w:rsidRDefault="00863F11" w:rsidP="00863F11">
      <w:pPr>
        <w:pStyle w:val="BodyText"/>
        <w:spacing w:before="104" w:line="220" w:lineRule="auto"/>
        <w:ind w:left="1314" w:right="1073"/>
        <w:jc w:val="both"/>
        <w:rPr>
          <w:rFonts w:ascii="Times New Roman" w:hAnsi="Times New Roman" w:cs="Times New Roman"/>
          <w:sz w:val="28"/>
          <w:szCs w:val="28"/>
        </w:rPr>
      </w:pPr>
      <w:r w:rsidRPr="000E21A9">
        <w:rPr>
          <w:rFonts w:ascii="Times New Roman" w:hAnsi="Times New Roman" w:cs="Times New Roman"/>
          <w:w w:val="95"/>
          <w:sz w:val="28"/>
          <w:szCs w:val="28"/>
        </w:rPr>
        <w:t>У випадку iнтервального статистичного розподiлу визначають модальний iнтервал, тобто iнтервал [</w:t>
      </w:r>
      <w:r w:rsidRPr="000E21A9">
        <w:rPr>
          <w:rFonts w:ascii="Times New Roman" w:hAnsi="Times New Roman" w:cs="Times New Roman"/>
          <w:i/>
          <w:w w:val="95"/>
          <w:sz w:val="28"/>
          <w:szCs w:val="28"/>
        </w:rPr>
        <w:t>z</w:t>
      </w:r>
      <w:r w:rsidRPr="000E21A9">
        <w:rPr>
          <w:rFonts w:ascii="Times New Roman" w:hAnsi="Times New Roman" w:cs="Times New Roman"/>
          <w:i/>
          <w:w w:val="95"/>
          <w:sz w:val="28"/>
          <w:szCs w:val="28"/>
          <w:vertAlign w:val="subscript"/>
        </w:rPr>
        <w:t>M</w:t>
      </w:r>
      <w:r w:rsidRPr="000E21A9">
        <w:rPr>
          <w:rFonts w:ascii="Times New Roman" w:hAnsi="Times New Roman" w:cs="Times New Roman"/>
          <w:w w:val="95"/>
          <w:position w:val="-4"/>
          <w:sz w:val="28"/>
          <w:szCs w:val="28"/>
        </w:rPr>
        <w:t xml:space="preserve">0 </w:t>
      </w:r>
      <w:r w:rsidRPr="000E21A9">
        <w:rPr>
          <w:rFonts w:ascii="Times New Roman" w:hAnsi="Times New Roman" w:cs="Times New Roman"/>
          <w:w w:val="95"/>
          <w:position w:val="-2"/>
          <w:sz w:val="28"/>
          <w:szCs w:val="28"/>
        </w:rPr>
        <w:t>−1</w:t>
      </w:r>
      <w:r w:rsidRPr="000E21A9">
        <w:rPr>
          <w:rFonts w:ascii="Times New Roman" w:hAnsi="Times New Roman" w:cs="Times New Roman"/>
          <w:i/>
          <w:w w:val="95"/>
          <w:sz w:val="28"/>
          <w:szCs w:val="28"/>
        </w:rPr>
        <w:t>, z</w:t>
      </w:r>
      <w:r w:rsidRPr="000E21A9">
        <w:rPr>
          <w:rFonts w:ascii="Times New Roman" w:hAnsi="Times New Roman" w:cs="Times New Roman"/>
          <w:i/>
          <w:w w:val="95"/>
          <w:sz w:val="28"/>
          <w:szCs w:val="28"/>
          <w:vertAlign w:val="subscript"/>
        </w:rPr>
        <w:t>M</w:t>
      </w:r>
      <w:r w:rsidRPr="000E21A9">
        <w:rPr>
          <w:rFonts w:ascii="Times New Roman" w:hAnsi="Times New Roman" w:cs="Times New Roman"/>
          <w:w w:val="95"/>
          <w:position w:val="-4"/>
          <w:sz w:val="28"/>
          <w:szCs w:val="28"/>
        </w:rPr>
        <w:t xml:space="preserve">0 </w:t>
      </w:r>
      <w:r w:rsidRPr="000E21A9">
        <w:rPr>
          <w:rFonts w:ascii="Times New Roman" w:hAnsi="Times New Roman" w:cs="Times New Roman"/>
          <w:w w:val="95"/>
          <w:sz w:val="28"/>
          <w:szCs w:val="28"/>
        </w:rPr>
        <w:t>], якому вiдповiдає найбiльша</w:t>
      </w:r>
      <w:r w:rsidRPr="000E21A9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0E21A9">
        <w:rPr>
          <w:rFonts w:ascii="Times New Roman" w:hAnsi="Times New Roman" w:cs="Times New Roman"/>
          <w:sz w:val="28"/>
          <w:szCs w:val="28"/>
        </w:rPr>
        <w:t>частота</w:t>
      </w:r>
      <w:r w:rsidRPr="000E21A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E21A9">
        <w:rPr>
          <w:rFonts w:ascii="Times New Roman" w:hAnsi="Times New Roman" w:cs="Times New Roman"/>
          <w:i/>
          <w:sz w:val="28"/>
          <w:szCs w:val="28"/>
        </w:rPr>
        <w:t>n</w:t>
      </w:r>
      <w:r w:rsidRPr="000E21A9">
        <w:rPr>
          <w:rFonts w:ascii="Times New Roman" w:hAnsi="Times New Roman" w:cs="Times New Roman"/>
          <w:i/>
          <w:sz w:val="28"/>
          <w:szCs w:val="28"/>
          <w:vertAlign w:val="subscript"/>
        </w:rPr>
        <w:t>M</w:t>
      </w:r>
      <w:r w:rsidRPr="000E21A9">
        <w:rPr>
          <w:rFonts w:ascii="Times New Roman" w:hAnsi="Times New Roman" w:cs="Times New Roman"/>
          <w:position w:val="-4"/>
          <w:sz w:val="28"/>
          <w:szCs w:val="28"/>
        </w:rPr>
        <w:t>0</w:t>
      </w:r>
      <w:r w:rsidRPr="000E21A9">
        <w:rPr>
          <w:rFonts w:ascii="Times New Roman" w:hAnsi="Times New Roman" w:cs="Times New Roman"/>
          <w:spacing w:val="-12"/>
          <w:position w:val="-4"/>
          <w:sz w:val="28"/>
          <w:szCs w:val="28"/>
        </w:rPr>
        <w:t xml:space="preserve"> </w:t>
      </w:r>
      <w:r w:rsidRPr="000E21A9">
        <w:rPr>
          <w:rFonts w:ascii="Times New Roman" w:hAnsi="Times New Roman" w:cs="Times New Roman"/>
          <w:sz w:val="28"/>
          <w:szCs w:val="28"/>
        </w:rPr>
        <w:t>.</w:t>
      </w:r>
    </w:p>
    <w:p w14:paraId="20E31E34" w14:textId="77777777" w:rsidR="00863F11" w:rsidRPr="000E21A9" w:rsidRDefault="00863F11" w:rsidP="00863F11">
      <w:pPr>
        <w:pStyle w:val="BodyText"/>
        <w:spacing w:before="42"/>
        <w:ind w:left="1314"/>
        <w:jc w:val="both"/>
        <w:rPr>
          <w:sz w:val="28"/>
          <w:szCs w:val="28"/>
        </w:rPr>
      </w:pPr>
      <w:r w:rsidRPr="000E21A9">
        <w:rPr>
          <w:rFonts w:ascii="Times New Roman" w:hAnsi="Times New Roman" w:cs="Times New Roman"/>
          <w:spacing w:val="-2"/>
          <w:sz w:val="28"/>
          <w:szCs w:val="28"/>
        </w:rPr>
        <w:t>Тодi</w:t>
      </w:r>
      <w:r w:rsidRPr="000E21A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E21A9">
        <w:rPr>
          <w:rFonts w:ascii="Times New Roman" w:hAnsi="Times New Roman" w:cs="Times New Roman"/>
          <w:spacing w:val="-2"/>
          <w:sz w:val="28"/>
          <w:szCs w:val="28"/>
        </w:rPr>
        <w:t>моду</w:t>
      </w:r>
      <w:r w:rsidRPr="000E21A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E21A9">
        <w:rPr>
          <w:rFonts w:ascii="Times New Roman" w:hAnsi="Times New Roman" w:cs="Times New Roman"/>
          <w:spacing w:val="-1"/>
          <w:sz w:val="28"/>
          <w:szCs w:val="28"/>
        </w:rPr>
        <w:t>обчислюємо</w:t>
      </w:r>
      <w:r w:rsidRPr="000E21A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E21A9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Pr="000E21A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E21A9">
        <w:rPr>
          <w:rFonts w:ascii="Times New Roman" w:hAnsi="Times New Roman" w:cs="Times New Roman"/>
          <w:spacing w:val="-1"/>
          <w:sz w:val="28"/>
          <w:szCs w:val="28"/>
        </w:rPr>
        <w:t>виглядi</w:t>
      </w:r>
    </w:p>
    <w:p w14:paraId="3FD977CA" w14:textId="08C0EE24" w:rsidR="00863F11" w:rsidRDefault="00863F11" w:rsidP="00863F11">
      <w:pPr>
        <w:pStyle w:val="ListParagraph"/>
        <w:ind w:left="1333" w:firstLine="0"/>
        <w:rPr>
          <w:rFonts w:ascii="Times New Roman" w:hAnsi="Times New Roman" w:cs="Times New Roman"/>
          <w:sz w:val="36"/>
          <w:szCs w:val="36"/>
        </w:rPr>
      </w:pPr>
      <w:r w:rsidRPr="00863F1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7C925F" wp14:editId="4A4EDF7F">
            <wp:extent cx="4416950" cy="500854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585" cy="5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FD6A" w14:textId="5DD9ED3A" w:rsidR="00863F11" w:rsidRPr="00F96EA3" w:rsidRDefault="00863F11" w:rsidP="00863F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96EA3">
        <w:rPr>
          <w:rFonts w:ascii="Times New Roman" w:hAnsi="Times New Roman" w:cs="Times New Roman"/>
          <w:sz w:val="28"/>
          <w:szCs w:val="28"/>
        </w:rPr>
        <w:t>Медіана</w:t>
      </w:r>
    </w:p>
    <w:p w14:paraId="69D3AE10" w14:textId="25299DDD" w:rsidR="00863F11" w:rsidRPr="00F96EA3" w:rsidRDefault="00863F11" w:rsidP="00F96EA3">
      <w:pPr>
        <w:pStyle w:val="BodyText"/>
        <w:spacing w:before="93" w:line="235" w:lineRule="auto"/>
        <w:ind w:left="1314" w:right="1092"/>
        <w:jc w:val="both"/>
        <w:rPr>
          <w:rFonts w:ascii="Times New Roman" w:hAnsi="Times New Roman" w:cs="Times New Roman"/>
          <w:sz w:val="28"/>
          <w:szCs w:val="28"/>
        </w:rPr>
      </w:pPr>
      <w:r w:rsidRPr="00F96EA3">
        <w:rPr>
          <w:rFonts w:ascii="Times New Roman" w:hAnsi="Times New Roman" w:cs="Times New Roman"/>
          <w:w w:val="95"/>
          <w:sz w:val="28"/>
          <w:szCs w:val="28"/>
        </w:rPr>
        <w:t>Щоб знайти медiану iнтервального статистичного розподiлу вибiрки,</w:t>
      </w:r>
      <w:r w:rsidRPr="00F96EA3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потрiбно спочатку видiлити медiанний iнтервал, тобто той частинний</w:t>
      </w:r>
      <w:r w:rsidRPr="00F96EA3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iнтервал</w:t>
      </w:r>
      <w:r w:rsidRPr="00F96EA3">
        <w:rPr>
          <w:rFonts w:ascii="Times New Roman" w:hAnsi="Times New Roman" w:cs="Times New Roman"/>
          <w:spacing w:val="2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[</w:t>
      </w:r>
      <w:r w:rsidRPr="00F96EA3">
        <w:rPr>
          <w:rFonts w:ascii="Times New Roman" w:hAnsi="Times New Roman" w:cs="Times New Roman"/>
          <w:i/>
          <w:w w:val="95"/>
          <w:sz w:val="28"/>
          <w:szCs w:val="28"/>
        </w:rPr>
        <w:t>x</w:t>
      </w:r>
      <w:r w:rsidRPr="00F96EA3">
        <w:rPr>
          <w:rFonts w:ascii="Times New Roman" w:hAnsi="Times New Roman" w:cs="Times New Roman"/>
          <w:i/>
          <w:w w:val="95"/>
          <w:sz w:val="28"/>
          <w:szCs w:val="28"/>
          <w:vertAlign w:val="subscript"/>
        </w:rPr>
        <w:t>M</w:t>
      </w:r>
      <w:r w:rsidRPr="00F96EA3">
        <w:rPr>
          <w:rFonts w:ascii="Times New Roman" w:hAnsi="Times New Roman" w:cs="Times New Roman"/>
          <w:w w:val="95"/>
          <w:sz w:val="28"/>
          <w:szCs w:val="28"/>
          <w:vertAlign w:val="subscript"/>
        </w:rPr>
        <w:t>−1</w:t>
      </w:r>
      <w:r w:rsidRPr="00F96EA3">
        <w:rPr>
          <w:rFonts w:ascii="Times New Roman" w:hAnsi="Times New Roman" w:cs="Times New Roman"/>
          <w:i/>
          <w:w w:val="95"/>
          <w:sz w:val="28"/>
          <w:szCs w:val="28"/>
        </w:rPr>
        <w:t>,</w:t>
      </w:r>
      <w:r w:rsidRPr="00F96EA3">
        <w:rPr>
          <w:rFonts w:ascii="Times New Roman" w:hAnsi="Times New Roman" w:cs="Times New Roman"/>
          <w:i/>
          <w:spacing w:val="-3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i/>
          <w:w w:val="95"/>
          <w:sz w:val="28"/>
          <w:szCs w:val="28"/>
        </w:rPr>
        <w:t>z</w:t>
      </w:r>
      <w:r w:rsidRPr="00F96EA3">
        <w:rPr>
          <w:rFonts w:ascii="Times New Roman" w:hAnsi="Times New Roman" w:cs="Times New Roman"/>
          <w:i/>
          <w:w w:val="95"/>
          <w:sz w:val="28"/>
          <w:szCs w:val="28"/>
          <w:vertAlign w:val="subscript"/>
        </w:rPr>
        <w:t>M</w:t>
      </w:r>
      <w:r w:rsidRPr="00F96EA3">
        <w:rPr>
          <w:rFonts w:ascii="Times New Roman" w:hAnsi="Times New Roman" w:cs="Times New Roman"/>
          <w:i/>
          <w:spacing w:val="-14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]</w:t>
      </w:r>
      <w:r w:rsidRPr="00F96EA3">
        <w:rPr>
          <w:rFonts w:ascii="Times New Roman" w:hAnsi="Times New Roman" w:cs="Times New Roman"/>
          <w:spacing w:val="6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злiва  i</w:t>
      </w:r>
      <w:r w:rsidRPr="00F96EA3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справа  вiд  якого</w:t>
      </w:r>
      <w:r w:rsidRPr="00F96EA3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розмiщенi  не</w:t>
      </w:r>
      <w:r w:rsidRPr="00F96EA3">
        <w:rPr>
          <w:rFonts w:ascii="Times New Roman" w:hAnsi="Times New Roman" w:cs="Times New Roman"/>
          <w:spacing w:val="45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бiльше  половини</w:t>
      </w:r>
      <w:r w:rsidRPr="00F96EA3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варiант</w:t>
      </w:r>
      <w:r w:rsidRPr="00F96EA3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95"/>
          <w:sz w:val="28"/>
          <w:szCs w:val="28"/>
        </w:rPr>
        <w:t>спостережень.</w:t>
      </w:r>
    </w:p>
    <w:p w14:paraId="78C9829C" w14:textId="444DECAF" w:rsidR="00863F11" w:rsidRPr="00F96EA3" w:rsidRDefault="00863F11" w:rsidP="00863F11">
      <w:pPr>
        <w:pStyle w:val="BodyText"/>
        <w:spacing w:before="80" w:line="211" w:lineRule="auto"/>
        <w:ind w:left="1314" w:right="1093"/>
        <w:jc w:val="both"/>
        <w:rPr>
          <w:rFonts w:ascii="Times New Roman" w:hAnsi="Times New Roman" w:cs="Times New Roman"/>
          <w:w w:val="105"/>
          <w:sz w:val="28"/>
          <w:szCs w:val="28"/>
        </w:rPr>
      </w:pPr>
      <w:r w:rsidRPr="00F96EA3">
        <w:rPr>
          <w:rFonts w:ascii="Times New Roman" w:hAnsi="Times New Roman" w:cs="Times New Roman"/>
          <w:sz w:val="28"/>
          <w:szCs w:val="28"/>
        </w:rPr>
        <w:t xml:space="preserve">Нехай </w:t>
      </w:r>
      <w:r w:rsidRPr="00F96EA3">
        <w:rPr>
          <w:rFonts w:ascii="Times New Roman" w:hAnsi="Times New Roman" w:cs="Times New Roman"/>
          <w:i/>
          <w:sz w:val="28"/>
          <w:szCs w:val="28"/>
        </w:rPr>
        <w:t>n</w:t>
      </w:r>
      <w:r w:rsidRPr="00F96EA3">
        <w:rPr>
          <w:rFonts w:ascii="Times New Roman" w:hAnsi="Times New Roman" w:cs="Times New Roman"/>
          <w:i/>
          <w:sz w:val="28"/>
          <w:szCs w:val="28"/>
          <w:vertAlign w:val="subscript"/>
        </w:rPr>
        <w:t>M</w:t>
      </w:r>
      <w:r w:rsidRPr="00F96EA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sz w:val="28"/>
          <w:szCs w:val="28"/>
        </w:rPr>
        <w:t xml:space="preserve">- вiдповiдна йому частота, а </w:t>
      </w:r>
      <w:r w:rsidRPr="00F96EA3">
        <w:rPr>
          <w:rFonts w:ascii="Times New Roman" w:hAnsi="Times New Roman" w:cs="Times New Roman"/>
          <w:i/>
          <w:sz w:val="28"/>
          <w:szCs w:val="28"/>
        </w:rPr>
        <w:t>m</w:t>
      </w:r>
      <w:r w:rsidRPr="00F96EA3">
        <w:rPr>
          <w:rFonts w:ascii="Times New Roman" w:hAnsi="Times New Roman" w:cs="Times New Roman"/>
          <w:i/>
          <w:sz w:val="28"/>
          <w:szCs w:val="28"/>
          <w:vertAlign w:val="subscript"/>
        </w:rPr>
        <w:t>M</w:t>
      </w:r>
      <w:r w:rsidRPr="00F96EA3">
        <w:rPr>
          <w:rFonts w:ascii="Times New Roman" w:hAnsi="Times New Roman" w:cs="Times New Roman"/>
          <w:sz w:val="28"/>
          <w:szCs w:val="28"/>
          <w:vertAlign w:val="subscript"/>
        </w:rPr>
        <w:t>−1</w:t>
      </w:r>
      <w:r w:rsidRPr="00F96EA3">
        <w:rPr>
          <w:rFonts w:ascii="Times New Roman" w:hAnsi="Times New Roman" w:cs="Times New Roman"/>
          <w:sz w:val="28"/>
          <w:szCs w:val="28"/>
        </w:rPr>
        <w:t xml:space="preserve"> накопичена частота по</w:t>
      </w:r>
      <w:r w:rsidRPr="00F96EA3">
        <w:rPr>
          <w:rFonts w:ascii="Times New Roman" w:hAnsi="Times New Roman" w:cs="Times New Roman"/>
          <w:w w:val="105"/>
          <w:sz w:val="28"/>
          <w:szCs w:val="28"/>
        </w:rPr>
        <w:t>переднього</w:t>
      </w:r>
      <w:r w:rsidRPr="00F96EA3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105"/>
          <w:sz w:val="28"/>
          <w:szCs w:val="28"/>
        </w:rPr>
        <w:t>iнтервалу.</w:t>
      </w:r>
      <w:r w:rsidRPr="00F96EA3">
        <w:rPr>
          <w:rFonts w:ascii="Times New Roman" w:hAnsi="Times New Roman" w:cs="Times New Roman"/>
          <w:spacing w:val="9"/>
          <w:w w:val="10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105"/>
          <w:sz w:val="28"/>
          <w:szCs w:val="28"/>
        </w:rPr>
        <w:t>Тодi</w:t>
      </w:r>
      <w:r w:rsidRPr="00F96EA3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w w:val="105"/>
          <w:sz w:val="28"/>
          <w:szCs w:val="28"/>
        </w:rPr>
        <w:t>медiана</w:t>
      </w:r>
    </w:p>
    <w:p w14:paraId="1A8CC0E2" w14:textId="159CFDE8" w:rsidR="00B079B1" w:rsidRDefault="00863F11" w:rsidP="00863F11">
      <w:pPr>
        <w:pStyle w:val="BodyText"/>
        <w:spacing w:before="80" w:line="211" w:lineRule="auto"/>
        <w:ind w:left="1314" w:right="1093"/>
        <w:jc w:val="center"/>
      </w:pPr>
      <w:r w:rsidRPr="00863F11">
        <w:rPr>
          <w:noProof/>
        </w:rPr>
        <w:drawing>
          <wp:inline distT="0" distB="0" distL="0" distR="0" wp14:anchorId="54C6B947" wp14:editId="330615A4">
            <wp:extent cx="3371353" cy="529888"/>
            <wp:effectExtent l="0" t="0" r="635" b="381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7171" cy="5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D13B" w14:textId="77777777" w:rsidR="0036587B" w:rsidRDefault="0036587B" w:rsidP="00863F11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36"/>
          <w:szCs w:val="36"/>
        </w:rPr>
      </w:pPr>
    </w:p>
    <w:p w14:paraId="42C56FE5" w14:textId="07718AE7" w:rsidR="00863F11" w:rsidRDefault="00863F11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863F11">
        <w:rPr>
          <w:rFonts w:ascii="Times New Roman" w:hAnsi="Times New Roman" w:cs="Times New Roman"/>
          <w:sz w:val="36"/>
          <w:szCs w:val="36"/>
        </w:rPr>
        <w:t>Програмна реалізація</w:t>
      </w:r>
    </w:p>
    <w:p w14:paraId="7767FFAF" w14:textId="299C82BF" w:rsidR="00863F11" w:rsidRPr="00F96EA3" w:rsidRDefault="00863F11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 w:rsidRPr="00F96EA3">
        <w:rPr>
          <w:rFonts w:ascii="Times New Roman" w:hAnsi="Times New Roman" w:cs="Times New Roman"/>
          <w:sz w:val="28"/>
          <w:szCs w:val="28"/>
        </w:rPr>
        <w:t>Я реалізував програму використовуючи мову програмування Python в середовищі JupyterNotebook. З бібліотек я використав</w:t>
      </w:r>
      <w:r w:rsidR="00F96EA3">
        <w:rPr>
          <w:rFonts w:ascii="Times New Roman" w:hAnsi="Times New Roman" w:cs="Times New Roman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sz w:val="28"/>
          <w:szCs w:val="28"/>
        </w:rPr>
        <w:t>лише MatplotLib для зручної побудови графіків.</w:t>
      </w:r>
    </w:p>
    <w:p w14:paraId="4F21309A" w14:textId="12DE1DB2" w:rsidR="00F676DA" w:rsidRPr="00190528" w:rsidRDefault="00863F11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w w:val="95"/>
          <w:sz w:val="28"/>
          <w:szCs w:val="28"/>
        </w:rPr>
      </w:pPr>
      <w:r w:rsidRPr="00F96EA3">
        <w:rPr>
          <w:rFonts w:ascii="Times New Roman" w:hAnsi="Times New Roman" w:cs="Times New Roman"/>
          <w:sz w:val="28"/>
          <w:szCs w:val="28"/>
        </w:rPr>
        <w:t>З самого початку генерується рандомна вибірка</w:t>
      </w:r>
      <w:r w:rsidR="00F676DA" w:rsidRPr="00F96EA3">
        <w:rPr>
          <w:rFonts w:ascii="Times New Roman" w:hAnsi="Times New Roman" w:cs="Times New Roman"/>
          <w:sz w:val="28"/>
          <w:szCs w:val="28"/>
        </w:rPr>
        <w:t>, можна задати її діапазон і кількість елементів.</w:t>
      </w:r>
      <w:r w:rsidR="001905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0528">
        <w:rPr>
          <w:rFonts w:ascii="Times New Roman" w:hAnsi="Times New Roman" w:cs="Times New Roman"/>
          <w:sz w:val="28"/>
          <w:szCs w:val="28"/>
        </w:rPr>
        <w:t xml:space="preserve">Далі обчислюються масиви </w:t>
      </w:r>
      <w:r w:rsidR="00190528">
        <w:rPr>
          <w:rFonts w:ascii="Times New Roman" w:hAnsi="Times New Roman" w:cs="Times New Roman"/>
          <w:sz w:val="28"/>
          <w:szCs w:val="28"/>
        </w:rPr>
        <w:t>значень без повторів</w:t>
      </w:r>
      <w:r w:rsidR="00EE0E3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E0E32" w:rsidRPr="00EE0E32">
        <w:rPr>
          <w:rFonts w:ascii="Times New Roman" w:hAnsi="Times New Roman" w:cs="Times New Roman"/>
          <w:sz w:val="28"/>
          <w:szCs w:val="28"/>
          <w:lang w:val="en-US"/>
        </w:rPr>
        <w:t>convert_to_set</w:t>
      </w:r>
      <w:r w:rsidR="00EE0E3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90528">
        <w:rPr>
          <w:rFonts w:ascii="Times New Roman" w:hAnsi="Times New Roman" w:cs="Times New Roman"/>
          <w:sz w:val="28"/>
          <w:szCs w:val="28"/>
        </w:rPr>
        <w:t>, відповідних ймовірностей</w:t>
      </w:r>
      <w:r w:rsidR="00EE0E3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E0E32" w:rsidRPr="00EE0E32">
        <w:rPr>
          <w:rFonts w:ascii="Times New Roman" w:hAnsi="Times New Roman" w:cs="Times New Roman"/>
          <w:sz w:val="28"/>
          <w:szCs w:val="28"/>
          <w:lang w:val="en-US"/>
        </w:rPr>
        <w:t>find_probabilities</w:t>
      </w:r>
      <w:r w:rsidR="00EE0E3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90528">
        <w:rPr>
          <w:rFonts w:ascii="Times New Roman" w:hAnsi="Times New Roman" w:cs="Times New Roman"/>
          <w:sz w:val="28"/>
          <w:szCs w:val="28"/>
        </w:rPr>
        <w:t xml:space="preserve"> та відповідних кількостей</w:t>
      </w:r>
      <w:r w:rsidR="00EE0E3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E0E32" w:rsidRPr="00EE0E32">
        <w:rPr>
          <w:rFonts w:ascii="Times New Roman" w:hAnsi="Times New Roman" w:cs="Times New Roman"/>
          <w:sz w:val="28"/>
          <w:szCs w:val="28"/>
          <w:lang w:val="en-US"/>
        </w:rPr>
        <w:t>number_of_times_occurs</w:t>
      </w:r>
      <w:r w:rsidR="00EE0E3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90528">
        <w:rPr>
          <w:rFonts w:ascii="Times New Roman" w:hAnsi="Times New Roman" w:cs="Times New Roman"/>
          <w:sz w:val="28"/>
          <w:szCs w:val="28"/>
        </w:rPr>
        <w:t>,</w:t>
      </w:r>
      <w:r w:rsidR="00EE0E32">
        <w:rPr>
          <w:rFonts w:ascii="Times New Roman" w:hAnsi="Times New Roman" w:cs="Times New Roman"/>
          <w:sz w:val="28"/>
          <w:szCs w:val="28"/>
        </w:rPr>
        <w:t xml:space="preserve"> скільки вони </w:t>
      </w:r>
      <w:r w:rsidR="00190528">
        <w:rPr>
          <w:rFonts w:ascii="Times New Roman" w:hAnsi="Times New Roman" w:cs="Times New Roman"/>
          <w:sz w:val="28"/>
          <w:szCs w:val="28"/>
        </w:rPr>
        <w:t xml:space="preserve">зустрічаються у вибірці. </w:t>
      </w:r>
      <w:r w:rsidR="00190528" w:rsidRPr="00F96EA3">
        <w:rPr>
          <w:rFonts w:ascii="Times New Roman" w:hAnsi="Times New Roman" w:cs="Times New Roman"/>
          <w:iCs/>
          <w:w w:val="95"/>
          <w:sz w:val="28"/>
          <w:szCs w:val="28"/>
        </w:rPr>
        <w:t>Саме через них працює більшість</w:t>
      </w:r>
      <w:r w:rsidR="00190528" w:rsidRPr="00F96EA3">
        <w:rPr>
          <w:rFonts w:ascii="Times New Roman" w:hAnsi="Times New Roman" w:cs="Times New Roman"/>
          <w:i/>
          <w:w w:val="95"/>
          <w:sz w:val="28"/>
          <w:szCs w:val="28"/>
        </w:rPr>
        <w:t xml:space="preserve"> </w:t>
      </w:r>
      <w:r w:rsidR="00190528" w:rsidRPr="00F96EA3">
        <w:rPr>
          <w:rFonts w:ascii="Times New Roman" w:hAnsi="Times New Roman" w:cs="Times New Roman"/>
          <w:iCs/>
          <w:w w:val="95"/>
          <w:sz w:val="28"/>
          <w:szCs w:val="28"/>
        </w:rPr>
        <w:t>функцій.</w:t>
      </w:r>
    </w:p>
    <w:p w14:paraId="7DCDC745" w14:textId="4BF3693E" w:rsidR="001B5299" w:rsidRPr="00F96EA3" w:rsidRDefault="00F96EA3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w w:val="95"/>
          <w:sz w:val="28"/>
          <w:szCs w:val="28"/>
        </w:rPr>
      </w:pPr>
      <w:r w:rsidRPr="00F96EA3">
        <w:rPr>
          <w:rFonts w:ascii="Times New Roman" w:hAnsi="Times New Roman" w:cs="Times New Roman"/>
          <w:iCs/>
          <w:w w:val="95"/>
          <w:sz w:val="28"/>
          <w:szCs w:val="28"/>
        </w:rPr>
        <w:t>Д</w:t>
      </w:r>
      <w:r w:rsidR="0036587B" w:rsidRPr="00F96EA3">
        <w:rPr>
          <w:rFonts w:ascii="Times New Roman" w:hAnsi="Times New Roman" w:cs="Times New Roman"/>
          <w:iCs/>
          <w:w w:val="95"/>
          <w:sz w:val="28"/>
          <w:szCs w:val="28"/>
        </w:rPr>
        <w:t>опоміжн</w:t>
      </w:r>
      <w:r w:rsidRPr="00F96EA3">
        <w:rPr>
          <w:rFonts w:ascii="Times New Roman" w:hAnsi="Times New Roman" w:cs="Times New Roman"/>
          <w:iCs/>
          <w:w w:val="95"/>
          <w:sz w:val="28"/>
          <w:szCs w:val="28"/>
        </w:rPr>
        <w:t>і</w:t>
      </w:r>
      <w:r w:rsidR="0036587B" w:rsidRPr="00F96EA3">
        <w:rPr>
          <w:rFonts w:ascii="Times New Roman" w:hAnsi="Times New Roman" w:cs="Times New Roman"/>
          <w:iCs/>
          <w:w w:val="95"/>
          <w:sz w:val="28"/>
          <w:szCs w:val="28"/>
        </w:rPr>
        <w:t xml:space="preserve"> </w:t>
      </w:r>
      <w:r w:rsidR="00F676DA" w:rsidRPr="00F96EA3">
        <w:rPr>
          <w:rFonts w:ascii="Times New Roman" w:hAnsi="Times New Roman" w:cs="Times New Roman"/>
          <w:iCs/>
          <w:w w:val="95"/>
          <w:sz w:val="28"/>
          <w:szCs w:val="28"/>
        </w:rPr>
        <w:t>функції:</w:t>
      </w:r>
      <w:r w:rsidRPr="00F96EA3">
        <w:rPr>
          <w:rFonts w:ascii="Times New Roman" w:hAnsi="Times New Roman" w:cs="Times New Roman"/>
          <w:iCs/>
          <w:w w:val="95"/>
          <w:sz w:val="28"/>
          <w:szCs w:val="28"/>
          <w:lang w:val="en-US"/>
        </w:rPr>
        <w:t xml:space="preserve"> </w:t>
      </w:r>
      <w:r w:rsidR="00F676DA" w:rsidRPr="00F96EA3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F676DA" w:rsidRPr="00F96EA3">
        <w:rPr>
          <w:rFonts w:ascii="Times New Roman" w:hAnsi="Times New Roman" w:cs="Times New Roman"/>
          <w:iCs/>
          <w:sz w:val="28"/>
          <w:szCs w:val="28"/>
        </w:rPr>
        <w:t>ort_list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F676DA" w:rsidRPr="00F96EA3">
        <w:rPr>
          <w:rFonts w:ascii="Times New Roman" w:hAnsi="Times New Roman" w:cs="Times New Roman"/>
          <w:iCs/>
          <w:sz w:val="28"/>
          <w:szCs w:val="28"/>
        </w:rPr>
        <w:t>is_in_list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F676DA" w:rsidRPr="00F96EA3">
        <w:rPr>
          <w:rFonts w:ascii="Times New Roman" w:hAnsi="Times New Roman" w:cs="Times New Roman"/>
          <w:iCs/>
          <w:sz w:val="28"/>
          <w:szCs w:val="28"/>
        </w:rPr>
        <w:t>convert_to_se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t, </w:t>
      </w:r>
      <w:r w:rsidR="00F676DA" w:rsidRPr="00F96EA3">
        <w:rPr>
          <w:rFonts w:ascii="Times New Roman" w:hAnsi="Times New Roman" w:cs="Times New Roman"/>
          <w:iCs/>
          <w:sz w:val="28"/>
          <w:szCs w:val="28"/>
        </w:rPr>
        <w:t>number_of_times_occurs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F676DA" w:rsidRPr="00F96EA3">
        <w:rPr>
          <w:rFonts w:ascii="Times New Roman" w:hAnsi="Times New Roman" w:cs="Times New Roman"/>
          <w:iCs/>
          <w:sz w:val="28"/>
          <w:szCs w:val="28"/>
        </w:rPr>
        <w:t>print_frequency_tabl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e, </w:t>
      </w:r>
      <w:r w:rsidR="001B5299" w:rsidRPr="00F96EA3">
        <w:rPr>
          <w:rFonts w:ascii="Times New Roman" w:hAnsi="Times New Roman" w:cs="Times New Roman"/>
          <w:iCs/>
          <w:sz w:val="28"/>
          <w:szCs w:val="28"/>
        </w:rPr>
        <w:t>print_empirical_function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EE0E32" w:rsidRPr="00190528">
        <w:rPr>
          <w:rFonts w:ascii="Times New Roman" w:hAnsi="Times New Roman" w:cs="Times New Roman"/>
          <w:iCs/>
          <w:sz w:val="28"/>
          <w:szCs w:val="28"/>
          <w:lang w:val="en-US"/>
        </w:rPr>
        <w:t>empirical_function_intervals</w:t>
      </w:r>
      <w:r w:rsidR="00EE0E3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1B5299" w:rsidRPr="00F96EA3">
        <w:rPr>
          <w:rFonts w:ascii="Times New Roman" w:hAnsi="Times New Roman" w:cs="Times New Roman"/>
          <w:iCs/>
          <w:sz w:val="28"/>
          <w:szCs w:val="28"/>
        </w:rPr>
        <w:t>find_probabilities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1B5299" w:rsidRPr="00F96EA3">
        <w:rPr>
          <w:rFonts w:ascii="Times New Roman" w:hAnsi="Times New Roman" w:cs="Times New Roman"/>
          <w:iCs/>
          <w:sz w:val="28"/>
          <w:szCs w:val="28"/>
        </w:rPr>
        <w:t>show_plot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B849A9" w:rsidRPr="00F96EA3">
        <w:rPr>
          <w:rFonts w:ascii="Times New Roman" w:hAnsi="Times New Roman" w:cs="Times New Roman"/>
          <w:iCs/>
          <w:sz w:val="28"/>
          <w:szCs w:val="28"/>
        </w:rPr>
        <w:t>show_plot_intervals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1B5299" w:rsidRPr="00F96EA3">
        <w:rPr>
          <w:rFonts w:ascii="Times New Roman" w:hAnsi="Times New Roman" w:cs="Times New Roman"/>
          <w:iCs/>
          <w:sz w:val="28"/>
          <w:szCs w:val="28"/>
          <w:lang w:val="en-US"/>
        </w:rPr>
        <w:t>sum_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1B5299" w:rsidRPr="00F96EA3">
        <w:rPr>
          <w:rFonts w:ascii="Times New Roman" w:hAnsi="Times New Roman" w:cs="Times New Roman"/>
          <w:iCs/>
          <w:sz w:val="28"/>
          <w:szCs w:val="28"/>
        </w:rPr>
        <w:t>find_max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1B5299" w:rsidRPr="00F96EA3">
        <w:rPr>
          <w:rFonts w:ascii="Times New Roman" w:hAnsi="Times New Roman" w:cs="Times New Roman"/>
          <w:iCs/>
          <w:sz w:val="28"/>
          <w:szCs w:val="28"/>
        </w:rPr>
        <w:t>find_m</w:t>
      </w:r>
      <w:r w:rsidR="001B5299" w:rsidRPr="00F96EA3">
        <w:rPr>
          <w:rFonts w:ascii="Times New Roman" w:hAnsi="Times New Roman" w:cs="Times New Roman"/>
          <w:iCs/>
          <w:sz w:val="28"/>
          <w:szCs w:val="28"/>
          <w:lang w:val="en-US"/>
        </w:rPr>
        <w:t>in</w:t>
      </w:r>
    </w:p>
    <w:p w14:paraId="06DF20D1" w14:textId="6683555F" w:rsidR="001B5299" w:rsidRDefault="001B5299" w:rsidP="00F96EA3">
      <w:pPr>
        <w:pStyle w:val="BodyText"/>
        <w:spacing w:before="80"/>
        <w:ind w:left="720" w:right="1093"/>
        <w:rPr>
          <w:rFonts w:ascii="Times New Roman" w:hAnsi="Times New Roman" w:cs="Times New Roman"/>
          <w:iCs/>
          <w:sz w:val="36"/>
          <w:szCs w:val="36"/>
        </w:rPr>
      </w:pPr>
      <w:r w:rsidRPr="001B5299">
        <w:rPr>
          <w:rFonts w:ascii="Times New Roman" w:hAnsi="Times New Roman" w:cs="Times New Roman"/>
          <w:iCs/>
          <w:sz w:val="36"/>
          <w:szCs w:val="36"/>
        </w:rPr>
        <w:t xml:space="preserve">3.1 </w:t>
      </w:r>
      <w:r>
        <w:rPr>
          <w:rFonts w:ascii="Times New Roman" w:hAnsi="Times New Roman" w:cs="Times New Roman"/>
          <w:iCs/>
          <w:sz w:val="36"/>
          <w:szCs w:val="36"/>
        </w:rPr>
        <w:t xml:space="preserve">  </w:t>
      </w:r>
      <w:r w:rsidRPr="001B5299">
        <w:rPr>
          <w:rFonts w:ascii="Times New Roman" w:hAnsi="Times New Roman" w:cs="Times New Roman"/>
          <w:iCs/>
          <w:sz w:val="36"/>
          <w:szCs w:val="36"/>
        </w:rPr>
        <w:t>Обчислення числових характеристик дискретного розподілу</w:t>
      </w:r>
    </w:p>
    <w:p w14:paraId="576EFDA5" w14:textId="7ADD9EA4" w:rsidR="00B849A9" w:rsidRPr="00F96EA3" w:rsidRDefault="00EE0E32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w w:val="9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було написано вище, д</w:t>
      </w:r>
      <w:r w:rsidR="00B849A9" w:rsidRPr="00F96EA3">
        <w:rPr>
          <w:rFonts w:ascii="Times New Roman" w:hAnsi="Times New Roman" w:cs="Times New Roman"/>
          <w:sz w:val="28"/>
          <w:szCs w:val="28"/>
        </w:rPr>
        <w:t xml:space="preserve">ля дискретного розподілу я створив масиви для полегшення коду. </w:t>
      </w:r>
      <w:bookmarkStart w:id="1" w:name="_Hlk128590711"/>
      <w:r w:rsidR="00B849A9" w:rsidRPr="00F96EA3">
        <w:rPr>
          <w:rFonts w:ascii="Times New Roman" w:hAnsi="Times New Roman" w:cs="Times New Roman"/>
          <w:sz w:val="28"/>
          <w:szCs w:val="28"/>
        </w:rPr>
        <w:t xml:space="preserve">Перший зберігає </w:t>
      </w:r>
      <w:r w:rsidR="00B849A9" w:rsidRPr="00F96EA3">
        <w:rPr>
          <w:rFonts w:ascii="Times New Roman" w:hAnsi="Times New Roman" w:cs="Times New Roman"/>
          <w:i/>
          <w:w w:val="95"/>
          <w:sz w:val="28"/>
          <w:szCs w:val="28"/>
        </w:rPr>
        <w:t>x</w:t>
      </w:r>
      <w:r w:rsidR="00B849A9" w:rsidRPr="00F96EA3">
        <w:rPr>
          <w:rFonts w:ascii="Times New Roman" w:hAnsi="Times New Roman" w:cs="Times New Roman"/>
          <w:i/>
          <w:w w:val="95"/>
          <w:sz w:val="28"/>
          <w:szCs w:val="28"/>
          <w:vertAlign w:val="subscript"/>
        </w:rPr>
        <w:t>i</w:t>
      </w:r>
      <w:r w:rsidR="00B849A9" w:rsidRPr="00F96EA3">
        <w:rPr>
          <w:rFonts w:ascii="Times New Roman" w:hAnsi="Times New Roman" w:cs="Times New Roman"/>
          <w:w w:val="95"/>
          <w:sz w:val="28"/>
          <w:szCs w:val="28"/>
        </w:rPr>
        <w:t xml:space="preserve">, а другий </w:t>
      </w:r>
      <w:r w:rsidR="00B849A9" w:rsidRPr="00F96EA3">
        <w:rPr>
          <w:rFonts w:ascii="Times New Roman" w:hAnsi="Times New Roman" w:cs="Times New Roman"/>
          <w:i/>
          <w:w w:val="95"/>
          <w:sz w:val="28"/>
          <w:szCs w:val="28"/>
        </w:rPr>
        <w:t>n</w:t>
      </w:r>
      <w:r w:rsidR="00B849A9" w:rsidRPr="00F96EA3">
        <w:rPr>
          <w:rFonts w:ascii="Times New Roman" w:hAnsi="Times New Roman" w:cs="Times New Roman"/>
          <w:i/>
          <w:w w:val="95"/>
          <w:sz w:val="28"/>
          <w:szCs w:val="28"/>
          <w:vertAlign w:val="subscript"/>
        </w:rPr>
        <w:t>i</w:t>
      </w:r>
      <w:bookmarkEnd w:id="1"/>
      <w:r w:rsidR="00B849A9" w:rsidRPr="00F96EA3">
        <w:rPr>
          <w:rFonts w:ascii="Times New Roman" w:hAnsi="Times New Roman" w:cs="Times New Roman"/>
          <w:i/>
          <w:w w:val="95"/>
          <w:sz w:val="28"/>
          <w:szCs w:val="28"/>
        </w:rPr>
        <w:t xml:space="preserve">. </w:t>
      </w:r>
    </w:p>
    <w:p w14:paraId="30DCDD5A" w14:textId="00A8F33B" w:rsidR="001D5CD8" w:rsidRPr="00F96EA3" w:rsidRDefault="001B5299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F96EA3">
        <w:rPr>
          <w:rFonts w:ascii="Times New Roman" w:hAnsi="Times New Roman" w:cs="Times New Roman"/>
          <w:iCs/>
          <w:sz w:val="28"/>
          <w:szCs w:val="28"/>
        </w:rPr>
        <w:t>Функції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1D5CD8" w:rsidRPr="00F96EA3">
        <w:rPr>
          <w:rFonts w:ascii="Times New Roman" w:hAnsi="Times New Roman" w:cs="Times New Roman"/>
          <w:iCs/>
          <w:sz w:val="28"/>
          <w:szCs w:val="28"/>
        </w:rPr>
        <w:t>для обчислення</w:t>
      </w:r>
      <w:r w:rsidRPr="00F96EA3">
        <w:rPr>
          <w:rFonts w:ascii="Times New Roman" w:hAnsi="Times New Roman" w:cs="Times New Roman"/>
          <w:iCs/>
          <w:sz w:val="28"/>
          <w:szCs w:val="28"/>
        </w:rPr>
        <w:t>:</w:t>
      </w:r>
    </w:p>
    <w:p w14:paraId="598414C3" w14:textId="177155ED" w:rsidR="0036587B" w:rsidRPr="00F96EA3" w:rsidRDefault="001B5299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</w:t>
      </w:r>
      <w:r w:rsidRPr="00F96EA3">
        <w:rPr>
          <w:rFonts w:ascii="Times New Roman" w:hAnsi="Times New Roman" w:cs="Times New Roman"/>
          <w:iCs/>
          <w:sz w:val="28"/>
          <w:szCs w:val="28"/>
        </w:rPr>
        <w:t>_median_discrete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</w:t>
      </w:r>
      <w:r w:rsidRPr="00F96EA3">
        <w:rPr>
          <w:rFonts w:ascii="Times New Roman" w:hAnsi="Times New Roman" w:cs="Times New Roman"/>
          <w:iCs/>
          <w:sz w:val="28"/>
          <w:szCs w:val="28"/>
        </w:rPr>
        <w:t>_moda_discrete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average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scope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deviation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variance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standart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variatio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n,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selective_dispersion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selective_average_quadratic_deviation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m_k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asymetry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</w:t>
      </w:r>
      <w:r w:rsidRPr="00F96EA3">
        <w:rPr>
          <w:rFonts w:ascii="Times New Roman" w:hAnsi="Times New Roman" w:cs="Times New Roman"/>
          <w:iCs/>
          <w:sz w:val="28"/>
          <w:szCs w:val="28"/>
        </w:rPr>
        <w:t>excess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</w:rPr>
        <w:t>get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_</w:t>
      </w:r>
      <w:r w:rsidR="00F96EA3" w:rsidRPr="00F96EA3">
        <w:rPr>
          <w:rFonts w:ascii="Times New Roman" w:hAnsi="Times New Roman" w:cs="Times New Roman"/>
          <w:iCs/>
          <w:sz w:val="28"/>
          <w:szCs w:val="28"/>
        </w:rPr>
        <w:t>quantiles.</w:t>
      </w:r>
    </w:p>
    <w:p w14:paraId="23491DB1" w14:textId="2664F5A6" w:rsidR="001B5299" w:rsidRPr="001B5299" w:rsidRDefault="001B5299" w:rsidP="00F96EA3">
      <w:pPr>
        <w:pStyle w:val="BodyText"/>
        <w:spacing w:before="80"/>
        <w:ind w:left="720" w:right="1093"/>
        <w:rPr>
          <w:rFonts w:ascii="Times New Roman" w:hAnsi="Times New Roman" w:cs="Times New Roman"/>
          <w:iCs/>
          <w:sz w:val="36"/>
          <w:szCs w:val="36"/>
        </w:rPr>
      </w:pPr>
      <w:r w:rsidRPr="001B5299">
        <w:rPr>
          <w:rFonts w:ascii="Times New Roman" w:hAnsi="Times New Roman" w:cs="Times New Roman"/>
          <w:iCs/>
          <w:sz w:val="36"/>
          <w:szCs w:val="36"/>
        </w:rPr>
        <w:t>3.</w:t>
      </w:r>
      <w:r>
        <w:rPr>
          <w:rFonts w:ascii="Times New Roman" w:hAnsi="Times New Roman" w:cs="Times New Roman"/>
          <w:iCs/>
          <w:sz w:val="36"/>
          <w:szCs w:val="36"/>
          <w:lang w:val="en-US"/>
        </w:rPr>
        <w:t>2</w:t>
      </w:r>
      <w:r w:rsidRPr="001B5299">
        <w:rPr>
          <w:rFonts w:ascii="Times New Roman" w:hAnsi="Times New Roman" w:cs="Times New Roman"/>
          <w:iCs/>
          <w:sz w:val="36"/>
          <w:szCs w:val="36"/>
        </w:rPr>
        <w:t xml:space="preserve"> </w:t>
      </w:r>
      <w:r>
        <w:rPr>
          <w:rFonts w:ascii="Times New Roman" w:hAnsi="Times New Roman" w:cs="Times New Roman"/>
          <w:iCs/>
          <w:sz w:val="36"/>
          <w:szCs w:val="36"/>
        </w:rPr>
        <w:t xml:space="preserve">  </w:t>
      </w:r>
      <w:r w:rsidRPr="001B5299">
        <w:rPr>
          <w:rFonts w:ascii="Times New Roman" w:hAnsi="Times New Roman" w:cs="Times New Roman"/>
          <w:iCs/>
          <w:sz w:val="36"/>
          <w:szCs w:val="36"/>
        </w:rPr>
        <w:t xml:space="preserve">Обчислення числових характеристик </w:t>
      </w:r>
      <w:r>
        <w:rPr>
          <w:rFonts w:ascii="Times New Roman" w:hAnsi="Times New Roman" w:cs="Times New Roman"/>
          <w:iCs/>
          <w:sz w:val="36"/>
          <w:szCs w:val="36"/>
        </w:rPr>
        <w:t xml:space="preserve">інтервального </w:t>
      </w:r>
      <w:r w:rsidRPr="001B5299">
        <w:rPr>
          <w:rFonts w:ascii="Times New Roman" w:hAnsi="Times New Roman" w:cs="Times New Roman"/>
          <w:iCs/>
          <w:sz w:val="36"/>
          <w:szCs w:val="36"/>
        </w:rPr>
        <w:t>розподілу</w:t>
      </w:r>
    </w:p>
    <w:p w14:paraId="13AF67A8" w14:textId="77CF8B97" w:rsidR="00B849A9" w:rsidRDefault="00B849A9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F96EA3">
        <w:rPr>
          <w:rFonts w:ascii="Times New Roman" w:hAnsi="Times New Roman" w:cs="Times New Roman"/>
          <w:iCs/>
          <w:sz w:val="28"/>
          <w:szCs w:val="28"/>
        </w:rPr>
        <w:t>На перший погляд в інтервальному розподілі всі функції з дискретного мали б працювати так само, але це не так. В цьому розподілі є свої особливості, тому довелось трішки підправити кожну функцію.</w:t>
      </w:r>
    </w:p>
    <w:p w14:paraId="702B16C4" w14:textId="16CCEBAF" w:rsidR="00190528" w:rsidRPr="00190528" w:rsidRDefault="00190528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Я написав особливу допоміжну функцію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find_intervals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яка розбиває варіаційний ряд на інтервали. Ці інтервали потім використовують інші функції. Також цікавою вийшла функція </w:t>
      </w:r>
      <w:r w:rsidRPr="00190528">
        <w:rPr>
          <w:rFonts w:ascii="Times New Roman" w:hAnsi="Times New Roman" w:cs="Times New Roman"/>
          <w:iCs/>
          <w:sz w:val="28"/>
          <w:szCs w:val="28"/>
        </w:rPr>
        <w:t>find_right_interval</w:t>
      </w:r>
      <w:r>
        <w:rPr>
          <w:rFonts w:ascii="Times New Roman" w:hAnsi="Times New Roman" w:cs="Times New Roman"/>
          <w:iCs/>
          <w:sz w:val="28"/>
          <w:szCs w:val="28"/>
        </w:rPr>
        <w:t xml:space="preserve">, яка повертає індекс інтервала потрібного для обчислення медіани і функція </w:t>
      </w:r>
      <w:r w:rsidRPr="00190528">
        <w:rPr>
          <w:rFonts w:ascii="Times New Roman" w:hAnsi="Times New Roman" w:cs="Times New Roman"/>
          <w:iCs/>
          <w:sz w:val="28"/>
          <w:szCs w:val="28"/>
        </w:rPr>
        <w:t>most_modnyi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визначення масиву індексів найбільш модних інтервалів.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</w:p>
    <w:p w14:paraId="1825E322" w14:textId="2BED030D" w:rsidR="00DF3DE3" w:rsidRPr="002419F9" w:rsidRDefault="005E4074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96EA3">
        <w:rPr>
          <w:rFonts w:ascii="Times New Roman" w:hAnsi="Times New Roman" w:cs="Times New Roman"/>
          <w:iCs/>
          <w:sz w:val="28"/>
          <w:szCs w:val="28"/>
        </w:rPr>
        <w:t>Функції: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find_interval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is_in_tuple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find_counts_of_elements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="00190528" w:rsidRPr="00190528">
        <w:rPr>
          <w:rFonts w:ascii="Times New Roman" w:hAnsi="Times New Roman" w:cs="Times New Roman"/>
          <w:iCs/>
          <w:sz w:val="28"/>
          <w:szCs w:val="28"/>
          <w:lang w:val="en-US"/>
        </w:rPr>
        <w:t>get_midpoint</w:t>
      </w:r>
      <w:proofErr w:type="spellEnd"/>
      <w:r w:rsidR="0019052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find_right_interval</w:t>
      </w:r>
      <w:proofErr w:type="spellEnd"/>
      <w:r w:rsidR="00AE02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AE021B" w:rsidRPr="00AE021B">
        <w:rPr>
          <w:rFonts w:ascii="Times New Roman" w:hAnsi="Times New Roman" w:cs="Times New Roman"/>
          <w:iCs/>
          <w:sz w:val="28"/>
          <w:szCs w:val="28"/>
        </w:rPr>
        <w:t>find_wi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index_of_max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return_indexes_of_max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most_modnyi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find_moda_interval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get_midpoin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average_intervals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deviation_intervals</w:t>
      </w:r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variance_intervals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standart_intervals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m_k_intervals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selective_dispersion_intervals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="00190528" w:rsidRPr="00190528">
        <w:rPr>
          <w:rFonts w:ascii="Times New Roman" w:hAnsi="Times New Roman" w:cs="Times New Roman"/>
          <w:iCs/>
          <w:sz w:val="28"/>
          <w:szCs w:val="28"/>
          <w:lang w:val="en-US"/>
        </w:rPr>
        <w:t>show_histogram_intervals</w:t>
      </w:r>
      <w:proofErr w:type="spellEnd"/>
      <w:r w:rsidR="0019052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selective_average_quadratic_deviation_intervals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asymetry_intervals</w:t>
      </w:r>
      <w:proofErr w:type="spellEnd"/>
      <w:r w:rsidR="001D5CD8" w:rsidRPr="00F96EA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excess_intervals</w:t>
      </w:r>
      <w:proofErr w:type="spellEnd"/>
      <w:r w:rsidR="0019052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 w:rsidR="00190528" w:rsidRPr="00190528">
        <w:rPr>
          <w:rFonts w:ascii="Times New Roman" w:hAnsi="Times New Roman" w:cs="Times New Roman"/>
          <w:iCs/>
          <w:sz w:val="28"/>
          <w:szCs w:val="28"/>
          <w:lang w:val="en-US"/>
        </w:rPr>
        <w:t>empirical_function_intervals</w:t>
      </w:r>
    </w:p>
    <w:p w14:paraId="3AA3B051" w14:textId="3E3C3BCC" w:rsidR="005E4074" w:rsidRPr="00F96EA3" w:rsidRDefault="00B849A9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F96EA3">
        <w:rPr>
          <w:rFonts w:ascii="Times New Roman" w:hAnsi="Times New Roman" w:cs="Times New Roman"/>
          <w:iCs/>
          <w:sz w:val="28"/>
          <w:szCs w:val="28"/>
        </w:rPr>
        <w:lastRenderedPageBreak/>
        <w:t>Слово «</w:t>
      </w:r>
      <w:r w:rsidRPr="00F96EA3">
        <w:rPr>
          <w:rFonts w:ascii="Times New Roman" w:hAnsi="Times New Roman" w:cs="Times New Roman"/>
          <w:iCs/>
          <w:sz w:val="28"/>
          <w:szCs w:val="28"/>
          <w:lang w:val="en-US"/>
        </w:rPr>
        <w:t>intervals</w:t>
      </w:r>
      <w:r w:rsidRPr="00F96EA3">
        <w:rPr>
          <w:rFonts w:ascii="Times New Roman" w:hAnsi="Times New Roman" w:cs="Times New Roman"/>
          <w:iCs/>
          <w:sz w:val="28"/>
          <w:szCs w:val="28"/>
        </w:rPr>
        <w:t xml:space="preserve">» в кінці назви кожної функції було допомогою для мене не </w:t>
      </w:r>
      <w:r w:rsidR="00DF3DE3" w:rsidRPr="00F96EA3">
        <w:rPr>
          <w:rFonts w:ascii="Times New Roman" w:hAnsi="Times New Roman" w:cs="Times New Roman"/>
          <w:iCs/>
          <w:sz w:val="28"/>
          <w:szCs w:val="28"/>
        </w:rPr>
        <w:t>збитись з пантелику</w:t>
      </w:r>
      <w:r w:rsidRPr="00F96EA3">
        <w:rPr>
          <w:rFonts w:ascii="Times New Roman" w:hAnsi="Times New Roman" w:cs="Times New Roman"/>
          <w:iCs/>
          <w:sz w:val="28"/>
          <w:szCs w:val="28"/>
        </w:rPr>
        <w:t xml:space="preserve"> при написанні коду. Таким чином я знав, що якщо функція, закінчується цим словом, то вона є для інтервального розподілу, а якщо ні, то для дискретного.</w:t>
      </w:r>
    </w:p>
    <w:p w14:paraId="27CEE597" w14:textId="2EB4B2B2" w:rsidR="00DF3DE3" w:rsidRDefault="00DF3DE3" w:rsidP="00DF3DE3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Отримані результати</w:t>
      </w:r>
    </w:p>
    <w:p w14:paraId="2E9A29CE" w14:textId="657607F9" w:rsidR="00F96EA3" w:rsidRDefault="00F96EA3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Розмір вибірки: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50</w:t>
      </w:r>
    </w:p>
    <w:p w14:paraId="2D1AFD4C" w14:textId="284DA20C" w:rsidR="00F96EA3" w:rsidRDefault="00F96EA3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Діапазон значень: 20</w:t>
      </w:r>
    </w:p>
    <w:p w14:paraId="678B2A53" w14:textId="0A7EF3BC" w:rsidR="00F96EA3" w:rsidRDefault="00F96EA3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Згенерована вибірка: </w:t>
      </w:r>
      <w:r w:rsidRPr="00F96EA3">
        <w:rPr>
          <w:rFonts w:ascii="Times New Roman" w:hAnsi="Times New Roman" w:cs="Times New Roman"/>
          <w:iCs/>
          <w:sz w:val="28"/>
          <w:szCs w:val="28"/>
        </w:rPr>
        <w:t>[17, 6, 14, 19, 14, 20, 11, 7, 10, 15, 9, 13, 14, 11, 19, 17, 6, 6, 5, 9, 19, 17, 15, 10, 16, 19, 9, 10, 14, 19, 6, 9, 9, 8, 14, 5, 17, 5, 12, 17, 12, 9, 15, 13, 14, 16, 6, 6, 18, 11]</w:t>
      </w:r>
    </w:p>
    <w:p w14:paraId="23B664EF" w14:textId="3FC68B50" w:rsidR="00F96EA3" w:rsidRPr="00F96EA3" w:rsidRDefault="00F96EA3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F96EA3">
        <w:rPr>
          <w:rFonts w:ascii="Times New Roman" w:hAnsi="Times New Roman" w:cs="Times New Roman"/>
          <w:iCs/>
          <w:sz w:val="28"/>
          <w:szCs w:val="28"/>
        </w:rPr>
        <w:t>Варіаційний ряд</w:t>
      </w:r>
      <w:r>
        <w:rPr>
          <w:rFonts w:ascii="Times New Roman" w:hAnsi="Times New Roman" w:cs="Times New Roman"/>
          <w:iCs/>
          <w:sz w:val="28"/>
          <w:szCs w:val="28"/>
        </w:rPr>
        <w:t xml:space="preserve">: </w:t>
      </w:r>
      <w:r w:rsidRPr="00F96EA3">
        <w:rPr>
          <w:rFonts w:ascii="Times New Roman" w:hAnsi="Times New Roman" w:cs="Times New Roman"/>
          <w:iCs/>
          <w:sz w:val="28"/>
          <w:szCs w:val="28"/>
        </w:rPr>
        <w:t>[5, 5, 5, 6, 6, 6, 6, 6, 6, 7, 8, 9, 9, 9, 9, 9, 9, 10, 10, 10, 11, 11, 11, 12, 12, 13, 13, 14, 14, 14, 14, 14, 14, 15, 15, 15, 16, 16, 17, 17, 17, 17, 17, 18, 19, 19, 19, 19, 19, 20]</w:t>
      </w:r>
    </w:p>
    <w:p w14:paraId="43591816" w14:textId="25764F08" w:rsidR="00F96EA3" w:rsidRPr="00F96EA3" w:rsidRDefault="00483E12" w:rsidP="00483E12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83E12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6C2A213" wp14:editId="3FD80D97">
            <wp:extent cx="1568373" cy="3359474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4714" cy="33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D77" w14:textId="60E38D7D" w:rsidR="00F96EA3" w:rsidRPr="00F96EA3" w:rsidRDefault="00F96EA3" w:rsidP="00F96EA3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</w:p>
    <w:p w14:paraId="4256CBBD" w14:textId="77777777" w:rsidR="00483E12" w:rsidRDefault="00483E12" w:rsidP="00DF3DE3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  <w:lang w:val="en-US"/>
        </w:rPr>
      </w:pPr>
      <w:r w:rsidRPr="00483E12">
        <w:rPr>
          <w:rFonts w:ascii="Times New Roman" w:hAnsi="Times New Roman" w:cs="Times New Roman"/>
          <w:iCs/>
          <w:noProof/>
          <w:sz w:val="36"/>
          <w:szCs w:val="36"/>
        </w:rPr>
        <w:lastRenderedPageBreak/>
        <w:drawing>
          <wp:inline distT="0" distB="0" distL="0" distR="0" wp14:anchorId="23C65598" wp14:editId="29DE5A35">
            <wp:extent cx="4848447" cy="4999852"/>
            <wp:effectExtent l="0" t="0" r="0" b="0"/>
            <wp:docPr id="4" name="Picture 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6100" cy="5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C45B" w14:textId="66E616D9" w:rsidR="00F96EA3" w:rsidRDefault="00483E12" w:rsidP="00DF3DE3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Полігон частот</w:t>
      </w:r>
    </w:p>
    <w:p w14:paraId="2407721A" w14:textId="6BBE04F3" w:rsidR="00483E12" w:rsidRPr="00483E12" w:rsidRDefault="00483E12" w:rsidP="00DF3DE3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483E12">
        <w:rPr>
          <w:rFonts w:ascii="Times New Roman" w:hAnsi="Times New Roman" w:cs="Times New Roman"/>
          <w:iCs/>
          <w:noProof/>
          <w:sz w:val="36"/>
          <w:szCs w:val="36"/>
          <w:lang w:val="en-US"/>
        </w:rPr>
        <w:drawing>
          <wp:inline distT="0" distB="0" distL="0" distR="0" wp14:anchorId="73D0C6A6" wp14:editId="78E78366">
            <wp:extent cx="4797180" cy="3693814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11" cy="37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DB21" w14:textId="77777777" w:rsidR="00483E12" w:rsidRDefault="00483E12" w:rsidP="00DF3DE3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</w:p>
    <w:p w14:paraId="5FD61429" w14:textId="60ECFB41" w:rsidR="00483E12" w:rsidRDefault="00483E12" w:rsidP="00DF3DE3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lastRenderedPageBreak/>
        <w:t>Емпірична функція розподілу</w:t>
      </w:r>
    </w:p>
    <w:p w14:paraId="5A70F6E3" w14:textId="0C0F7A48" w:rsidR="00483E12" w:rsidRDefault="00483E12" w:rsidP="00DF3DE3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483E12">
        <w:rPr>
          <w:rFonts w:ascii="Times New Roman" w:hAnsi="Times New Roman" w:cs="Times New Roman"/>
          <w:iCs/>
          <w:noProof/>
          <w:sz w:val="36"/>
          <w:szCs w:val="36"/>
        </w:rPr>
        <w:drawing>
          <wp:inline distT="0" distB="0" distL="0" distR="0" wp14:anchorId="4547456C" wp14:editId="2A61FC0E">
            <wp:extent cx="6120765" cy="4828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E3CA" w14:textId="00C540AB" w:rsidR="00483E12" w:rsidRDefault="00483E12" w:rsidP="00DF3DE3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483E12">
        <w:rPr>
          <w:rFonts w:ascii="Times New Roman" w:hAnsi="Times New Roman" w:cs="Times New Roman"/>
          <w:iCs/>
          <w:noProof/>
          <w:sz w:val="36"/>
          <w:szCs w:val="36"/>
        </w:rPr>
        <w:lastRenderedPageBreak/>
        <w:drawing>
          <wp:inline distT="0" distB="0" distL="0" distR="0" wp14:anchorId="2A4E9672" wp14:editId="05B86ADF">
            <wp:extent cx="5946487" cy="49625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7245" cy="49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2BEC" w14:textId="7DF8CC9C" w:rsidR="00483E12" w:rsidRDefault="00E85308" w:rsidP="00DF3DE3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E85308">
        <w:rPr>
          <w:rFonts w:ascii="Times New Roman" w:hAnsi="Times New Roman" w:cs="Times New Roman"/>
          <w:iCs/>
          <w:noProof/>
          <w:sz w:val="36"/>
          <w:szCs w:val="36"/>
        </w:rPr>
        <w:drawing>
          <wp:inline distT="0" distB="0" distL="0" distR="0" wp14:anchorId="4CCE78FA" wp14:editId="768CB2EE">
            <wp:extent cx="5988327" cy="4452572"/>
            <wp:effectExtent l="0" t="0" r="0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822" cy="44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619C" w14:textId="77777777" w:rsidR="00030C8F" w:rsidRPr="00E85308" w:rsidRDefault="00030C8F" w:rsidP="00483E12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85308">
        <w:rPr>
          <w:rFonts w:ascii="Times New Roman" w:hAnsi="Times New Roman" w:cs="Times New Roman"/>
          <w:iCs/>
          <w:sz w:val="28"/>
          <w:szCs w:val="28"/>
        </w:rPr>
        <w:lastRenderedPageBreak/>
        <w:t>А</w:t>
      </w:r>
      <w:r w:rsidR="00483E12" w:rsidRPr="00E85308">
        <w:rPr>
          <w:rFonts w:ascii="Times New Roman" w:hAnsi="Times New Roman" w:cs="Times New Roman"/>
          <w:iCs/>
          <w:sz w:val="28"/>
          <w:szCs w:val="28"/>
        </w:rPr>
        <w:t>симетрія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 = -0,0247274 =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&gt;</w:t>
      </w:r>
      <w:r w:rsidR="00483E12" w:rsidRPr="00E85308">
        <w:rPr>
          <w:rFonts w:ascii="Times New Roman" w:hAnsi="Times New Roman" w:cs="Times New Roman"/>
          <w:iCs/>
          <w:sz w:val="28"/>
          <w:szCs w:val="28"/>
        </w:rPr>
        <w:t xml:space="preserve"> статистичний матеріал скошений вліво</w:t>
      </w:r>
      <w:r w:rsidR="008F73AE" w:rsidRPr="00E85308">
        <w:rPr>
          <w:rFonts w:ascii="Times New Roman" w:hAnsi="Times New Roman" w:cs="Times New Roman"/>
          <w:iCs/>
          <w:sz w:val="28"/>
          <w:szCs w:val="28"/>
        </w:rPr>
        <w:t>.</w:t>
      </w:r>
    </w:p>
    <w:p w14:paraId="28A742DA" w14:textId="4DD1BFB7" w:rsidR="005158B9" w:rsidRPr="00E85308" w:rsidRDefault="00030C8F" w:rsidP="005158B9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85308">
        <w:rPr>
          <w:rFonts w:ascii="Times New Roman" w:hAnsi="Times New Roman" w:cs="Times New Roman"/>
          <w:iCs/>
          <w:sz w:val="28"/>
          <w:szCs w:val="28"/>
        </w:rPr>
        <w:t>Е</w:t>
      </w:r>
      <w:r w:rsidR="008F73AE" w:rsidRPr="00E85308">
        <w:rPr>
          <w:rFonts w:ascii="Times New Roman" w:hAnsi="Times New Roman" w:cs="Times New Roman"/>
          <w:iCs/>
          <w:sz w:val="28"/>
          <w:szCs w:val="28"/>
        </w:rPr>
        <w:t>ксцес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 = -1,21444598 =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&gt;</w:t>
      </w:r>
      <w:r w:rsidR="008F73AE" w:rsidRPr="00E85308">
        <w:rPr>
          <w:rFonts w:ascii="Times New Roman" w:hAnsi="Times New Roman" w:cs="Times New Roman"/>
          <w:iCs/>
          <w:sz w:val="28"/>
          <w:szCs w:val="28"/>
        </w:rPr>
        <w:t xml:space="preserve"> статистичний матеріал низьковершинний.</w:t>
      </w:r>
    </w:p>
    <w:p w14:paraId="0A52B473" w14:textId="451AF9A4" w:rsidR="00030C8F" w:rsidRDefault="005158B9" w:rsidP="005158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5158B9">
        <w:rPr>
          <w:rFonts w:ascii="Times New Roman" w:hAnsi="Times New Roman" w:cs="Times New Roman"/>
          <w:iCs/>
          <w:noProof/>
          <w:sz w:val="36"/>
          <w:szCs w:val="36"/>
        </w:rPr>
        <w:drawing>
          <wp:inline distT="0" distB="0" distL="0" distR="0" wp14:anchorId="5B7AEB85" wp14:editId="64218734">
            <wp:extent cx="5580994" cy="4458889"/>
            <wp:effectExtent l="0" t="0" r="127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860" cy="44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24E0" w14:textId="11A076C2" w:rsidR="005158B9" w:rsidRDefault="00AF0315" w:rsidP="005158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AF0315">
        <w:rPr>
          <w:rFonts w:ascii="Times New Roman" w:hAnsi="Times New Roman" w:cs="Times New Roman"/>
          <w:iCs/>
          <w:noProof/>
          <w:sz w:val="36"/>
          <w:szCs w:val="36"/>
        </w:rPr>
        <w:drawing>
          <wp:inline distT="0" distB="0" distL="0" distR="0" wp14:anchorId="498621E0" wp14:editId="2143C9A4">
            <wp:extent cx="5553725" cy="4461304"/>
            <wp:effectExtent l="0" t="0" r="8890" b="0"/>
            <wp:docPr id="48" name="Picture 4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0413" cy="44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B81C" w14:textId="095CFE3D" w:rsidR="005158B9" w:rsidRDefault="005158B9" w:rsidP="005158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5158B9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4F922B7F" wp14:editId="5F8604C0">
            <wp:extent cx="6076708" cy="4253698"/>
            <wp:effectExtent l="0" t="0" r="635" b="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9626" cy="431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222C" w14:textId="776F0EEF" w:rsidR="00030C8F" w:rsidRDefault="00E85308" w:rsidP="00483E12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</w:rPr>
      </w:pPr>
      <w:r w:rsidRPr="00E85308">
        <w:rPr>
          <w:rFonts w:ascii="Times New Roman" w:hAnsi="Times New Roman" w:cs="Times New Roman"/>
          <w:iCs/>
          <w:noProof/>
          <w:sz w:val="36"/>
          <w:szCs w:val="36"/>
        </w:rPr>
        <w:drawing>
          <wp:inline distT="0" distB="0" distL="0" distR="0" wp14:anchorId="7A9CDBEF" wp14:editId="0459D3C5">
            <wp:extent cx="6120765" cy="362204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7BE1" w14:textId="32468AEA" w:rsidR="00030C8F" w:rsidRPr="00E85308" w:rsidRDefault="00030C8F" w:rsidP="00030C8F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E85308">
        <w:rPr>
          <w:rFonts w:ascii="Times New Roman" w:hAnsi="Times New Roman" w:cs="Times New Roman"/>
          <w:iCs/>
          <w:sz w:val="28"/>
          <w:szCs w:val="28"/>
        </w:rPr>
        <w:t>симетрія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 -0.03930866 =&gt;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 статистичний матеріал скошений вліво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5C90C637" w14:textId="1AE15E99" w:rsidR="00030C8F" w:rsidRPr="00E85308" w:rsidRDefault="00030C8F" w:rsidP="00483E12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ксцес 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= -1.30556690 =&gt;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 статистичний матеріал низьковершинний.</w:t>
      </w:r>
    </w:p>
    <w:p w14:paraId="57F39534" w14:textId="77777777" w:rsidR="005158B9" w:rsidRDefault="005158B9" w:rsidP="00483E12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</w:rPr>
      </w:pPr>
    </w:p>
    <w:p w14:paraId="52F6D452" w14:textId="67F5B37C" w:rsidR="00030C8F" w:rsidRDefault="00E85308" w:rsidP="00483E12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 xml:space="preserve">Приклад </w:t>
      </w:r>
      <w:r w:rsidR="00225DB9">
        <w:rPr>
          <w:rFonts w:ascii="Times New Roman" w:hAnsi="Times New Roman" w:cs="Times New Roman"/>
          <w:iCs/>
          <w:sz w:val="36"/>
          <w:szCs w:val="36"/>
        </w:rPr>
        <w:t>великої</w:t>
      </w:r>
      <w:r>
        <w:rPr>
          <w:rFonts w:ascii="Times New Roman" w:hAnsi="Times New Roman" w:cs="Times New Roman"/>
          <w:iCs/>
          <w:sz w:val="36"/>
          <w:szCs w:val="36"/>
        </w:rPr>
        <w:t xml:space="preserve"> вибірки (для демонстрації квантилів)</w:t>
      </w:r>
    </w:p>
    <w:p w14:paraId="0D60B386" w14:textId="6348C2EE" w:rsidR="00E85308" w:rsidRDefault="00E85308" w:rsidP="00E85308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Розмір вибірки: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1000</w:t>
      </w:r>
    </w:p>
    <w:p w14:paraId="51D3C7F6" w14:textId="1BCCEA4D" w:rsidR="00E85308" w:rsidRPr="00225DB9" w:rsidRDefault="00E85308" w:rsidP="00E85308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Діапазон значень: </w:t>
      </w:r>
      <w:r w:rsidR="00225DB9">
        <w:rPr>
          <w:rFonts w:ascii="Times New Roman" w:hAnsi="Times New Roman" w:cs="Times New Roman"/>
          <w:iCs/>
          <w:sz w:val="28"/>
          <w:szCs w:val="28"/>
          <w:lang w:val="en-US"/>
        </w:rPr>
        <w:t>[</w:t>
      </w:r>
      <w:r w:rsidR="00225DB9">
        <w:rPr>
          <w:rFonts w:ascii="Times New Roman" w:hAnsi="Times New Roman" w:cs="Times New Roman"/>
          <w:iCs/>
          <w:sz w:val="28"/>
          <w:szCs w:val="28"/>
        </w:rPr>
        <w:t>5</w:t>
      </w:r>
      <w:r w:rsidR="00225DB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; </w:t>
      </w:r>
      <w:r w:rsidR="00225DB9">
        <w:rPr>
          <w:rFonts w:ascii="Times New Roman" w:hAnsi="Times New Roman" w:cs="Times New Roman"/>
          <w:iCs/>
          <w:sz w:val="28"/>
          <w:szCs w:val="28"/>
        </w:rPr>
        <w:t>25</w:t>
      </w:r>
      <w:r w:rsidR="00225DB9">
        <w:rPr>
          <w:rFonts w:ascii="Times New Roman" w:hAnsi="Times New Roman" w:cs="Times New Roman"/>
          <w:iCs/>
          <w:sz w:val="28"/>
          <w:szCs w:val="28"/>
          <w:lang w:val="en-US"/>
        </w:rPr>
        <w:t>]</w:t>
      </w:r>
    </w:p>
    <w:p w14:paraId="16D6B737" w14:textId="0C2854FD" w:rsidR="007C3869" w:rsidRPr="007C3869" w:rsidRDefault="00E85308" w:rsidP="00E85308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Згенерована вибірка: </w:t>
      </w:r>
      <w:r w:rsidR="007C3869" w:rsidRPr="007C3869">
        <w:rPr>
          <w:rFonts w:ascii="Times New Roman" w:hAnsi="Times New Roman" w:cs="Times New Roman"/>
          <w:iCs/>
          <w:sz w:val="28"/>
          <w:szCs w:val="28"/>
        </w:rPr>
        <w:t>[21, 23, 10, 22, 6, 14, 8, 5, 12, 12</w:t>
      </w:r>
      <w:r w:rsidR="007C3869">
        <w:rPr>
          <w:rFonts w:ascii="Times New Roman" w:hAnsi="Times New Roman" w:cs="Times New Roman"/>
          <w:iCs/>
          <w:sz w:val="28"/>
          <w:szCs w:val="28"/>
          <w:lang w:val="en-US"/>
        </w:rPr>
        <w:t>, …,</w:t>
      </w:r>
      <w:r w:rsidR="007C3869" w:rsidRPr="007C3869">
        <w:rPr>
          <w:rFonts w:ascii="var(--jp-code-font-family)" w:eastAsia="Times New Roman" w:hAnsi="var(--jp-code-font-family)" w:cs="Courier New"/>
          <w:lang w:eastAsia="uk-UA"/>
        </w:rPr>
        <w:t xml:space="preserve"> </w:t>
      </w:r>
      <w:r w:rsidR="007C3869" w:rsidRPr="007C3869">
        <w:rPr>
          <w:rFonts w:ascii="Times New Roman" w:hAnsi="Times New Roman" w:cs="Times New Roman"/>
          <w:iCs/>
          <w:sz w:val="28"/>
          <w:szCs w:val="28"/>
        </w:rPr>
        <w:t>10, 10, 12, 11, 11, 5, 17, 16]</w:t>
      </w:r>
    </w:p>
    <w:p w14:paraId="012AECAD" w14:textId="573962B0" w:rsidR="00E85308" w:rsidRPr="007C3869" w:rsidRDefault="00E85308" w:rsidP="00E85308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Варіаційний ряд: </w:t>
      </w:r>
      <w:r w:rsidR="007C3869" w:rsidRPr="007C3869">
        <w:rPr>
          <w:rFonts w:ascii="Times New Roman" w:hAnsi="Times New Roman" w:cs="Times New Roman"/>
          <w:iCs/>
          <w:sz w:val="28"/>
          <w:szCs w:val="28"/>
        </w:rPr>
        <w:t>[5, 5, 5, 5, 5, 5, 5, 5, 5,</w:t>
      </w:r>
      <w:r w:rsidR="007C386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…, </w:t>
      </w:r>
      <w:r w:rsidR="007C3869" w:rsidRPr="007C3869">
        <w:rPr>
          <w:rFonts w:ascii="Times New Roman" w:hAnsi="Times New Roman" w:cs="Times New Roman"/>
          <w:iCs/>
          <w:sz w:val="28"/>
          <w:szCs w:val="28"/>
        </w:rPr>
        <w:t>25, 25, 25, 25, 25</w:t>
      </w:r>
      <w:r w:rsidR="007C3869">
        <w:rPr>
          <w:rFonts w:ascii="Times New Roman" w:hAnsi="Times New Roman" w:cs="Times New Roman"/>
          <w:iCs/>
          <w:sz w:val="28"/>
          <w:szCs w:val="28"/>
          <w:lang w:val="en-US"/>
        </w:rPr>
        <w:t>]</w:t>
      </w:r>
    </w:p>
    <w:p w14:paraId="64A377A0" w14:textId="77777777" w:rsidR="00225DB9" w:rsidRDefault="00225DB9" w:rsidP="00225DB9">
      <w:pPr>
        <w:pStyle w:val="BodyText"/>
        <w:spacing w:before="80"/>
        <w:ind w:right="1093"/>
        <w:jc w:val="center"/>
        <w:rPr>
          <w:noProof/>
        </w:rPr>
      </w:pPr>
      <w:r w:rsidRPr="00225DB9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A1A6170" wp14:editId="685137CC">
            <wp:extent cx="1211368" cy="3248024"/>
            <wp:effectExtent l="0" t="0" r="8255" b="0"/>
            <wp:docPr id="27" name="Picture 2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1002" cy="32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DB9">
        <w:rPr>
          <w:noProof/>
        </w:rPr>
        <w:t xml:space="preserve"> </w:t>
      </w:r>
    </w:p>
    <w:p w14:paraId="03BAF035" w14:textId="30CDDCFC" w:rsidR="00E85308" w:rsidRPr="00E85308" w:rsidRDefault="00225DB9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25DB9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ACC596A" wp14:editId="1EFB7BEC">
            <wp:extent cx="6120765" cy="4890135"/>
            <wp:effectExtent l="0" t="0" r="0" b="5715"/>
            <wp:docPr id="32" name="Picture 3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D1D0" w14:textId="12020AD3" w:rsidR="00E85308" w:rsidRDefault="00225DB9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  <w:lang w:val="en-US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  <w:lang w:val="en-US"/>
        </w:rPr>
        <w:lastRenderedPageBreak/>
        <w:drawing>
          <wp:inline distT="0" distB="0" distL="0" distR="0" wp14:anchorId="7DF6283F" wp14:editId="2F19F613">
            <wp:extent cx="6120765" cy="4902200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04E9" w14:textId="73909F06" w:rsidR="00225DB9" w:rsidRDefault="00225DB9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  <w:lang w:val="en-US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  <w:lang w:val="en-US"/>
        </w:rPr>
        <w:drawing>
          <wp:inline distT="0" distB="0" distL="0" distR="0" wp14:anchorId="0643EAF2" wp14:editId="5ADD36EA">
            <wp:extent cx="4521993" cy="449619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0323" cy="45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83A" w14:textId="7BFAEB16" w:rsidR="00225DB9" w:rsidRDefault="00225DB9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  <w:lang w:val="en-US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  <w:lang w:val="en-US"/>
        </w:rPr>
        <w:lastRenderedPageBreak/>
        <w:drawing>
          <wp:inline distT="0" distB="0" distL="0" distR="0" wp14:anchorId="58C4FC20" wp14:editId="5228A2D0">
            <wp:extent cx="6120765" cy="506857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AFEA" w14:textId="1EFFB4AB" w:rsidR="00225DB9" w:rsidRDefault="00225DB9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  <w:lang w:val="en-US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  <w:lang w:val="en-US"/>
        </w:rPr>
        <w:drawing>
          <wp:inline distT="0" distB="0" distL="0" distR="0" wp14:anchorId="07FBE294" wp14:editId="4BF71CAD">
            <wp:extent cx="6120765" cy="3860800"/>
            <wp:effectExtent l="0" t="0" r="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5D8C" w14:textId="3CC1A671" w:rsidR="00AF0315" w:rsidRPr="00E85308" w:rsidRDefault="00AF0315" w:rsidP="00AF0315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E85308">
        <w:rPr>
          <w:rFonts w:ascii="Times New Roman" w:hAnsi="Times New Roman" w:cs="Times New Roman"/>
          <w:iCs/>
          <w:sz w:val="28"/>
          <w:szCs w:val="28"/>
        </w:rPr>
        <w:t>симетрія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</w:rPr>
        <w:t xml:space="preserve">0.049265 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=&gt;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 статистичний матеріал скошений в</w:t>
      </w:r>
      <w:r>
        <w:rPr>
          <w:rFonts w:ascii="Times New Roman" w:hAnsi="Times New Roman" w:cs="Times New Roman"/>
          <w:iCs/>
          <w:sz w:val="28"/>
          <w:szCs w:val="28"/>
        </w:rPr>
        <w:t>право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52C2C83B" w14:textId="16C2A059" w:rsidR="00AF0315" w:rsidRPr="00AF0315" w:rsidRDefault="00AF0315" w:rsidP="00AF0315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ксцес 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= -1.</w:t>
      </w:r>
      <w:r>
        <w:rPr>
          <w:rFonts w:ascii="Times New Roman" w:hAnsi="Times New Roman" w:cs="Times New Roman"/>
          <w:iCs/>
          <w:sz w:val="28"/>
          <w:szCs w:val="28"/>
        </w:rPr>
        <w:t>2702905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=&gt;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 статистичний матеріал низьковершинний.</w:t>
      </w:r>
    </w:p>
    <w:p w14:paraId="3454A476" w14:textId="62FF8EBE" w:rsidR="00225DB9" w:rsidRDefault="00225DB9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  <w:lang w:val="en-US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  <w:lang w:val="en-US"/>
        </w:rPr>
        <w:lastRenderedPageBreak/>
        <w:drawing>
          <wp:inline distT="0" distB="0" distL="0" distR="0" wp14:anchorId="6862A6EF" wp14:editId="313C8DE4">
            <wp:extent cx="6120765" cy="3374390"/>
            <wp:effectExtent l="0" t="0" r="0" b="0"/>
            <wp:docPr id="37" name="Picture 3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ackground patter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5733" w14:textId="2D506ED5" w:rsidR="00225DB9" w:rsidRDefault="00225DB9" w:rsidP="00225DB9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  <w:lang w:val="en-US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  <w:lang w:val="en-US"/>
        </w:rPr>
        <w:drawing>
          <wp:inline distT="0" distB="0" distL="0" distR="0" wp14:anchorId="01B8B9E0" wp14:editId="2D27E9AF">
            <wp:extent cx="1913206" cy="248763"/>
            <wp:effectExtent l="0" t="0" r="0" b="0"/>
            <wp:docPr id="39" name="Picture 39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ogo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4457" cy="2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9B2" w14:textId="294F92D0" w:rsidR="00225DB9" w:rsidRDefault="00225DB9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  <w:lang w:val="en-US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  <w:lang w:val="en-US"/>
        </w:rPr>
        <w:drawing>
          <wp:inline distT="0" distB="0" distL="0" distR="0" wp14:anchorId="1357F5F1" wp14:editId="74E3DD33">
            <wp:extent cx="6120765" cy="3632835"/>
            <wp:effectExtent l="0" t="0" r="0" b="571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0F32" w14:textId="2C8E5B45" w:rsidR="00AF0315" w:rsidRPr="00E85308" w:rsidRDefault="00AF0315" w:rsidP="00AF0315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E85308">
        <w:rPr>
          <w:rFonts w:ascii="Times New Roman" w:hAnsi="Times New Roman" w:cs="Times New Roman"/>
          <w:iCs/>
          <w:sz w:val="28"/>
          <w:szCs w:val="28"/>
        </w:rPr>
        <w:t>симетрія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</w:rPr>
        <w:t xml:space="preserve">0.050095 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=&gt;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 статистичний матеріал скошений в</w:t>
      </w:r>
      <w:r>
        <w:rPr>
          <w:rFonts w:ascii="Times New Roman" w:hAnsi="Times New Roman" w:cs="Times New Roman"/>
          <w:iCs/>
          <w:sz w:val="28"/>
          <w:szCs w:val="28"/>
        </w:rPr>
        <w:t>право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2925A7CA" w14:textId="21B43650" w:rsidR="00AF0315" w:rsidRPr="00AF0315" w:rsidRDefault="00AF0315" w:rsidP="00AF0315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ксцес 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>= -1.</w:t>
      </w:r>
      <w:r>
        <w:rPr>
          <w:rFonts w:ascii="Times New Roman" w:hAnsi="Times New Roman" w:cs="Times New Roman"/>
          <w:iCs/>
          <w:sz w:val="28"/>
          <w:szCs w:val="28"/>
        </w:rPr>
        <w:t>2894623</w:t>
      </w:r>
      <w:r w:rsidRPr="00E8530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=&gt;</w:t>
      </w:r>
      <w:r w:rsidRPr="00E85308">
        <w:rPr>
          <w:rFonts w:ascii="Times New Roman" w:hAnsi="Times New Roman" w:cs="Times New Roman"/>
          <w:iCs/>
          <w:sz w:val="28"/>
          <w:szCs w:val="28"/>
        </w:rPr>
        <w:t xml:space="preserve"> статистичний матеріал низьковершинний.</w:t>
      </w:r>
    </w:p>
    <w:p w14:paraId="6CBFED28" w14:textId="77777777" w:rsidR="00AF0315" w:rsidRDefault="00AF0315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  <w:lang w:val="en-US"/>
        </w:rPr>
      </w:pPr>
    </w:p>
    <w:p w14:paraId="04C9AB39" w14:textId="0D5CEEF1" w:rsidR="00225DB9" w:rsidRDefault="00225DB9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</w:rPr>
        <w:lastRenderedPageBreak/>
        <w:drawing>
          <wp:inline distT="0" distB="0" distL="0" distR="0" wp14:anchorId="551DE66F" wp14:editId="1A39A677">
            <wp:extent cx="3791243" cy="3846533"/>
            <wp:effectExtent l="0" t="0" r="0" b="1905"/>
            <wp:docPr id="40" name="Picture 4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calenda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7806" cy="38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514" w14:textId="5513F177" w:rsidR="00AF0315" w:rsidRPr="00225DB9" w:rsidRDefault="00AF0315" w:rsidP="00225DB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</w:rPr>
        <w:drawing>
          <wp:inline distT="0" distB="0" distL="0" distR="0" wp14:anchorId="79233CD1" wp14:editId="0AE140DC">
            <wp:extent cx="6120765" cy="4852670"/>
            <wp:effectExtent l="0" t="0" r="0" b="5080"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7A33" w14:textId="7EA48EED" w:rsidR="00225DB9" w:rsidRDefault="00225DB9" w:rsidP="00030C8F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225DB9">
        <w:rPr>
          <w:rFonts w:ascii="Times New Roman" w:hAnsi="Times New Roman" w:cs="Times New Roman"/>
          <w:iCs/>
          <w:noProof/>
          <w:sz w:val="36"/>
          <w:szCs w:val="36"/>
        </w:rPr>
        <w:lastRenderedPageBreak/>
        <w:drawing>
          <wp:inline distT="0" distB="0" distL="0" distR="0" wp14:anchorId="0A0C1390" wp14:editId="0FB7D838">
            <wp:extent cx="6120765" cy="4824095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089E" w14:textId="156CE369" w:rsidR="00225DB9" w:rsidRDefault="00225DB9" w:rsidP="00030C8F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</w:p>
    <w:p w14:paraId="0B7FB7FB" w14:textId="3DD45E89" w:rsidR="00030C8F" w:rsidRDefault="00030C8F" w:rsidP="00030C8F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Висновок</w:t>
      </w:r>
    </w:p>
    <w:p w14:paraId="5714229B" w14:textId="606847A6" w:rsidR="00E85308" w:rsidRPr="00E85308" w:rsidRDefault="00030C8F" w:rsidP="00483E12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E85308">
        <w:rPr>
          <w:rFonts w:ascii="Times New Roman" w:hAnsi="Times New Roman" w:cs="Times New Roman"/>
          <w:iCs/>
          <w:sz w:val="28"/>
          <w:szCs w:val="28"/>
        </w:rPr>
        <w:t xml:space="preserve">Під час цієї індивідуальної роботи я навчився будувати варіаційний ряд, </w:t>
      </w:r>
      <w:r w:rsidR="00E85308" w:rsidRPr="00E85308">
        <w:rPr>
          <w:rFonts w:ascii="Times New Roman" w:hAnsi="Times New Roman" w:cs="Times New Roman"/>
          <w:iCs/>
          <w:sz w:val="28"/>
          <w:szCs w:val="28"/>
        </w:rPr>
        <w:t xml:space="preserve">будувати частотну таблицю та полігон частот, </w:t>
      </w:r>
      <w:r w:rsidRPr="00E85308">
        <w:rPr>
          <w:rFonts w:ascii="Times New Roman" w:hAnsi="Times New Roman" w:cs="Times New Roman"/>
          <w:iCs/>
          <w:sz w:val="28"/>
          <w:szCs w:val="28"/>
        </w:rPr>
        <w:t>будувати графіки статистичного матеріалу, будувати емпіричну функцію розподілу та обчислювати всі числові характеристики для інтервального та дискретного розподілів</w:t>
      </w:r>
      <w:r w:rsidR="00E85308" w:rsidRPr="00E85308">
        <w:rPr>
          <w:rFonts w:ascii="Times New Roman" w:hAnsi="Times New Roman" w:cs="Times New Roman"/>
          <w:iCs/>
          <w:sz w:val="28"/>
          <w:szCs w:val="28"/>
        </w:rPr>
        <w:t xml:space="preserve"> (медiану, моду, середнє вибiркове, девiацiю, варiансу, дисперсiю, стандарт, варiацiю, розмах, квантилi, центральні моменти, асиметрiю та ексцес).</w:t>
      </w:r>
    </w:p>
    <w:p w14:paraId="5A3F0107" w14:textId="6B71A1DF" w:rsidR="00030C8F" w:rsidRPr="00E85308" w:rsidRDefault="00030C8F" w:rsidP="00483E12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  <w:lang w:val="en-US"/>
        </w:rPr>
      </w:pPr>
    </w:p>
    <w:sectPr w:rsidR="00030C8F" w:rsidRPr="00E8530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911FD"/>
    <w:multiLevelType w:val="multilevel"/>
    <w:tmpl w:val="2EC47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9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04" w:hanging="2520"/>
      </w:pPr>
      <w:rPr>
        <w:rFonts w:hint="default"/>
      </w:rPr>
    </w:lvl>
  </w:abstractNum>
  <w:abstractNum w:abstractNumId="1" w15:restartNumberingAfterBreak="0">
    <w:nsid w:val="1C8E1BCF"/>
    <w:multiLevelType w:val="hybridMultilevel"/>
    <w:tmpl w:val="4E9ADDF0"/>
    <w:lvl w:ilvl="0" w:tplc="2EA4C2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E7FA2"/>
    <w:multiLevelType w:val="hybridMultilevel"/>
    <w:tmpl w:val="A4CCD0FE"/>
    <w:lvl w:ilvl="0" w:tplc="6682EC3E">
      <w:start w:val="1"/>
      <w:numFmt w:val="decimal"/>
      <w:lvlText w:val="%1."/>
      <w:lvlJc w:val="left"/>
      <w:pPr>
        <w:ind w:left="133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53" w:hanging="360"/>
      </w:pPr>
    </w:lvl>
    <w:lvl w:ilvl="2" w:tplc="0422001B" w:tentative="1">
      <w:start w:val="1"/>
      <w:numFmt w:val="lowerRoman"/>
      <w:lvlText w:val="%3."/>
      <w:lvlJc w:val="right"/>
      <w:pPr>
        <w:ind w:left="2773" w:hanging="180"/>
      </w:pPr>
    </w:lvl>
    <w:lvl w:ilvl="3" w:tplc="0422000F" w:tentative="1">
      <w:start w:val="1"/>
      <w:numFmt w:val="decimal"/>
      <w:lvlText w:val="%4."/>
      <w:lvlJc w:val="left"/>
      <w:pPr>
        <w:ind w:left="3493" w:hanging="360"/>
      </w:pPr>
    </w:lvl>
    <w:lvl w:ilvl="4" w:tplc="04220019" w:tentative="1">
      <w:start w:val="1"/>
      <w:numFmt w:val="lowerLetter"/>
      <w:lvlText w:val="%5."/>
      <w:lvlJc w:val="left"/>
      <w:pPr>
        <w:ind w:left="4213" w:hanging="360"/>
      </w:pPr>
    </w:lvl>
    <w:lvl w:ilvl="5" w:tplc="0422001B" w:tentative="1">
      <w:start w:val="1"/>
      <w:numFmt w:val="lowerRoman"/>
      <w:lvlText w:val="%6."/>
      <w:lvlJc w:val="right"/>
      <w:pPr>
        <w:ind w:left="4933" w:hanging="180"/>
      </w:pPr>
    </w:lvl>
    <w:lvl w:ilvl="6" w:tplc="0422000F" w:tentative="1">
      <w:start w:val="1"/>
      <w:numFmt w:val="decimal"/>
      <w:lvlText w:val="%7."/>
      <w:lvlJc w:val="left"/>
      <w:pPr>
        <w:ind w:left="5653" w:hanging="360"/>
      </w:pPr>
    </w:lvl>
    <w:lvl w:ilvl="7" w:tplc="04220019" w:tentative="1">
      <w:start w:val="1"/>
      <w:numFmt w:val="lowerLetter"/>
      <w:lvlText w:val="%8."/>
      <w:lvlJc w:val="left"/>
      <w:pPr>
        <w:ind w:left="6373" w:hanging="360"/>
      </w:pPr>
    </w:lvl>
    <w:lvl w:ilvl="8" w:tplc="0422001B" w:tentative="1">
      <w:start w:val="1"/>
      <w:numFmt w:val="lowerRoman"/>
      <w:lvlText w:val="%9."/>
      <w:lvlJc w:val="right"/>
      <w:pPr>
        <w:ind w:left="7093" w:hanging="180"/>
      </w:pPr>
    </w:lvl>
  </w:abstractNum>
  <w:abstractNum w:abstractNumId="3" w15:restartNumberingAfterBreak="0">
    <w:nsid w:val="2EDF6ED2"/>
    <w:multiLevelType w:val="hybridMultilevel"/>
    <w:tmpl w:val="71B462AE"/>
    <w:lvl w:ilvl="0" w:tplc="0318E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126996"/>
    <w:multiLevelType w:val="multilevel"/>
    <w:tmpl w:val="2EC47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9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04" w:hanging="2520"/>
      </w:pPr>
      <w:rPr>
        <w:rFonts w:hint="default"/>
      </w:rPr>
    </w:lvl>
  </w:abstractNum>
  <w:abstractNum w:abstractNumId="5" w15:restartNumberingAfterBreak="0">
    <w:nsid w:val="3F5A1AFC"/>
    <w:multiLevelType w:val="hybridMultilevel"/>
    <w:tmpl w:val="2E980AA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30EAB"/>
    <w:multiLevelType w:val="hybridMultilevel"/>
    <w:tmpl w:val="C7187D9A"/>
    <w:lvl w:ilvl="0" w:tplc="0C22B988">
      <w:start w:val="1"/>
      <w:numFmt w:val="decimal"/>
      <w:lvlText w:val="%1."/>
      <w:lvlJc w:val="left"/>
      <w:pPr>
        <w:ind w:left="1314" w:hanging="255"/>
        <w:jc w:val="right"/>
      </w:pPr>
      <w:rPr>
        <w:rFonts w:ascii="Georgia" w:eastAsia="Georgia" w:hAnsi="Georgia" w:cs="Georgia" w:hint="default"/>
        <w:spacing w:val="-1"/>
        <w:w w:val="97"/>
        <w:sz w:val="20"/>
        <w:szCs w:val="20"/>
        <w:lang w:val="uk-UA" w:eastAsia="en-US" w:bidi="ar-SA"/>
      </w:rPr>
    </w:lvl>
    <w:lvl w:ilvl="1" w:tplc="35EAC710">
      <w:numFmt w:val="bullet"/>
      <w:lvlText w:val="•"/>
      <w:lvlJc w:val="left"/>
      <w:pPr>
        <w:ind w:left="2066" w:hanging="255"/>
      </w:pPr>
      <w:rPr>
        <w:rFonts w:hint="default"/>
        <w:lang w:val="uk-UA" w:eastAsia="en-US" w:bidi="ar-SA"/>
      </w:rPr>
    </w:lvl>
    <w:lvl w:ilvl="2" w:tplc="559A5570">
      <w:numFmt w:val="bullet"/>
      <w:lvlText w:val="•"/>
      <w:lvlJc w:val="left"/>
      <w:pPr>
        <w:ind w:left="2813" w:hanging="255"/>
      </w:pPr>
      <w:rPr>
        <w:rFonts w:hint="default"/>
        <w:lang w:val="uk-UA" w:eastAsia="en-US" w:bidi="ar-SA"/>
      </w:rPr>
    </w:lvl>
    <w:lvl w:ilvl="3" w:tplc="237E226E">
      <w:numFmt w:val="bullet"/>
      <w:lvlText w:val="•"/>
      <w:lvlJc w:val="left"/>
      <w:pPr>
        <w:ind w:left="3559" w:hanging="255"/>
      </w:pPr>
      <w:rPr>
        <w:rFonts w:hint="default"/>
        <w:lang w:val="uk-UA" w:eastAsia="en-US" w:bidi="ar-SA"/>
      </w:rPr>
    </w:lvl>
    <w:lvl w:ilvl="4" w:tplc="62F604C8">
      <w:numFmt w:val="bullet"/>
      <w:lvlText w:val="•"/>
      <w:lvlJc w:val="left"/>
      <w:pPr>
        <w:ind w:left="4306" w:hanging="255"/>
      </w:pPr>
      <w:rPr>
        <w:rFonts w:hint="default"/>
        <w:lang w:val="uk-UA" w:eastAsia="en-US" w:bidi="ar-SA"/>
      </w:rPr>
    </w:lvl>
    <w:lvl w:ilvl="5" w:tplc="A4E22248">
      <w:numFmt w:val="bullet"/>
      <w:lvlText w:val="•"/>
      <w:lvlJc w:val="left"/>
      <w:pPr>
        <w:ind w:left="5052" w:hanging="255"/>
      </w:pPr>
      <w:rPr>
        <w:rFonts w:hint="default"/>
        <w:lang w:val="uk-UA" w:eastAsia="en-US" w:bidi="ar-SA"/>
      </w:rPr>
    </w:lvl>
    <w:lvl w:ilvl="6" w:tplc="9564C42C">
      <w:numFmt w:val="bullet"/>
      <w:lvlText w:val="•"/>
      <w:lvlJc w:val="left"/>
      <w:pPr>
        <w:ind w:left="5799" w:hanging="255"/>
      </w:pPr>
      <w:rPr>
        <w:rFonts w:hint="default"/>
        <w:lang w:val="uk-UA" w:eastAsia="en-US" w:bidi="ar-SA"/>
      </w:rPr>
    </w:lvl>
    <w:lvl w:ilvl="7" w:tplc="3D02EB08">
      <w:numFmt w:val="bullet"/>
      <w:lvlText w:val="•"/>
      <w:lvlJc w:val="left"/>
      <w:pPr>
        <w:ind w:left="6545" w:hanging="255"/>
      </w:pPr>
      <w:rPr>
        <w:rFonts w:hint="default"/>
        <w:lang w:val="uk-UA" w:eastAsia="en-US" w:bidi="ar-SA"/>
      </w:rPr>
    </w:lvl>
    <w:lvl w:ilvl="8" w:tplc="26B414EE">
      <w:numFmt w:val="bullet"/>
      <w:lvlText w:val="•"/>
      <w:lvlJc w:val="left"/>
      <w:pPr>
        <w:ind w:left="7292" w:hanging="255"/>
      </w:pPr>
      <w:rPr>
        <w:rFonts w:hint="default"/>
        <w:lang w:val="uk-UA" w:eastAsia="en-US" w:bidi="ar-SA"/>
      </w:rPr>
    </w:lvl>
  </w:abstractNum>
  <w:abstractNum w:abstractNumId="7" w15:restartNumberingAfterBreak="0">
    <w:nsid w:val="623974D5"/>
    <w:multiLevelType w:val="multilevel"/>
    <w:tmpl w:val="D3D087E6"/>
    <w:lvl w:ilvl="0">
      <w:start w:val="2"/>
      <w:numFmt w:val="decimal"/>
      <w:lvlText w:val="%1"/>
      <w:lvlJc w:val="left"/>
      <w:pPr>
        <w:ind w:left="1428" w:hanging="61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613" w:hanging="613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515" w:hanging="700"/>
      </w:pPr>
      <w:rPr>
        <w:rFonts w:ascii="Cambria" w:eastAsia="Cambria" w:hAnsi="Cambria" w:cs="Cambria" w:hint="default"/>
        <w:b/>
        <w:bCs/>
        <w:spacing w:val="-1"/>
        <w:w w:val="105"/>
        <w:sz w:val="20"/>
        <w:szCs w:val="20"/>
        <w:lang w:val="uk-UA" w:eastAsia="en-US" w:bidi="ar-SA"/>
      </w:rPr>
    </w:lvl>
    <w:lvl w:ilvl="3">
      <w:start w:val="2"/>
      <w:numFmt w:val="decimal"/>
      <w:lvlText w:val="%4."/>
      <w:lvlJc w:val="left"/>
      <w:pPr>
        <w:ind w:left="1314" w:hanging="255"/>
      </w:pPr>
      <w:rPr>
        <w:rFonts w:ascii="Georgia" w:eastAsia="Georgia" w:hAnsi="Georgia" w:cs="Georgia" w:hint="default"/>
        <w:spacing w:val="-1"/>
        <w:w w:val="93"/>
        <w:sz w:val="20"/>
        <w:szCs w:val="20"/>
        <w:lang w:val="uk-UA" w:eastAsia="en-US" w:bidi="ar-SA"/>
      </w:rPr>
    </w:lvl>
    <w:lvl w:ilvl="4">
      <w:numFmt w:val="bullet"/>
      <w:lvlText w:val="•"/>
      <w:lvlJc w:val="left"/>
      <w:pPr>
        <w:ind w:left="3336" w:hanging="25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244" w:hanging="25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152" w:hanging="25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6060" w:hanging="25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6969" w:hanging="255"/>
      </w:pPr>
      <w:rPr>
        <w:rFonts w:hint="default"/>
        <w:lang w:val="uk-UA" w:eastAsia="en-US" w:bidi="ar-SA"/>
      </w:rPr>
    </w:lvl>
  </w:abstractNum>
  <w:abstractNum w:abstractNumId="8" w15:restartNumberingAfterBreak="0">
    <w:nsid w:val="69885334"/>
    <w:multiLevelType w:val="hybridMultilevel"/>
    <w:tmpl w:val="6A7A6046"/>
    <w:lvl w:ilvl="0" w:tplc="CA4C4050">
      <w:start w:val="1"/>
      <w:numFmt w:val="decimal"/>
      <w:lvlText w:val="%1"/>
      <w:lvlJc w:val="left"/>
      <w:pPr>
        <w:ind w:left="1289" w:hanging="474"/>
      </w:pPr>
      <w:rPr>
        <w:rFonts w:ascii="Cambria" w:eastAsia="Cambria" w:hAnsi="Cambria" w:cs="Cambria" w:hint="default"/>
        <w:b/>
        <w:bCs/>
        <w:w w:val="95"/>
        <w:sz w:val="28"/>
        <w:szCs w:val="28"/>
        <w:lang w:val="uk-UA" w:eastAsia="en-US" w:bidi="ar-SA"/>
      </w:rPr>
    </w:lvl>
    <w:lvl w:ilvl="1" w:tplc="D08E5E04">
      <w:start w:val="1"/>
      <w:numFmt w:val="decimal"/>
      <w:lvlText w:val="%2."/>
      <w:lvlJc w:val="left"/>
      <w:pPr>
        <w:ind w:left="1314" w:hanging="255"/>
      </w:pPr>
      <w:rPr>
        <w:rFonts w:ascii="Georgia" w:eastAsia="Georgia" w:hAnsi="Georgia" w:cs="Georgia" w:hint="default"/>
        <w:spacing w:val="-1"/>
        <w:w w:val="110"/>
        <w:sz w:val="20"/>
        <w:szCs w:val="20"/>
        <w:lang w:val="uk-UA" w:eastAsia="en-US" w:bidi="ar-SA"/>
      </w:rPr>
    </w:lvl>
    <w:lvl w:ilvl="2" w:tplc="12EC459A">
      <w:numFmt w:val="bullet"/>
      <w:lvlText w:val="•"/>
      <w:lvlJc w:val="left"/>
      <w:pPr>
        <w:ind w:left="2149" w:hanging="255"/>
      </w:pPr>
      <w:rPr>
        <w:rFonts w:hint="default"/>
        <w:lang w:val="uk-UA" w:eastAsia="en-US" w:bidi="ar-SA"/>
      </w:rPr>
    </w:lvl>
    <w:lvl w:ilvl="3" w:tplc="874C0888">
      <w:numFmt w:val="bullet"/>
      <w:lvlText w:val="•"/>
      <w:lvlJc w:val="left"/>
      <w:pPr>
        <w:ind w:left="2979" w:hanging="255"/>
      </w:pPr>
      <w:rPr>
        <w:rFonts w:hint="default"/>
        <w:lang w:val="uk-UA" w:eastAsia="en-US" w:bidi="ar-SA"/>
      </w:rPr>
    </w:lvl>
    <w:lvl w:ilvl="4" w:tplc="C8C02432">
      <w:numFmt w:val="bullet"/>
      <w:lvlText w:val="•"/>
      <w:lvlJc w:val="left"/>
      <w:pPr>
        <w:ind w:left="3808" w:hanging="255"/>
      </w:pPr>
      <w:rPr>
        <w:rFonts w:hint="default"/>
        <w:lang w:val="uk-UA" w:eastAsia="en-US" w:bidi="ar-SA"/>
      </w:rPr>
    </w:lvl>
    <w:lvl w:ilvl="5" w:tplc="0CE4035A">
      <w:numFmt w:val="bullet"/>
      <w:lvlText w:val="•"/>
      <w:lvlJc w:val="left"/>
      <w:pPr>
        <w:ind w:left="4638" w:hanging="255"/>
      </w:pPr>
      <w:rPr>
        <w:rFonts w:hint="default"/>
        <w:lang w:val="uk-UA" w:eastAsia="en-US" w:bidi="ar-SA"/>
      </w:rPr>
    </w:lvl>
    <w:lvl w:ilvl="6" w:tplc="1756C0CE">
      <w:numFmt w:val="bullet"/>
      <w:lvlText w:val="•"/>
      <w:lvlJc w:val="left"/>
      <w:pPr>
        <w:ind w:left="5467" w:hanging="255"/>
      </w:pPr>
      <w:rPr>
        <w:rFonts w:hint="default"/>
        <w:lang w:val="uk-UA" w:eastAsia="en-US" w:bidi="ar-SA"/>
      </w:rPr>
    </w:lvl>
    <w:lvl w:ilvl="7" w:tplc="35EC3142">
      <w:numFmt w:val="bullet"/>
      <w:lvlText w:val="•"/>
      <w:lvlJc w:val="left"/>
      <w:pPr>
        <w:ind w:left="6297" w:hanging="255"/>
      </w:pPr>
      <w:rPr>
        <w:rFonts w:hint="default"/>
        <w:lang w:val="uk-UA" w:eastAsia="en-US" w:bidi="ar-SA"/>
      </w:rPr>
    </w:lvl>
    <w:lvl w:ilvl="8" w:tplc="2D8833E4">
      <w:numFmt w:val="bullet"/>
      <w:lvlText w:val="•"/>
      <w:lvlJc w:val="left"/>
      <w:pPr>
        <w:ind w:left="7126" w:hanging="255"/>
      </w:pPr>
      <w:rPr>
        <w:rFonts w:hint="default"/>
        <w:lang w:val="uk-UA" w:eastAsia="en-US" w:bidi="ar-SA"/>
      </w:rPr>
    </w:lvl>
  </w:abstractNum>
  <w:abstractNum w:abstractNumId="9" w15:restartNumberingAfterBreak="0">
    <w:nsid w:val="6CAC61EE"/>
    <w:multiLevelType w:val="hybridMultilevel"/>
    <w:tmpl w:val="A95A90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686AB0"/>
    <w:multiLevelType w:val="hybridMultilevel"/>
    <w:tmpl w:val="2714717E"/>
    <w:lvl w:ilvl="0" w:tplc="308E0C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CC433D"/>
    <w:multiLevelType w:val="hybridMultilevel"/>
    <w:tmpl w:val="267253FE"/>
    <w:lvl w:ilvl="0" w:tplc="A358E412">
      <w:start w:val="1"/>
      <w:numFmt w:val="decimal"/>
      <w:lvlText w:val="%1."/>
      <w:lvlJc w:val="left"/>
      <w:pPr>
        <w:ind w:left="720" w:hanging="360"/>
      </w:pPr>
      <w:rPr>
        <w:rFonts w:ascii="Calibri" w:hAnsi="Calibri" w:cs="Georgia" w:hint="default"/>
        <w:w w:val="95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E8501F"/>
    <w:multiLevelType w:val="multilevel"/>
    <w:tmpl w:val="D89A37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1800"/>
      </w:pPr>
      <w:rPr>
        <w:rFonts w:hint="default"/>
      </w:rPr>
    </w:lvl>
  </w:abstractNum>
  <w:num w:numId="1" w16cid:durableId="2087721794">
    <w:abstractNumId w:val="8"/>
  </w:num>
  <w:num w:numId="2" w16cid:durableId="832644355">
    <w:abstractNumId w:val="1"/>
  </w:num>
  <w:num w:numId="3" w16cid:durableId="1408191820">
    <w:abstractNumId w:val="4"/>
  </w:num>
  <w:num w:numId="4" w16cid:durableId="1113747737">
    <w:abstractNumId w:val="10"/>
  </w:num>
  <w:num w:numId="5" w16cid:durableId="228737935">
    <w:abstractNumId w:val="7"/>
  </w:num>
  <w:num w:numId="6" w16cid:durableId="1066683269">
    <w:abstractNumId w:val="0"/>
  </w:num>
  <w:num w:numId="7" w16cid:durableId="1729500255">
    <w:abstractNumId w:val="6"/>
  </w:num>
  <w:num w:numId="8" w16cid:durableId="1156729319">
    <w:abstractNumId w:val="12"/>
  </w:num>
  <w:num w:numId="9" w16cid:durableId="260378125">
    <w:abstractNumId w:val="2"/>
  </w:num>
  <w:num w:numId="10" w16cid:durableId="192230231">
    <w:abstractNumId w:val="11"/>
  </w:num>
  <w:num w:numId="11" w16cid:durableId="1142691724">
    <w:abstractNumId w:val="3"/>
  </w:num>
  <w:num w:numId="12" w16cid:durableId="526717919">
    <w:abstractNumId w:val="5"/>
  </w:num>
  <w:num w:numId="13" w16cid:durableId="15900418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64D"/>
    <w:rsid w:val="00030C8F"/>
    <w:rsid w:val="00074622"/>
    <w:rsid w:val="000E21A9"/>
    <w:rsid w:val="00190528"/>
    <w:rsid w:val="001B5299"/>
    <w:rsid w:val="001D5CD8"/>
    <w:rsid w:val="00225DB9"/>
    <w:rsid w:val="002419F9"/>
    <w:rsid w:val="0036587B"/>
    <w:rsid w:val="00483E12"/>
    <w:rsid w:val="005158B9"/>
    <w:rsid w:val="005E1FBB"/>
    <w:rsid w:val="005E4074"/>
    <w:rsid w:val="006A7DB3"/>
    <w:rsid w:val="006E2B96"/>
    <w:rsid w:val="007C3869"/>
    <w:rsid w:val="008504A1"/>
    <w:rsid w:val="00863F11"/>
    <w:rsid w:val="008A1150"/>
    <w:rsid w:val="008F73AE"/>
    <w:rsid w:val="00912A6A"/>
    <w:rsid w:val="00957FB4"/>
    <w:rsid w:val="00AE021B"/>
    <w:rsid w:val="00AF0315"/>
    <w:rsid w:val="00B079B1"/>
    <w:rsid w:val="00B849A9"/>
    <w:rsid w:val="00DC164D"/>
    <w:rsid w:val="00DF3DE3"/>
    <w:rsid w:val="00E05D08"/>
    <w:rsid w:val="00E85308"/>
    <w:rsid w:val="00EE0E32"/>
    <w:rsid w:val="00F43B38"/>
    <w:rsid w:val="00F64BEA"/>
    <w:rsid w:val="00F676DA"/>
    <w:rsid w:val="00F9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A860A"/>
  <w15:chartTrackingRefBased/>
  <w15:docId w15:val="{CC519F4F-1C51-4A2D-B975-9D0F6E39E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64D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paragraph" w:styleId="Heading1">
    <w:name w:val="heading 1"/>
    <w:basedOn w:val="Normal"/>
    <w:link w:val="Heading1Char"/>
    <w:uiPriority w:val="1"/>
    <w:qFormat/>
    <w:rsid w:val="00DC164D"/>
    <w:pPr>
      <w:ind w:left="1909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B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2B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C164D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DC164D"/>
    <w:rPr>
      <w:rFonts w:ascii="Georgia" w:eastAsia="Georgia" w:hAnsi="Georgia" w:cs="Georgia"/>
      <w:sz w:val="20"/>
      <w:szCs w:val="20"/>
    </w:rPr>
  </w:style>
  <w:style w:type="paragraph" w:styleId="Title">
    <w:name w:val="Title"/>
    <w:basedOn w:val="Normal"/>
    <w:link w:val="TitleChar"/>
    <w:uiPriority w:val="10"/>
    <w:qFormat/>
    <w:rsid w:val="00DC164D"/>
    <w:pPr>
      <w:spacing w:before="1"/>
      <w:ind w:left="1258" w:right="1535"/>
      <w:jc w:val="center"/>
    </w:pPr>
    <w:rPr>
      <w:rFonts w:ascii="Cambria" w:eastAsia="Cambria" w:hAnsi="Cambria" w:cs="Cambria"/>
      <w:b/>
      <w:bCs/>
      <w:sz w:val="41"/>
      <w:szCs w:val="41"/>
    </w:rPr>
  </w:style>
  <w:style w:type="character" w:customStyle="1" w:styleId="TitleChar">
    <w:name w:val="Title Char"/>
    <w:basedOn w:val="DefaultParagraphFont"/>
    <w:link w:val="Title"/>
    <w:uiPriority w:val="10"/>
    <w:rsid w:val="00DC164D"/>
    <w:rPr>
      <w:rFonts w:ascii="Cambria" w:eastAsia="Cambria" w:hAnsi="Cambria" w:cs="Cambria"/>
      <w:b/>
      <w:bCs/>
      <w:sz w:val="41"/>
      <w:szCs w:val="41"/>
    </w:rPr>
  </w:style>
  <w:style w:type="character" w:customStyle="1" w:styleId="Heading1Char">
    <w:name w:val="Heading 1 Char"/>
    <w:basedOn w:val="DefaultParagraphFont"/>
    <w:link w:val="Heading1"/>
    <w:uiPriority w:val="1"/>
    <w:rsid w:val="00DC164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DC164D"/>
    <w:pPr>
      <w:ind w:left="1314" w:hanging="200"/>
    </w:pPr>
  </w:style>
  <w:style w:type="paragraph" w:customStyle="1" w:styleId="Default">
    <w:name w:val="Default"/>
    <w:rsid w:val="00DC164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E2B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2B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EA3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EA3"/>
    <w:rPr>
      <w:rFonts w:ascii="Consolas" w:eastAsia="Georgia" w:hAnsi="Consolas" w:cs="Georg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19</Pages>
  <Words>7712</Words>
  <Characters>4397</Characters>
  <Application>Microsoft Office Word</Application>
  <DocSecurity>0</DocSecurity>
  <Lines>36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Nazarii Protskiv</dc:creator>
  <cp:keywords/>
  <dc:description/>
  <cp:lastModifiedBy>Nazarii Protskiv</cp:lastModifiedBy>
  <cp:revision>10</cp:revision>
  <cp:lastPrinted>2023-03-01T19:08:00Z</cp:lastPrinted>
  <dcterms:created xsi:type="dcterms:W3CDTF">2023-02-25T20:28:00Z</dcterms:created>
  <dcterms:modified xsi:type="dcterms:W3CDTF">2023-03-02T17:15:00Z</dcterms:modified>
</cp:coreProperties>
</file>