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A3CFA" w14:textId="1F2895CC" w:rsidR="00EE70BC" w:rsidRPr="00AE2438" w:rsidRDefault="00E7095E" w:rsidP="00E7095E">
      <w:pPr>
        <w:jc w:val="center"/>
        <w:rPr>
          <w:rFonts w:ascii="Arial Black" w:hAnsi="Arial Black"/>
        </w:rPr>
      </w:pPr>
      <w:r w:rsidRPr="00AE2438">
        <w:rPr>
          <w:rFonts w:ascii="Arial Black" w:hAnsi="Arial Black"/>
        </w:rPr>
        <w:t>Материнская плата</w:t>
      </w:r>
    </w:p>
    <w:p w14:paraId="00643E3C" w14:textId="741B1FF9" w:rsidR="00E7095E" w:rsidRPr="00AE2438" w:rsidRDefault="00E7095E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>Это главная печатная плата, которая является связующим звеном компьютера, без которой все остальные комплектующие не смогут работать и взаимодействовать друг с другом. На материнской плате размещены шины и электрические проводники. Шины обеспечивают передачу данных между комплектующими</w:t>
      </w:r>
    </w:p>
    <w:p w14:paraId="40F214CE" w14:textId="12AF2C72" w:rsidR="00E7095E" w:rsidRPr="00AE2438" w:rsidRDefault="00E7095E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 xml:space="preserve">Функции </w:t>
      </w:r>
    </w:p>
    <w:p w14:paraId="332956D7" w14:textId="5AD24D42" w:rsidR="00E7095E" w:rsidRPr="00AE2438" w:rsidRDefault="00E7095E" w:rsidP="00E7095E">
      <w:pPr>
        <w:pStyle w:val="a7"/>
        <w:numPr>
          <w:ilvl w:val="0"/>
          <w:numId w:val="1"/>
        </w:numPr>
        <w:rPr>
          <w:rFonts w:ascii="Arial Black" w:hAnsi="Arial Black"/>
        </w:rPr>
      </w:pPr>
      <w:r w:rsidRPr="00AE2438">
        <w:rPr>
          <w:rFonts w:ascii="Arial Black" w:hAnsi="Arial Black"/>
        </w:rPr>
        <w:t>Соединения компонентов – место, куда вставляются все другие комплектующие</w:t>
      </w:r>
    </w:p>
    <w:p w14:paraId="56FB8707" w14:textId="6DB06A07" w:rsidR="00E7095E" w:rsidRPr="00AE2438" w:rsidRDefault="00E7095E" w:rsidP="00E7095E">
      <w:pPr>
        <w:pStyle w:val="a7"/>
        <w:numPr>
          <w:ilvl w:val="0"/>
          <w:numId w:val="1"/>
        </w:numPr>
        <w:rPr>
          <w:rFonts w:ascii="Arial Black" w:hAnsi="Arial Black"/>
        </w:rPr>
      </w:pPr>
      <w:r w:rsidRPr="00AE2438">
        <w:rPr>
          <w:rFonts w:ascii="Arial Black" w:hAnsi="Arial Black"/>
        </w:rPr>
        <w:t>Распределение электропитания – от блока питания к остальным комплектующим</w:t>
      </w:r>
    </w:p>
    <w:p w14:paraId="73DA804B" w14:textId="11E69DF1" w:rsidR="00E7095E" w:rsidRPr="00AE2438" w:rsidRDefault="00E7095E" w:rsidP="00E7095E">
      <w:pPr>
        <w:pStyle w:val="a7"/>
        <w:numPr>
          <w:ilvl w:val="0"/>
          <w:numId w:val="1"/>
        </w:numPr>
        <w:rPr>
          <w:rFonts w:ascii="Arial Black" w:hAnsi="Arial Black"/>
        </w:rPr>
      </w:pPr>
      <w:r w:rsidRPr="00AE2438">
        <w:rPr>
          <w:rFonts w:ascii="Arial Black" w:hAnsi="Arial Black"/>
        </w:rPr>
        <w:t xml:space="preserve">Управление и поддержка компонентов – Мп включает в себя чипсет и </w:t>
      </w:r>
      <w:proofErr w:type="spellStart"/>
      <w:r w:rsidRPr="00AE2438">
        <w:rPr>
          <w:rFonts w:ascii="Arial Black" w:hAnsi="Arial Black"/>
        </w:rPr>
        <w:t>биос</w:t>
      </w:r>
      <w:proofErr w:type="spellEnd"/>
    </w:p>
    <w:p w14:paraId="316A8672" w14:textId="7E8B94F4" w:rsidR="00E7095E" w:rsidRPr="00AE2438" w:rsidRDefault="00E7095E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>Основные характеристики</w:t>
      </w:r>
    </w:p>
    <w:p w14:paraId="2816DA7F" w14:textId="4A3614FF" w:rsidR="00E7095E" w:rsidRPr="00AE2438" w:rsidRDefault="00E7095E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>Сокет – разъем под ЦП</w:t>
      </w:r>
    </w:p>
    <w:p w14:paraId="313C7BDA" w14:textId="19C4240E" w:rsidR="00E7095E" w:rsidRPr="00AE2438" w:rsidRDefault="00E7095E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>Чипсет – мозг мат платы. Необходим для правильного обмена информацией между устройствами</w:t>
      </w:r>
    </w:p>
    <w:p w14:paraId="06A10E86" w14:textId="3441D438" w:rsidR="00E7095E" w:rsidRPr="00AE2438" w:rsidRDefault="00E7095E" w:rsidP="00E7095E">
      <w:pPr>
        <w:rPr>
          <w:rFonts w:ascii="Arial Black" w:hAnsi="Arial Black"/>
        </w:rPr>
      </w:pPr>
      <w:r w:rsidRPr="00AE2438">
        <w:rPr>
          <w:rFonts w:ascii="Arial Black" w:hAnsi="Arial Black"/>
          <w:lang w:val="en-US"/>
        </w:rPr>
        <w:t>VRM</w:t>
      </w:r>
      <w:r w:rsidRPr="00AE2438">
        <w:rPr>
          <w:rFonts w:ascii="Arial Black" w:hAnsi="Arial Black"/>
        </w:rPr>
        <w:t>-цепь – цепь, которая стабилизирует напряжение</w:t>
      </w:r>
    </w:p>
    <w:p w14:paraId="63DFD184" w14:textId="0A63D050" w:rsidR="00E7095E" w:rsidRPr="00AE2438" w:rsidRDefault="00E7095E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>Форм-фактор – стандарт, задающий размер технического изделия</w:t>
      </w:r>
    </w:p>
    <w:p w14:paraId="285E0654" w14:textId="089D0BBF" w:rsidR="00E7095E" w:rsidRPr="00AE2438" w:rsidRDefault="00E7095E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>Слоты оперативной памяти</w:t>
      </w:r>
    </w:p>
    <w:p w14:paraId="06532B3E" w14:textId="1EC44753" w:rsidR="00E7095E" w:rsidRPr="00AE2438" w:rsidRDefault="00E7095E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>О чипсете</w:t>
      </w:r>
    </w:p>
    <w:p w14:paraId="3B2A03B1" w14:textId="350E7037" w:rsidR="00E7095E" w:rsidRPr="00AE2438" w:rsidRDefault="00E7095E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>Состоит из северного и южного мостов</w:t>
      </w:r>
    </w:p>
    <w:p w14:paraId="73B01BAF" w14:textId="60BF907B" w:rsidR="00E7095E" w:rsidRPr="00AE2438" w:rsidRDefault="00E7095E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>Северный отвечает за обмен информацией между процессором, оперативной памятью и видеокартой</w:t>
      </w:r>
      <w:r w:rsidR="00C81DCC" w:rsidRPr="00AE2438">
        <w:rPr>
          <w:rFonts w:ascii="Arial Black" w:hAnsi="Arial Black"/>
        </w:rPr>
        <w:t xml:space="preserve"> (с 2009 эти функции переложены на ЦП)</w:t>
      </w:r>
    </w:p>
    <w:p w14:paraId="700845C7" w14:textId="02FBEE70" w:rsidR="00C81DCC" w:rsidRPr="00AE2438" w:rsidRDefault="00C81DCC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>Южный отвечает за все остальные и контроллеры (</w:t>
      </w:r>
      <w:r w:rsidRPr="00AE2438">
        <w:rPr>
          <w:rFonts w:ascii="Arial Black" w:hAnsi="Arial Black"/>
          <w:lang w:val="en-US"/>
        </w:rPr>
        <w:t>USB</w:t>
      </w:r>
      <w:r w:rsidRPr="00AE2438">
        <w:rPr>
          <w:rFonts w:ascii="Arial Black" w:hAnsi="Arial Black"/>
        </w:rPr>
        <w:t xml:space="preserve">, </w:t>
      </w:r>
      <w:r w:rsidRPr="00AE2438">
        <w:rPr>
          <w:rFonts w:ascii="Arial Black" w:hAnsi="Arial Black"/>
          <w:lang w:val="en-US"/>
        </w:rPr>
        <w:t>SATA</w:t>
      </w:r>
      <w:r w:rsidRPr="00AE2438">
        <w:rPr>
          <w:rFonts w:ascii="Arial Black" w:hAnsi="Arial Black"/>
        </w:rPr>
        <w:t xml:space="preserve">, звук и т.д.) </w:t>
      </w:r>
    </w:p>
    <w:p w14:paraId="3B7900AB" w14:textId="45E66FC3" w:rsidR="00C81DCC" w:rsidRPr="00AE2438" w:rsidRDefault="00C81DCC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 xml:space="preserve">Немного о </w:t>
      </w:r>
      <w:r w:rsidRPr="00AE2438">
        <w:rPr>
          <w:rFonts w:ascii="Arial Black" w:hAnsi="Arial Black"/>
          <w:lang w:val="en-US"/>
        </w:rPr>
        <w:t>VRM</w:t>
      </w:r>
    </w:p>
    <w:p w14:paraId="0DB33697" w14:textId="060BB76E" w:rsidR="00C81DCC" w:rsidRPr="00AE2438" w:rsidRDefault="00C81DCC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>Это цепь питания, которая представляет собой импульсный преобразователь, который понижает вольты от блока питания к комплектующим до необходимого уровня</w:t>
      </w:r>
    </w:p>
    <w:p w14:paraId="36199237" w14:textId="3A726163" w:rsidR="00C81DCC" w:rsidRPr="00AE2438" w:rsidRDefault="00C81DCC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lastRenderedPageBreak/>
        <w:t>Состоит из фаз питания, каждая состоит из двух транзисторов, дросселя и конденсатора.</w:t>
      </w:r>
    </w:p>
    <w:p w14:paraId="43045F00" w14:textId="58339806" w:rsidR="00C81DCC" w:rsidRPr="00AE2438" w:rsidRDefault="00C81DCC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>Как правило:</w:t>
      </w:r>
    </w:p>
    <w:p w14:paraId="3CE15FFA" w14:textId="4B0FB841" w:rsidR="00C81DCC" w:rsidRPr="00AE2438" w:rsidRDefault="00C81DCC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>3-4 фазы рассчитаны на 35-45 ампер</w:t>
      </w:r>
    </w:p>
    <w:p w14:paraId="2067F5BE" w14:textId="73E13D55" w:rsidR="00C81DCC" w:rsidRPr="00AE2438" w:rsidRDefault="00C81DCC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>6-8 фазы рассчитаны на 50-75 ампер</w:t>
      </w:r>
    </w:p>
    <w:p w14:paraId="0DE96A59" w14:textId="2CC7AC92" w:rsidR="00C81DCC" w:rsidRPr="00AE2438" w:rsidRDefault="00C81DCC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>15-20+ на ток 90-120 ампер</w:t>
      </w:r>
    </w:p>
    <w:p w14:paraId="7EA8CE27" w14:textId="256E2B15" w:rsidR="00C81DCC" w:rsidRPr="00AE2438" w:rsidRDefault="00C81DCC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 xml:space="preserve">Обширнее </w:t>
      </w:r>
      <w:proofErr w:type="gramStart"/>
      <w:r w:rsidRPr="00AE2438">
        <w:rPr>
          <w:rFonts w:ascii="Arial Black" w:hAnsi="Arial Black"/>
        </w:rPr>
        <w:t>говоря,</w:t>
      </w:r>
      <w:r w:rsidRPr="00AE2438">
        <w:rPr>
          <w:rFonts w:ascii="Arial Black" w:hAnsi="Arial Black"/>
          <w:lang w:val="en-US"/>
        </w:rPr>
        <w:t>VRM</w:t>
      </w:r>
      <w:proofErr w:type="gramEnd"/>
      <w:r w:rsidRPr="00AE2438">
        <w:rPr>
          <w:rFonts w:ascii="Arial Black" w:hAnsi="Arial Black"/>
        </w:rPr>
        <w:t xml:space="preserve"> состоит из </w:t>
      </w:r>
    </w:p>
    <w:p w14:paraId="1D0A3EA6" w14:textId="115AA9BA" w:rsidR="00C81DCC" w:rsidRPr="00AE2438" w:rsidRDefault="00C81DCC" w:rsidP="00C81DCC">
      <w:pPr>
        <w:pStyle w:val="a7"/>
        <w:numPr>
          <w:ilvl w:val="0"/>
          <w:numId w:val="2"/>
        </w:numPr>
        <w:rPr>
          <w:rFonts w:ascii="Arial Black" w:hAnsi="Arial Black"/>
        </w:rPr>
      </w:pPr>
      <w:r w:rsidRPr="00AE2438">
        <w:rPr>
          <w:rFonts w:ascii="Arial Black" w:hAnsi="Arial Black"/>
        </w:rPr>
        <w:t xml:space="preserve">Контроллер – чип, рассчитывающий с каким сдвигом времени будет работать фаза. Мозг </w:t>
      </w:r>
      <w:r w:rsidRPr="00AE2438">
        <w:rPr>
          <w:rFonts w:ascii="Arial Black" w:hAnsi="Arial Black"/>
          <w:lang w:val="en-US"/>
        </w:rPr>
        <w:t>VRM</w:t>
      </w:r>
    </w:p>
    <w:p w14:paraId="770ACCAF" w14:textId="7B0A219B" w:rsidR="00C81DCC" w:rsidRPr="00AE2438" w:rsidRDefault="00C81DCC" w:rsidP="00C81DCC">
      <w:pPr>
        <w:pStyle w:val="a7"/>
        <w:numPr>
          <w:ilvl w:val="0"/>
          <w:numId w:val="2"/>
        </w:numPr>
        <w:rPr>
          <w:rFonts w:ascii="Arial Black" w:hAnsi="Arial Black"/>
        </w:rPr>
      </w:pPr>
      <w:r w:rsidRPr="00AE2438">
        <w:rPr>
          <w:rFonts w:ascii="Arial Black" w:hAnsi="Arial Black"/>
        </w:rPr>
        <w:t>Драйвер – чип, исполняющий команды контроллера по открытию или закрытию пулевого транзистора</w:t>
      </w:r>
    </w:p>
    <w:p w14:paraId="090EB2C1" w14:textId="753C94E2" w:rsidR="00C81DCC" w:rsidRPr="00AE2438" w:rsidRDefault="00C81DCC" w:rsidP="00C81DCC">
      <w:pPr>
        <w:pStyle w:val="a7"/>
        <w:numPr>
          <w:ilvl w:val="0"/>
          <w:numId w:val="2"/>
        </w:numPr>
        <w:rPr>
          <w:rFonts w:ascii="Arial Black" w:hAnsi="Arial Black"/>
        </w:rPr>
      </w:pPr>
      <w:r w:rsidRPr="00AE2438">
        <w:rPr>
          <w:rFonts w:ascii="Arial Black" w:hAnsi="Arial Black"/>
          <w:lang w:val="en-US"/>
        </w:rPr>
        <w:t>MOSFET</w:t>
      </w:r>
      <w:r w:rsidRPr="00AE2438">
        <w:rPr>
          <w:rFonts w:ascii="Arial Black" w:hAnsi="Arial Black"/>
        </w:rPr>
        <w:t xml:space="preserve"> транзисторы – полевой МОБ транзистор с изолированным затвором.</w:t>
      </w:r>
    </w:p>
    <w:p w14:paraId="2309AEF3" w14:textId="022A2252" w:rsidR="00C81DCC" w:rsidRPr="00AE2438" w:rsidRDefault="00C81DCC" w:rsidP="00C81DCC">
      <w:pPr>
        <w:pStyle w:val="a7"/>
        <w:numPr>
          <w:ilvl w:val="0"/>
          <w:numId w:val="2"/>
        </w:numPr>
        <w:rPr>
          <w:rFonts w:ascii="Arial Black" w:hAnsi="Arial Black"/>
        </w:rPr>
      </w:pPr>
      <w:r w:rsidRPr="00AE2438">
        <w:rPr>
          <w:rFonts w:ascii="Arial Black" w:hAnsi="Arial Black"/>
        </w:rPr>
        <w:t>Конденсаторы – помогают стабилизировать напряжение и уменьшить импульс</w:t>
      </w:r>
    </w:p>
    <w:p w14:paraId="52F373E1" w14:textId="57928FAF" w:rsidR="00C81DCC" w:rsidRPr="00AE2438" w:rsidRDefault="00C81DCC" w:rsidP="00C81DCC">
      <w:pPr>
        <w:pStyle w:val="a7"/>
        <w:numPr>
          <w:ilvl w:val="0"/>
          <w:numId w:val="2"/>
        </w:numPr>
        <w:rPr>
          <w:rFonts w:ascii="Arial Black" w:hAnsi="Arial Black"/>
        </w:rPr>
      </w:pPr>
      <w:r w:rsidRPr="00AE2438">
        <w:rPr>
          <w:rFonts w:ascii="Arial Black" w:hAnsi="Arial Black"/>
        </w:rPr>
        <w:t>Дроссели – катушки индуктивности, которые стабилизируют напряжение. Вместе с конденсаторами они образуют сетевой фильтр, позволяющий избавиться от скачков напряжения и уменьшить пульсации</w:t>
      </w:r>
    </w:p>
    <w:p w14:paraId="6D1ED2A8" w14:textId="000ECAEC" w:rsidR="00C81DCC" w:rsidRPr="00AE2438" w:rsidRDefault="0043773A" w:rsidP="00C81DCC">
      <w:pPr>
        <w:rPr>
          <w:rFonts w:ascii="Arial Black" w:hAnsi="Arial Black"/>
        </w:rPr>
      </w:pPr>
      <w:r w:rsidRPr="00AE2438">
        <w:rPr>
          <w:rFonts w:ascii="Arial Black" w:hAnsi="Arial Black"/>
        </w:rPr>
        <w:t xml:space="preserve">Характеристики </w:t>
      </w:r>
      <w:r w:rsidRPr="00AE2438">
        <w:rPr>
          <w:rFonts w:ascii="Arial Black" w:hAnsi="Arial Black"/>
          <w:lang w:val="en-US"/>
        </w:rPr>
        <w:t>VRM</w:t>
      </w:r>
    </w:p>
    <w:p w14:paraId="4BC1256D" w14:textId="7D9E13F5" w:rsidR="0043773A" w:rsidRPr="00AE2438" w:rsidRDefault="0043773A" w:rsidP="00C81DCC">
      <w:pPr>
        <w:rPr>
          <w:rFonts w:ascii="Arial Black" w:hAnsi="Arial Black"/>
        </w:rPr>
      </w:pPr>
      <w:r w:rsidRPr="00AE2438">
        <w:rPr>
          <w:rFonts w:ascii="Arial Black" w:hAnsi="Arial Black"/>
        </w:rPr>
        <w:t>Топология памяти – схема соединения между собой функциональных узлов с помощью каналов связи.</w:t>
      </w:r>
    </w:p>
    <w:p w14:paraId="5E0804D5" w14:textId="1FB16E37" w:rsidR="0043773A" w:rsidRPr="00AE2438" w:rsidRDefault="0043773A" w:rsidP="00C81DCC">
      <w:pPr>
        <w:rPr>
          <w:rFonts w:ascii="Arial Black" w:hAnsi="Arial Black"/>
        </w:rPr>
      </w:pPr>
      <w:r w:rsidRPr="00AE2438">
        <w:rPr>
          <w:rFonts w:ascii="Arial Black" w:hAnsi="Arial Black"/>
          <w:lang w:val="en-US"/>
        </w:rPr>
        <w:t>BIOS</w:t>
      </w:r>
      <w:r w:rsidRPr="00AE2438">
        <w:rPr>
          <w:rFonts w:ascii="Arial Black" w:hAnsi="Arial Black"/>
        </w:rPr>
        <w:t>/</w:t>
      </w:r>
      <w:r w:rsidRPr="00AE2438">
        <w:rPr>
          <w:rFonts w:ascii="Arial Black" w:hAnsi="Arial Black"/>
          <w:lang w:val="en-US"/>
        </w:rPr>
        <w:t>UEFI</w:t>
      </w:r>
      <w:r w:rsidRPr="00AE2438">
        <w:rPr>
          <w:rFonts w:ascii="Arial Black" w:hAnsi="Arial Black"/>
        </w:rPr>
        <w:t xml:space="preserve"> – это программа, встроенная в материнскую плату компьютера.</w:t>
      </w:r>
    </w:p>
    <w:p w14:paraId="006FA065" w14:textId="3631909F" w:rsidR="0043773A" w:rsidRPr="00AE2438" w:rsidRDefault="0043773A" w:rsidP="00C81DCC">
      <w:pPr>
        <w:rPr>
          <w:rFonts w:ascii="Arial Black" w:hAnsi="Arial Black"/>
        </w:rPr>
      </w:pPr>
      <w:r w:rsidRPr="00AE2438">
        <w:rPr>
          <w:rFonts w:ascii="Arial Black" w:hAnsi="Arial Black"/>
        </w:rPr>
        <w:t>Стили таблицы разделов диска – это форматы организации данных о разделах на физическом диске</w:t>
      </w:r>
    </w:p>
    <w:p w14:paraId="7B288817" w14:textId="25EC422B" w:rsidR="0043773A" w:rsidRPr="00AE2438" w:rsidRDefault="00596909" w:rsidP="00C81DCC">
      <w:pPr>
        <w:rPr>
          <w:rFonts w:ascii="Arial Black" w:hAnsi="Arial Black"/>
        </w:rPr>
      </w:pPr>
      <w:r w:rsidRPr="00AE2438">
        <w:rPr>
          <w:rFonts w:ascii="Arial Black" w:hAnsi="Arial Black"/>
        </w:rPr>
        <w:t>Каналы памяти – это пути, по которым данные передаются между оперативной памятью и процессором</w:t>
      </w:r>
    </w:p>
    <w:p w14:paraId="3B6080DF" w14:textId="1600ADA9" w:rsidR="00596909" w:rsidRPr="00AE2438" w:rsidRDefault="00596909" w:rsidP="00C81DCC">
      <w:pPr>
        <w:rPr>
          <w:rFonts w:ascii="Arial Black" w:hAnsi="Arial Black"/>
        </w:rPr>
      </w:pPr>
      <w:r w:rsidRPr="00AE2438">
        <w:rPr>
          <w:rFonts w:ascii="Arial Black" w:hAnsi="Arial Black"/>
        </w:rPr>
        <w:t>Разъемы питания</w:t>
      </w:r>
    </w:p>
    <w:p w14:paraId="7905FE72" w14:textId="00929D74" w:rsidR="00596909" w:rsidRDefault="00596909" w:rsidP="00C81DCC">
      <w:pPr>
        <w:rPr>
          <w:rFonts w:ascii="Arial Black" w:hAnsi="Arial Black"/>
        </w:rPr>
      </w:pPr>
      <w:r w:rsidRPr="00AE2438">
        <w:rPr>
          <w:rFonts w:ascii="Arial Black" w:hAnsi="Arial Black"/>
        </w:rPr>
        <w:t>О каналах памяти</w:t>
      </w:r>
    </w:p>
    <w:p w14:paraId="5AFF0982" w14:textId="77777777" w:rsidR="009E2461" w:rsidRPr="009E2461" w:rsidRDefault="009E2461" w:rsidP="009E2461">
      <w:pPr>
        <w:rPr>
          <w:rFonts w:ascii="Arial Black" w:hAnsi="Arial Black"/>
        </w:rPr>
      </w:pPr>
      <w:r w:rsidRPr="009E2461">
        <w:rPr>
          <w:rFonts w:ascii="Arial Black" w:hAnsi="Arial Black"/>
        </w:rPr>
        <w:t xml:space="preserve">Немного о каналах </w:t>
      </w:r>
      <w:proofErr w:type="spellStart"/>
      <w:r w:rsidRPr="009E2461">
        <w:rPr>
          <w:rFonts w:ascii="Arial Black" w:hAnsi="Arial Black"/>
        </w:rPr>
        <w:t>памят</w:t>
      </w:r>
      <w:proofErr w:type="spellEnd"/>
    </w:p>
    <w:p w14:paraId="051CAB14" w14:textId="77777777" w:rsidR="009E2461" w:rsidRPr="009E2461" w:rsidRDefault="009E2461" w:rsidP="009E2461">
      <w:pPr>
        <w:rPr>
          <w:rFonts w:ascii="Arial Black" w:hAnsi="Arial Black"/>
        </w:rPr>
      </w:pPr>
      <w:r w:rsidRPr="009E2461">
        <w:rPr>
          <w:rFonts w:ascii="Arial Black" w:hAnsi="Arial Black"/>
        </w:rPr>
        <w:lastRenderedPageBreak/>
        <w:t xml:space="preserve">При нем может быть увеличена скорость передачи данных между компонентами за счет использования сразу нескольких каналов для доступа к объединенному банку памяти. В случае потребительского сегмента с двумя или максимум четырьмя слотами для оперативной памяти пользователю доступен </w:t>
      </w:r>
      <w:proofErr w:type="spellStart"/>
      <w:r w:rsidRPr="009E2461">
        <w:rPr>
          <w:rFonts w:ascii="Arial Black" w:hAnsi="Arial Black"/>
        </w:rPr>
        <w:t>одноканал</w:t>
      </w:r>
      <w:proofErr w:type="spellEnd"/>
      <w:r w:rsidRPr="009E2461">
        <w:rPr>
          <w:rFonts w:ascii="Arial Black" w:hAnsi="Arial Black"/>
        </w:rPr>
        <w:t xml:space="preserve"> или </w:t>
      </w:r>
      <w:proofErr w:type="spellStart"/>
      <w:r w:rsidRPr="009E2461">
        <w:rPr>
          <w:rFonts w:ascii="Arial Black" w:hAnsi="Arial Black"/>
        </w:rPr>
        <w:t>двуканал</w:t>
      </w:r>
      <w:proofErr w:type="spellEnd"/>
      <w:r w:rsidRPr="009E2461">
        <w:rPr>
          <w:rFonts w:ascii="Arial Black" w:hAnsi="Arial Black"/>
        </w:rPr>
        <w:t>.</w:t>
      </w:r>
    </w:p>
    <w:p w14:paraId="37DBD27E" w14:textId="77777777" w:rsidR="009E2461" w:rsidRPr="009E2461" w:rsidRDefault="009E2461" w:rsidP="009E2461">
      <w:pPr>
        <w:rPr>
          <w:rFonts w:ascii="Arial Black" w:hAnsi="Arial Black"/>
        </w:rPr>
      </w:pPr>
      <w:r w:rsidRPr="009E2461">
        <w:rPr>
          <w:rFonts w:ascii="Arial Black" w:hAnsi="Arial Black"/>
        </w:rPr>
        <w:t xml:space="preserve">- </w:t>
      </w:r>
      <w:proofErr w:type="spellStart"/>
      <w:r w:rsidRPr="009E2461">
        <w:rPr>
          <w:rFonts w:ascii="Arial Black" w:hAnsi="Arial Black"/>
        </w:rPr>
        <w:t>Одноканал</w:t>
      </w:r>
      <w:proofErr w:type="spellEnd"/>
      <w:r w:rsidRPr="009E2461">
        <w:rPr>
          <w:rFonts w:ascii="Arial Black" w:hAnsi="Arial Black"/>
        </w:rPr>
        <w:t xml:space="preserve"> работает при подключении одной или трех планок памяти.</w:t>
      </w:r>
    </w:p>
    <w:p w14:paraId="0726F668" w14:textId="77777777" w:rsidR="009E2461" w:rsidRPr="009E2461" w:rsidRDefault="009E2461" w:rsidP="009E2461">
      <w:pPr>
        <w:rPr>
          <w:rFonts w:ascii="Arial Black" w:hAnsi="Arial Black"/>
        </w:rPr>
      </w:pPr>
      <w:r w:rsidRPr="009E2461">
        <w:rPr>
          <w:rFonts w:ascii="Arial Black" w:hAnsi="Arial Black"/>
        </w:rPr>
        <w:t xml:space="preserve">- </w:t>
      </w:r>
      <w:proofErr w:type="spellStart"/>
      <w:r w:rsidRPr="009E2461">
        <w:rPr>
          <w:rFonts w:ascii="Arial Black" w:hAnsi="Arial Black"/>
        </w:rPr>
        <w:t>Двуканал</w:t>
      </w:r>
      <w:proofErr w:type="spellEnd"/>
      <w:r w:rsidRPr="009E2461">
        <w:rPr>
          <w:rFonts w:ascii="Arial Black" w:hAnsi="Arial Black"/>
        </w:rPr>
        <w:t xml:space="preserve"> при подключении двух или четырех планок памяти.</w:t>
      </w:r>
    </w:p>
    <w:p w14:paraId="7CC7A3F5" w14:textId="77777777" w:rsidR="009E2461" w:rsidRPr="009E2461" w:rsidRDefault="009E2461" w:rsidP="009E2461">
      <w:pPr>
        <w:rPr>
          <w:rFonts w:ascii="Arial Black" w:hAnsi="Arial Black"/>
        </w:rPr>
      </w:pPr>
      <w:r w:rsidRPr="009E2461">
        <w:rPr>
          <w:rFonts w:ascii="Arial Black" w:hAnsi="Arial Black"/>
        </w:rPr>
        <w:t xml:space="preserve">- </w:t>
      </w:r>
      <w:proofErr w:type="spellStart"/>
      <w:r w:rsidRPr="009E2461">
        <w:rPr>
          <w:rFonts w:ascii="Arial Black" w:hAnsi="Arial Black"/>
        </w:rPr>
        <w:t>Четырехканал</w:t>
      </w:r>
      <w:proofErr w:type="spellEnd"/>
      <w:r w:rsidRPr="009E2461">
        <w:rPr>
          <w:rFonts w:ascii="Arial Black" w:hAnsi="Arial Black"/>
        </w:rPr>
        <w:t xml:space="preserve"> доступен для профессиональных и серверных материнских плат, где присутствуют от четырех до восьми слотов под оперативную память. </w:t>
      </w:r>
      <w:proofErr w:type="spellStart"/>
      <w:r w:rsidRPr="009E2461">
        <w:rPr>
          <w:rFonts w:ascii="Arial Black" w:hAnsi="Arial Black"/>
        </w:rPr>
        <w:t>Одноканал</w:t>
      </w:r>
      <w:proofErr w:type="spellEnd"/>
      <w:r w:rsidRPr="009E2461">
        <w:rPr>
          <w:rFonts w:ascii="Arial Black" w:hAnsi="Arial Black"/>
        </w:rPr>
        <w:t xml:space="preserve"> работает при одной планке </w:t>
      </w:r>
      <w:proofErr w:type="spellStart"/>
      <w:r w:rsidRPr="009E2461">
        <w:rPr>
          <w:rFonts w:ascii="Arial Black" w:hAnsi="Arial Black"/>
        </w:rPr>
        <w:t>Двуканал</w:t>
      </w:r>
      <w:proofErr w:type="spellEnd"/>
      <w:r w:rsidRPr="009E2461">
        <w:rPr>
          <w:rFonts w:ascii="Arial Black" w:hAnsi="Arial Black"/>
        </w:rPr>
        <w:t xml:space="preserve"> при двух модулях</w:t>
      </w:r>
    </w:p>
    <w:p w14:paraId="11E9E658" w14:textId="77777777" w:rsidR="009E2461" w:rsidRPr="009E2461" w:rsidRDefault="009E2461" w:rsidP="009E2461">
      <w:pPr>
        <w:rPr>
          <w:rFonts w:ascii="Arial Black" w:hAnsi="Arial Black"/>
        </w:rPr>
      </w:pPr>
      <w:proofErr w:type="spellStart"/>
      <w:r w:rsidRPr="009E2461">
        <w:rPr>
          <w:rFonts w:ascii="Arial Black" w:hAnsi="Arial Black"/>
        </w:rPr>
        <w:t>Трехканал</w:t>
      </w:r>
      <w:proofErr w:type="spellEnd"/>
      <w:r w:rsidRPr="009E2461">
        <w:rPr>
          <w:rFonts w:ascii="Arial Black" w:hAnsi="Arial Black"/>
        </w:rPr>
        <w:t xml:space="preserve"> при 3 и 6 модулях</w:t>
      </w:r>
    </w:p>
    <w:p w14:paraId="148B6FCA" w14:textId="553666A7" w:rsidR="009E2461" w:rsidRPr="00AE2438" w:rsidRDefault="009E2461" w:rsidP="009E2461">
      <w:pPr>
        <w:rPr>
          <w:rFonts w:ascii="Arial Black" w:hAnsi="Arial Black"/>
        </w:rPr>
      </w:pPr>
      <w:proofErr w:type="spellStart"/>
      <w:r w:rsidRPr="009E2461">
        <w:rPr>
          <w:rFonts w:ascii="Arial Black" w:hAnsi="Arial Black"/>
        </w:rPr>
        <w:t>Четырехканал</w:t>
      </w:r>
      <w:proofErr w:type="spellEnd"/>
      <w:r w:rsidRPr="009E2461">
        <w:rPr>
          <w:rFonts w:ascii="Arial Black" w:hAnsi="Arial Black"/>
        </w:rPr>
        <w:t xml:space="preserve"> при 4 и 8 модулях</w:t>
      </w:r>
    </w:p>
    <w:p w14:paraId="3FA0EBCC" w14:textId="7791411B" w:rsidR="00596909" w:rsidRPr="00AE2438" w:rsidRDefault="00596909" w:rsidP="00C81DCC">
      <w:pPr>
        <w:rPr>
          <w:rFonts w:ascii="Arial Black" w:hAnsi="Arial Black"/>
        </w:rPr>
      </w:pPr>
    </w:p>
    <w:p w14:paraId="0292254A" w14:textId="3B3ECE48" w:rsidR="00C81DCC" w:rsidRPr="00AE2438" w:rsidRDefault="00596909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>Немного о топологии памяти</w:t>
      </w:r>
    </w:p>
    <w:p w14:paraId="15292816" w14:textId="4DA8922B" w:rsidR="0002472C" w:rsidRPr="00AE2438" w:rsidRDefault="0002472C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>Виды топологий</w:t>
      </w:r>
      <w:r w:rsidR="00780E9C" w:rsidRPr="00AE2438">
        <w:rPr>
          <w:rFonts w:ascii="Arial Black" w:hAnsi="Arial Black"/>
        </w:rPr>
        <w:t xml:space="preserve"> материнской памяти</w:t>
      </w:r>
    </w:p>
    <w:p w14:paraId="20FED572" w14:textId="214F5707" w:rsidR="0002472C" w:rsidRPr="00AE2438" w:rsidRDefault="0002472C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>Т – обеспечивает равноценные условия обмена информаци</w:t>
      </w:r>
      <w:r w:rsidR="00780E9C" w:rsidRPr="00AE2438">
        <w:rPr>
          <w:rFonts w:ascii="Arial Black" w:hAnsi="Arial Black"/>
        </w:rPr>
        <w:t xml:space="preserve">ей </w:t>
      </w:r>
      <w:proofErr w:type="spellStart"/>
      <w:r w:rsidR="00780E9C" w:rsidRPr="00AE2438">
        <w:rPr>
          <w:rFonts w:ascii="Arial Black" w:hAnsi="Arial Black"/>
        </w:rPr>
        <w:t>цп</w:t>
      </w:r>
      <w:proofErr w:type="spellEnd"/>
      <w:r w:rsidR="00780E9C" w:rsidRPr="00AE2438">
        <w:rPr>
          <w:rFonts w:ascii="Arial Black" w:hAnsi="Arial Black"/>
        </w:rPr>
        <w:t xml:space="preserve"> с каждой парой модулей оперативки. Поскольку они соединены параллельно, такая схема лучше оптимизирована для работы с четырьмя планками оперативки.</w:t>
      </w:r>
    </w:p>
    <w:p w14:paraId="1FB62219" w14:textId="0B723062" w:rsidR="00780E9C" w:rsidRPr="00AE2438" w:rsidRDefault="00780E9C" w:rsidP="00E7095E">
      <w:pPr>
        <w:rPr>
          <w:rFonts w:ascii="Arial Black" w:hAnsi="Arial Black"/>
        </w:rPr>
      </w:pPr>
      <w:r w:rsidRPr="00AE2438">
        <w:rPr>
          <w:rFonts w:ascii="Arial Black" w:hAnsi="Arial Black"/>
          <w:lang w:val="en-US"/>
        </w:rPr>
        <w:t>Daisy</w:t>
      </w:r>
      <w:r w:rsidRPr="00AE2438">
        <w:rPr>
          <w:rFonts w:ascii="Arial Black" w:hAnsi="Arial Black"/>
        </w:rPr>
        <w:t xml:space="preserve"> </w:t>
      </w:r>
      <w:r w:rsidRPr="00AE2438">
        <w:rPr>
          <w:rFonts w:ascii="Arial Black" w:hAnsi="Arial Black"/>
          <w:lang w:val="en-US"/>
        </w:rPr>
        <w:t>Chain</w:t>
      </w:r>
      <w:r w:rsidRPr="00AE2438">
        <w:rPr>
          <w:rFonts w:ascii="Arial Black" w:hAnsi="Arial Black"/>
        </w:rPr>
        <w:t xml:space="preserve"> – цепочка гирлянд, означает последовательность соединения модулей, схема лучше подходит для двух плашек</w:t>
      </w:r>
    </w:p>
    <w:p w14:paraId="2047E6DE" w14:textId="7EC2AAD7" w:rsidR="00780E9C" w:rsidRPr="00AE2438" w:rsidRDefault="00780E9C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 xml:space="preserve">Частный случай </w:t>
      </w:r>
      <w:r w:rsidRPr="00AE2438">
        <w:rPr>
          <w:rFonts w:ascii="Arial Black" w:hAnsi="Arial Black"/>
          <w:lang w:val="en-US"/>
        </w:rPr>
        <w:t>daisy</w:t>
      </w:r>
      <w:r w:rsidRPr="00AE2438">
        <w:rPr>
          <w:rFonts w:ascii="Arial Black" w:hAnsi="Arial Black"/>
        </w:rPr>
        <w:t xml:space="preserve"> </w:t>
      </w:r>
      <w:r w:rsidRPr="00AE2438">
        <w:rPr>
          <w:rFonts w:ascii="Arial Black" w:hAnsi="Arial Black"/>
          <w:lang w:val="en-US"/>
        </w:rPr>
        <w:t>chain</w:t>
      </w:r>
      <w:r w:rsidRPr="00AE2438">
        <w:rPr>
          <w:rFonts w:ascii="Arial Black" w:hAnsi="Arial Black"/>
        </w:rPr>
        <w:t xml:space="preserve">, когда отсутствует два </w:t>
      </w:r>
      <w:proofErr w:type="spellStart"/>
      <w:r w:rsidRPr="00AE2438">
        <w:rPr>
          <w:rFonts w:ascii="Arial Black" w:hAnsi="Arial Black"/>
        </w:rPr>
        <w:t>доп</w:t>
      </w:r>
      <w:proofErr w:type="spellEnd"/>
      <w:r w:rsidRPr="00AE2438">
        <w:rPr>
          <w:rFonts w:ascii="Arial Black" w:hAnsi="Arial Black"/>
        </w:rPr>
        <w:t xml:space="preserve"> слота, для достижения максимальной </w:t>
      </w:r>
      <w:proofErr w:type="gramStart"/>
      <w:r w:rsidRPr="00AE2438">
        <w:rPr>
          <w:rFonts w:ascii="Arial Black" w:hAnsi="Arial Black"/>
        </w:rPr>
        <w:t>частоты ,</w:t>
      </w:r>
      <w:proofErr w:type="gramEnd"/>
      <w:r w:rsidRPr="00AE2438">
        <w:rPr>
          <w:rFonts w:ascii="Arial Black" w:hAnsi="Arial Black"/>
        </w:rPr>
        <w:t xml:space="preserve"> это </w:t>
      </w:r>
      <w:r w:rsidRPr="00AE2438">
        <w:rPr>
          <w:rFonts w:ascii="Arial Black" w:hAnsi="Arial Black"/>
          <w:lang w:val="en-US"/>
        </w:rPr>
        <w:t>I</w:t>
      </w:r>
      <w:r w:rsidRPr="00AE2438">
        <w:rPr>
          <w:rFonts w:ascii="Arial Black" w:hAnsi="Arial Black"/>
        </w:rPr>
        <w:t xml:space="preserve"> – топология. </w:t>
      </w:r>
    </w:p>
    <w:p w14:paraId="3FA1D5D5" w14:textId="7E025BB4" w:rsidR="00AE2438" w:rsidRPr="00AE2438" w:rsidRDefault="00AE2438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 xml:space="preserve">Немного о </w:t>
      </w:r>
      <w:proofErr w:type="spellStart"/>
      <w:r w:rsidRPr="00AE2438">
        <w:rPr>
          <w:rFonts w:ascii="Arial Black" w:hAnsi="Arial Black"/>
        </w:rPr>
        <w:t>биос</w:t>
      </w:r>
      <w:proofErr w:type="spellEnd"/>
    </w:p>
    <w:p w14:paraId="79BBA022" w14:textId="1C476483" w:rsidR="00AE2438" w:rsidRDefault="00AE2438" w:rsidP="00E7095E">
      <w:pPr>
        <w:rPr>
          <w:rFonts w:ascii="Arial Black" w:hAnsi="Arial Black"/>
        </w:rPr>
      </w:pPr>
      <w:r w:rsidRPr="00AE2438">
        <w:rPr>
          <w:rFonts w:ascii="Arial Black" w:hAnsi="Arial Black"/>
        </w:rPr>
        <w:t xml:space="preserve">«базовая система ввода и вывода» </w:t>
      </w:r>
      <w:proofErr w:type="gramStart"/>
      <w:r w:rsidRPr="00AE2438">
        <w:rPr>
          <w:rFonts w:ascii="Arial Black" w:hAnsi="Arial Black"/>
        </w:rPr>
        <w:t>- это</w:t>
      </w:r>
      <w:proofErr w:type="gramEnd"/>
      <w:r w:rsidRPr="00AE2438">
        <w:rPr>
          <w:rFonts w:ascii="Arial Black" w:hAnsi="Arial Black"/>
        </w:rPr>
        <w:t xml:space="preserve"> набор низкоуровневых программ, загруженных в специальный чип на материнке. Эти программы отвечают за запуск компьютера и все базовые </w:t>
      </w:r>
      <w:r w:rsidRPr="00AE2438">
        <w:rPr>
          <w:rFonts w:ascii="Arial Black" w:hAnsi="Arial Black"/>
        </w:rPr>
        <w:lastRenderedPageBreak/>
        <w:t>настройки</w:t>
      </w:r>
      <w:r>
        <w:rPr>
          <w:rFonts w:ascii="Arial Black" w:hAnsi="Arial Black"/>
        </w:rPr>
        <w:t>: частоту ЦП и ОЗУ, системное время, очередность загрузки дисков, проверку железа перед запуском.</w:t>
      </w:r>
    </w:p>
    <w:p w14:paraId="628868BF" w14:textId="42B5414C" w:rsidR="00AE2438" w:rsidRDefault="00AE2438" w:rsidP="00E7095E">
      <w:pPr>
        <w:rPr>
          <w:rFonts w:ascii="Arial Black" w:hAnsi="Arial Black"/>
        </w:rPr>
      </w:pPr>
      <w:r>
        <w:rPr>
          <w:rFonts w:ascii="Arial Black" w:hAnsi="Arial Black"/>
          <w:lang w:val="en-US"/>
        </w:rPr>
        <w:t>UEFI</w:t>
      </w:r>
      <w:r>
        <w:rPr>
          <w:rFonts w:ascii="Arial Black" w:hAnsi="Arial Black"/>
        </w:rPr>
        <w:t xml:space="preserve"> – это новый интерфейс управления базовыми настройками компьютера, пришедший на смену </w:t>
      </w:r>
      <w:proofErr w:type="spellStart"/>
      <w:r>
        <w:rPr>
          <w:rFonts w:ascii="Arial Black" w:hAnsi="Arial Black"/>
        </w:rPr>
        <w:t>биос</w:t>
      </w:r>
      <w:proofErr w:type="spellEnd"/>
      <w:r>
        <w:rPr>
          <w:rFonts w:ascii="Arial Black" w:hAnsi="Arial Black"/>
        </w:rPr>
        <w:t xml:space="preserve">. </w:t>
      </w:r>
    </w:p>
    <w:p w14:paraId="4BB4E83C" w14:textId="77777777" w:rsidR="00813579" w:rsidRDefault="00813579" w:rsidP="00813579">
      <w:pPr>
        <w:rPr>
          <w:rFonts w:ascii="Arial Black" w:hAnsi="Arial Black"/>
        </w:rPr>
      </w:pPr>
    </w:p>
    <w:p w14:paraId="4B7DFD49" w14:textId="77777777" w:rsidR="00813579" w:rsidRDefault="00813579" w:rsidP="00813579">
      <w:pPr>
        <w:rPr>
          <w:rFonts w:ascii="Arial Black" w:hAnsi="Arial Black"/>
        </w:rPr>
      </w:pPr>
    </w:p>
    <w:p w14:paraId="0AD3BB0A" w14:textId="77777777" w:rsidR="00813579" w:rsidRDefault="00813579" w:rsidP="00813579">
      <w:pPr>
        <w:rPr>
          <w:rFonts w:ascii="Arial Black" w:hAnsi="Arial Black"/>
        </w:rPr>
      </w:pPr>
    </w:p>
    <w:p w14:paraId="45A972F3" w14:textId="3B6AC9FD" w:rsidR="00813579" w:rsidRPr="00813579" w:rsidRDefault="00813579" w:rsidP="00813579">
      <w:pPr>
        <w:rPr>
          <w:rFonts w:ascii="Arial Black" w:hAnsi="Arial Black"/>
        </w:rPr>
      </w:pPr>
      <w:r w:rsidRPr="00813579">
        <w:rPr>
          <w:rFonts w:ascii="Arial Black" w:hAnsi="Arial Black"/>
        </w:rPr>
        <w:t>Немного о стилях таблицы разделов диска</w:t>
      </w:r>
    </w:p>
    <w:p w14:paraId="10ABA38E" w14:textId="77777777" w:rsidR="00813579" w:rsidRPr="00813579" w:rsidRDefault="00813579" w:rsidP="00813579">
      <w:pPr>
        <w:rPr>
          <w:rFonts w:ascii="Arial Black" w:hAnsi="Arial Black"/>
        </w:rPr>
      </w:pPr>
      <w:r w:rsidRPr="00813579">
        <w:rPr>
          <w:rFonts w:ascii="Arial Black" w:hAnsi="Arial Black"/>
        </w:rPr>
        <w:t>СРТ (используется у UEFII и MBR (BIOS) разметки – стили таблиц разделов у жестких дисков, они отвечают за структуру дискового пространства, загрузку операционной системы и выполняют одну и ту же функцию, хранят информацию о разделах накопителей, подсказывая системе какой из них является загрузочным и к какому разделу относится конкретный раздел диска.</w:t>
      </w:r>
    </w:p>
    <w:p w14:paraId="55F896E8" w14:textId="643D39A1" w:rsidR="00813579" w:rsidRDefault="00813579" w:rsidP="00813579">
      <w:pPr>
        <w:rPr>
          <w:rFonts w:ascii="Arial Black" w:hAnsi="Arial Black"/>
        </w:rPr>
      </w:pPr>
      <w:r w:rsidRPr="00813579">
        <w:rPr>
          <w:rFonts w:ascii="Arial Black" w:hAnsi="Arial Black"/>
        </w:rPr>
        <w:t xml:space="preserve">Разница между ними заключается лишь в том, что </w:t>
      </w:r>
      <w:proofErr w:type="spellStart"/>
      <w:r w:rsidRPr="00813579">
        <w:rPr>
          <w:rFonts w:ascii="Arial Black" w:hAnsi="Arial Black"/>
        </w:rPr>
        <w:t>mbr</w:t>
      </w:r>
      <w:proofErr w:type="spellEnd"/>
      <w:r w:rsidRPr="00813579">
        <w:rPr>
          <w:rFonts w:ascii="Arial Black" w:hAnsi="Arial Black"/>
        </w:rPr>
        <w:t xml:space="preserve"> не распознает диски объемом свыше 2ух </w:t>
      </w:r>
      <w:proofErr w:type="spellStart"/>
      <w:r w:rsidRPr="00813579">
        <w:rPr>
          <w:rFonts w:ascii="Arial Black" w:hAnsi="Arial Black"/>
        </w:rPr>
        <w:t>террабайт</w:t>
      </w:r>
      <w:proofErr w:type="spellEnd"/>
      <w:proofErr w:type="gramStart"/>
      <w:r w:rsidRPr="00813579">
        <w:rPr>
          <w:rFonts w:ascii="Arial Black" w:hAnsi="Arial Black"/>
        </w:rPr>
        <w:t>.</w:t>
      </w:r>
      <w:proofErr w:type="gramEnd"/>
      <w:r w:rsidRPr="00813579">
        <w:rPr>
          <w:rFonts w:ascii="Arial Black" w:hAnsi="Arial Black"/>
        </w:rPr>
        <w:t xml:space="preserve"> и не позволяет создавать более 4х разделов. GPT гораздо функциональнее, он практически не имеет ограничений по количеству разделов и их</w:t>
      </w:r>
      <w:r>
        <w:rPr>
          <w:rFonts w:ascii="Arial Black" w:hAnsi="Arial Black"/>
        </w:rPr>
        <w:t xml:space="preserve"> </w:t>
      </w:r>
      <w:r w:rsidRPr="00813579">
        <w:rPr>
          <w:rFonts w:ascii="Arial Black" w:hAnsi="Arial Black"/>
        </w:rPr>
        <w:t>величине</w:t>
      </w:r>
    </w:p>
    <w:p w14:paraId="6F4801A2" w14:textId="77777777" w:rsidR="00813579" w:rsidRPr="00813579" w:rsidRDefault="00813579" w:rsidP="00813579">
      <w:pPr>
        <w:rPr>
          <w:rFonts w:ascii="Arial Black" w:hAnsi="Arial Black"/>
        </w:rPr>
      </w:pPr>
      <w:r w:rsidRPr="00813579">
        <w:rPr>
          <w:rFonts w:ascii="Arial Black" w:hAnsi="Arial Black"/>
        </w:rPr>
        <w:t>Немного о разъемах питания</w:t>
      </w:r>
    </w:p>
    <w:p w14:paraId="38739F2F" w14:textId="77777777" w:rsidR="00813579" w:rsidRPr="00813579" w:rsidRDefault="00813579" w:rsidP="00813579">
      <w:pPr>
        <w:rPr>
          <w:rFonts w:ascii="Arial Black" w:hAnsi="Arial Black"/>
        </w:rPr>
      </w:pPr>
      <w:r w:rsidRPr="00813579">
        <w:rPr>
          <w:rFonts w:ascii="Arial Black" w:hAnsi="Arial Black"/>
        </w:rPr>
        <w:t xml:space="preserve">Материнская плата в основном запитывается коннектором 24 </w:t>
      </w:r>
      <w:proofErr w:type="spellStart"/>
      <w:r w:rsidRPr="00813579">
        <w:rPr>
          <w:rFonts w:ascii="Arial Black" w:hAnsi="Arial Black"/>
        </w:rPr>
        <w:t>pin</w:t>
      </w:r>
      <w:proofErr w:type="spellEnd"/>
      <w:r w:rsidRPr="00813579">
        <w:rPr>
          <w:rFonts w:ascii="Arial Black" w:hAnsi="Arial Black"/>
        </w:rPr>
        <w:t xml:space="preserve"> а процессор - 8 </w:t>
      </w:r>
      <w:proofErr w:type="spellStart"/>
      <w:r w:rsidRPr="00813579">
        <w:rPr>
          <w:rFonts w:ascii="Arial Black" w:hAnsi="Arial Black"/>
        </w:rPr>
        <w:t>pin</w:t>
      </w:r>
      <w:proofErr w:type="spellEnd"/>
      <w:r w:rsidRPr="00813579">
        <w:rPr>
          <w:rFonts w:ascii="Arial Black" w:hAnsi="Arial Black"/>
        </w:rPr>
        <w:t>.</w:t>
      </w:r>
    </w:p>
    <w:p w14:paraId="46AEA750" w14:textId="58372976" w:rsidR="00813579" w:rsidRPr="00813579" w:rsidRDefault="00813579" w:rsidP="00813579">
      <w:pPr>
        <w:rPr>
          <w:rFonts w:ascii="Arial Black" w:hAnsi="Arial Black"/>
        </w:rPr>
      </w:pPr>
      <w:r w:rsidRPr="00813579">
        <w:rPr>
          <w:rFonts w:ascii="Arial Black" w:hAnsi="Arial Black"/>
        </w:rPr>
        <w:t>Зачастую современным процессорам необходимо дополнительное питание,</w:t>
      </w:r>
      <w:r>
        <w:rPr>
          <w:rFonts w:ascii="Arial Black" w:hAnsi="Arial Black"/>
        </w:rPr>
        <w:t xml:space="preserve"> ч</w:t>
      </w:r>
      <w:r w:rsidRPr="00813579">
        <w:rPr>
          <w:rFonts w:ascii="Arial Black" w:hAnsi="Arial Black"/>
        </w:rPr>
        <w:t xml:space="preserve">то стоит учитывать при подборе материнской платы и блока питания. Дополнительное питание процессора будет обозначаться как 8 </w:t>
      </w:r>
      <w:proofErr w:type="spellStart"/>
      <w:r w:rsidRPr="00813579">
        <w:rPr>
          <w:rFonts w:ascii="Arial Black" w:hAnsi="Arial Black"/>
        </w:rPr>
        <w:t>pin</w:t>
      </w:r>
      <w:proofErr w:type="spellEnd"/>
      <w:r w:rsidRPr="00813579">
        <w:rPr>
          <w:rFonts w:ascii="Arial Black" w:hAnsi="Arial Black"/>
        </w:rPr>
        <w:t xml:space="preserve"> +4 </w:t>
      </w:r>
      <w:proofErr w:type="spellStart"/>
      <w:r w:rsidRPr="00813579">
        <w:rPr>
          <w:rFonts w:ascii="Arial Black" w:hAnsi="Arial Black"/>
        </w:rPr>
        <w:t>pin</w:t>
      </w:r>
      <w:proofErr w:type="spellEnd"/>
      <w:r w:rsidRPr="00813579">
        <w:rPr>
          <w:rFonts w:ascii="Arial Black" w:hAnsi="Arial Black"/>
        </w:rPr>
        <w:t xml:space="preserve">, где 8 </w:t>
      </w:r>
      <w:proofErr w:type="spellStart"/>
      <w:r w:rsidRPr="00813579">
        <w:rPr>
          <w:rFonts w:ascii="Arial Black" w:hAnsi="Arial Black"/>
        </w:rPr>
        <w:t>ріп</w:t>
      </w:r>
      <w:proofErr w:type="spellEnd"/>
      <w:r w:rsidRPr="00813579">
        <w:rPr>
          <w:rFonts w:ascii="Arial Black" w:hAnsi="Arial Black"/>
        </w:rPr>
        <w:t xml:space="preserve"> являются основным питанием процессора, а 4 </w:t>
      </w:r>
      <w:proofErr w:type="spellStart"/>
      <w:r w:rsidRPr="00813579">
        <w:rPr>
          <w:rFonts w:ascii="Arial Black" w:hAnsi="Arial Black"/>
        </w:rPr>
        <w:t>pin</w:t>
      </w:r>
      <w:proofErr w:type="spellEnd"/>
      <w:r w:rsidRPr="00813579">
        <w:rPr>
          <w:rFonts w:ascii="Arial Black" w:hAnsi="Arial Black"/>
        </w:rPr>
        <w:t xml:space="preserve"> - дополнительное</w:t>
      </w:r>
    </w:p>
    <w:p w14:paraId="680C3EA9" w14:textId="35558EB7" w:rsidR="00813579" w:rsidRPr="00AE2438" w:rsidRDefault="00813579" w:rsidP="00813579">
      <w:pPr>
        <w:rPr>
          <w:rFonts w:ascii="Arial Black" w:hAnsi="Arial Black"/>
        </w:rPr>
      </w:pPr>
      <w:r w:rsidRPr="00813579">
        <w:rPr>
          <w:rFonts w:ascii="Arial Black" w:hAnsi="Arial Black"/>
        </w:rPr>
        <w:t>питание.</w:t>
      </w:r>
    </w:p>
    <w:p w14:paraId="4984095F" w14:textId="77777777" w:rsidR="00AE2438" w:rsidRPr="00AE2438" w:rsidRDefault="00AE2438" w:rsidP="00E7095E">
      <w:pPr>
        <w:rPr>
          <w:rFonts w:ascii="Arial Black" w:hAnsi="Arial Black"/>
        </w:rPr>
      </w:pPr>
    </w:p>
    <w:p w14:paraId="293683BD" w14:textId="77777777" w:rsidR="00780E9C" w:rsidRPr="00AE2438" w:rsidRDefault="00780E9C" w:rsidP="00E7095E">
      <w:pPr>
        <w:rPr>
          <w:rFonts w:ascii="Arial Black" w:hAnsi="Arial Black"/>
        </w:rPr>
      </w:pPr>
    </w:p>
    <w:sectPr w:rsidR="00780E9C" w:rsidRPr="00AE2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063A5"/>
    <w:multiLevelType w:val="hybridMultilevel"/>
    <w:tmpl w:val="CD2CC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C35237"/>
    <w:multiLevelType w:val="hybridMultilevel"/>
    <w:tmpl w:val="A3CA1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354607">
    <w:abstractNumId w:val="0"/>
  </w:num>
  <w:num w:numId="2" w16cid:durableId="1771852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81"/>
    <w:rsid w:val="0002472C"/>
    <w:rsid w:val="00312181"/>
    <w:rsid w:val="00385C12"/>
    <w:rsid w:val="0043773A"/>
    <w:rsid w:val="0048681B"/>
    <w:rsid w:val="004A59CB"/>
    <w:rsid w:val="004C49B6"/>
    <w:rsid w:val="00596909"/>
    <w:rsid w:val="006D6D3F"/>
    <w:rsid w:val="00780E9C"/>
    <w:rsid w:val="00813579"/>
    <w:rsid w:val="009E2461"/>
    <w:rsid w:val="00AE2438"/>
    <w:rsid w:val="00C81DCC"/>
    <w:rsid w:val="00DF5E11"/>
    <w:rsid w:val="00E7095E"/>
    <w:rsid w:val="00EA5D6B"/>
    <w:rsid w:val="00EE70BC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70373"/>
  <w15:chartTrackingRefBased/>
  <w15:docId w15:val="{DC1E1270-F589-4486-8E38-F145B96F3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2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2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2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2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2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2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2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2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2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21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21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21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21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21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21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2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2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2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2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2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21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21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21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2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21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2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4ECBD-403D-4CF2-BDAE-1CCCF4F7B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5</cp:revision>
  <dcterms:created xsi:type="dcterms:W3CDTF">2025-09-25T12:45:00Z</dcterms:created>
  <dcterms:modified xsi:type="dcterms:W3CDTF">2025-10-09T06:52:00Z</dcterms:modified>
</cp:coreProperties>
</file>