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E7FFBB" w14:textId="17DBECB1" w:rsidR="00EE70BC" w:rsidRDefault="00407ED0" w:rsidP="00407ED0">
      <w:pPr>
        <w:pStyle w:val="a3"/>
        <w:jc w:val="center"/>
      </w:pPr>
      <w:r w:rsidRPr="00407ED0">
        <w:t>Блок питания</w:t>
      </w:r>
    </w:p>
    <w:p w14:paraId="739E7C6D" w14:textId="4B89A6DC" w:rsidR="00407ED0" w:rsidRDefault="00407ED0" w:rsidP="00407ED0">
      <w:r>
        <w:t xml:space="preserve">Это электронное устройство, формирующее напряжение, необходимое определенному компоненту ПК, из напряжения электрической сети. На территории России блок питания преобразует переменный ток от электричества 220В и частотой 50гц в несколько низких значениях постоянного тока: 3.3в, 5в, 12в. </w:t>
      </w:r>
    </w:p>
    <w:p w14:paraId="11D7DD9C" w14:textId="15175405" w:rsidR="00407ED0" w:rsidRDefault="00407ED0" w:rsidP="00407ED0">
      <w:r>
        <w:t xml:space="preserve">Функции  </w:t>
      </w:r>
    </w:p>
    <w:p w14:paraId="65A64448" w14:textId="6CF7DDD3" w:rsidR="00407ED0" w:rsidRDefault="00407ED0" w:rsidP="00F91470">
      <w:pPr>
        <w:pStyle w:val="a7"/>
        <w:numPr>
          <w:ilvl w:val="0"/>
          <w:numId w:val="1"/>
        </w:numPr>
      </w:pPr>
      <w:r>
        <w:t>Преобразование переменного тока в постоянный =, принимает переменное АС из электросети и преобразует в несколько линий постоянного</w:t>
      </w:r>
      <w:r w:rsidRPr="00407ED0">
        <w:t xml:space="preserve"> </w:t>
      </w:r>
      <w:r w:rsidRPr="00F91470">
        <w:rPr>
          <w:lang w:val="en-US"/>
        </w:rPr>
        <w:t>DC</w:t>
      </w:r>
      <w:r>
        <w:t xml:space="preserve">, которые необходимы для работы компьютера. </w:t>
      </w:r>
    </w:p>
    <w:p w14:paraId="3373B84B" w14:textId="03B76DAE" w:rsidR="00407ED0" w:rsidRDefault="00407ED0" w:rsidP="00F91470">
      <w:pPr>
        <w:ind w:left="708" w:firstLine="708"/>
      </w:pPr>
      <w:r>
        <w:t xml:space="preserve">Обеспечивает стабильность электропитания </w:t>
      </w:r>
    </w:p>
    <w:p w14:paraId="64580683" w14:textId="2746677F" w:rsidR="00407ED0" w:rsidRDefault="00407ED0" w:rsidP="00F91470">
      <w:pPr>
        <w:ind w:left="708" w:firstLine="708"/>
      </w:pPr>
      <w:r>
        <w:t>Генерирует разные уровни напряжения</w:t>
      </w:r>
    </w:p>
    <w:p w14:paraId="56A4F0DA" w14:textId="2CD4FE33" w:rsidR="00407ED0" w:rsidRDefault="00F91470" w:rsidP="00F91470">
      <w:pPr>
        <w:pStyle w:val="a7"/>
        <w:numPr>
          <w:ilvl w:val="0"/>
          <w:numId w:val="1"/>
        </w:numPr>
      </w:pPr>
      <w:r>
        <w:t>Защищает от перенапряжения и перегрузки</w:t>
      </w:r>
    </w:p>
    <w:p w14:paraId="20CC2825" w14:textId="5648D223" w:rsidR="00F91470" w:rsidRDefault="00F91470" w:rsidP="00F91470">
      <w:r>
        <w:t>Основные характеристики</w:t>
      </w:r>
    </w:p>
    <w:p w14:paraId="516A4886" w14:textId="32D28A51" w:rsidR="00F91470" w:rsidRDefault="00F91470" w:rsidP="00F91470">
      <w:pPr>
        <w:pStyle w:val="a7"/>
        <w:numPr>
          <w:ilvl w:val="0"/>
          <w:numId w:val="2"/>
        </w:numPr>
      </w:pPr>
      <w:r>
        <w:t>Общая мощность – суммарная мощность</w:t>
      </w:r>
    </w:p>
    <w:p w14:paraId="72DE486B" w14:textId="65F4694C" w:rsidR="00F91470" w:rsidRDefault="00F91470" w:rsidP="00F91470">
      <w:pPr>
        <w:pStyle w:val="a7"/>
        <w:numPr>
          <w:ilvl w:val="0"/>
          <w:numId w:val="2"/>
        </w:numPr>
      </w:pPr>
      <w:r>
        <w:t>Разъемы</w:t>
      </w:r>
    </w:p>
    <w:p w14:paraId="09808AA7" w14:textId="47E972EE" w:rsidR="00F91470" w:rsidRDefault="00F91470" w:rsidP="00F91470">
      <w:pPr>
        <w:pStyle w:val="a7"/>
        <w:numPr>
          <w:ilvl w:val="0"/>
          <w:numId w:val="2"/>
        </w:numPr>
      </w:pPr>
      <w:r>
        <w:t>Кабели</w:t>
      </w:r>
    </w:p>
    <w:p w14:paraId="0D20CD82" w14:textId="75BABDC9" w:rsidR="00F91470" w:rsidRDefault="00F91470" w:rsidP="00F91470">
      <w:pPr>
        <w:pStyle w:val="a7"/>
        <w:numPr>
          <w:ilvl w:val="0"/>
          <w:numId w:val="2"/>
        </w:numPr>
      </w:pPr>
      <w:r>
        <w:t>Система охлаждения</w:t>
      </w:r>
    </w:p>
    <w:p w14:paraId="2DF481BD" w14:textId="6949762C" w:rsidR="00F91470" w:rsidRDefault="00F91470" w:rsidP="00F91470">
      <w:pPr>
        <w:pStyle w:val="a7"/>
        <w:numPr>
          <w:ilvl w:val="0"/>
          <w:numId w:val="2"/>
        </w:numPr>
      </w:pPr>
      <w:r>
        <w:t>Корректор мощности – активная (используется) реактивная - нагревает</w:t>
      </w:r>
    </w:p>
    <w:p w14:paraId="65B17220" w14:textId="14C100AC" w:rsidR="00F91470" w:rsidRDefault="00F91470" w:rsidP="00F91470">
      <w:pPr>
        <w:pStyle w:val="a7"/>
        <w:numPr>
          <w:ilvl w:val="0"/>
          <w:numId w:val="2"/>
        </w:numPr>
      </w:pPr>
      <w:r>
        <w:t>Сертификат «80</w:t>
      </w:r>
      <w:r>
        <w:rPr>
          <w:lang w:val="en-US"/>
        </w:rPr>
        <w:t>plus</w:t>
      </w:r>
      <w:r>
        <w:t xml:space="preserve">» - сертификат, показывающий КПД </w:t>
      </w:r>
    </w:p>
    <w:p w14:paraId="7A25BBF2" w14:textId="53EEC956" w:rsidR="00F91470" w:rsidRDefault="00F91470" w:rsidP="00F91470">
      <w:pPr>
        <w:pStyle w:val="a7"/>
        <w:numPr>
          <w:ilvl w:val="0"/>
          <w:numId w:val="2"/>
        </w:numPr>
      </w:pPr>
      <w:r>
        <w:t xml:space="preserve">Наличие защит </w:t>
      </w:r>
    </w:p>
    <w:p w14:paraId="70830CD4" w14:textId="2BC8341F" w:rsidR="00F91470" w:rsidRPr="003B3457" w:rsidRDefault="00F91470" w:rsidP="00F91470">
      <w:pPr>
        <w:pStyle w:val="a7"/>
        <w:numPr>
          <w:ilvl w:val="0"/>
          <w:numId w:val="2"/>
        </w:numPr>
      </w:pPr>
      <w:r>
        <w:t>Форм-фактор</w:t>
      </w:r>
    </w:p>
    <w:p w14:paraId="64EC08EB" w14:textId="5B25F323" w:rsidR="003B3457" w:rsidRDefault="003B3457" w:rsidP="003B3457">
      <w:r>
        <w:t xml:space="preserve">Немного о мощности </w:t>
      </w:r>
    </w:p>
    <w:p w14:paraId="2739689D" w14:textId="1A08638F" w:rsidR="003B3457" w:rsidRDefault="003B3457" w:rsidP="003B3457">
      <w:proofErr w:type="spellStart"/>
      <w:r>
        <w:t>Оснавная</w:t>
      </w:r>
      <w:proofErr w:type="spellEnd"/>
      <w:r>
        <w:t xml:space="preserve"> нагрузка на 12в канал, по остальным обычно комп не употребляет больше 50в. Поэтому важно смотреть на 12в канал – там питается все. </w:t>
      </w:r>
    </w:p>
    <w:p w14:paraId="099C76AA" w14:textId="2A1CFD14" w:rsidR="003B3457" w:rsidRDefault="003B3457" w:rsidP="003B3457">
      <w:r>
        <w:t xml:space="preserve">Чтобы узнать </w:t>
      </w:r>
      <w:proofErr w:type="spellStart"/>
      <w:r>
        <w:t>скоко</w:t>
      </w:r>
      <w:proofErr w:type="spellEnd"/>
      <w:r>
        <w:t xml:space="preserve"> тебе </w:t>
      </w:r>
      <w:proofErr w:type="spellStart"/>
      <w:r>
        <w:t>нана</w:t>
      </w:r>
      <w:proofErr w:type="spellEnd"/>
      <w:r>
        <w:t xml:space="preserve"> – гугли калькулятор мощности или думай сам. </w:t>
      </w:r>
    </w:p>
    <w:p w14:paraId="00BD43B7" w14:textId="45A83620" w:rsidR="003B3457" w:rsidRDefault="003B3457" w:rsidP="003B3457">
      <w:r>
        <w:t xml:space="preserve">Блок </w:t>
      </w:r>
      <w:proofErr w:type="spellStart"/>
      <w:r>
        <w:t>нана</w:t>
      </w:r>
      <w:proofErr w:type="spellEnd"/>
      <w:r>
        <w:t xml:space="preserve"> брать с запасом мощности, хотя бы на 100 в, а то вдруг скаканет.</w:t>
      </w:r>
    </w:p>
    <w:p w14:paraId="38B40C63" w14:textId="15AFCCB7" w:rsidR="003B3457" w:rsidRDefault="003B3457" w:rsidP="003B3457">
      <w:r>
        <w:t xml:space="preserve">Разъемы – </w:t>
      </w:r>
    </w:p>
    <w:p w14:paraId="1EA7A7C0" w14:textId="208CD80E" w:rsidR="003B3457" w:rsidRDefault="003B3457" w:rsidP="003B3457">
      <w:r>
        <w:t>12в – почти все</w:t>
      </w:r>
      <w:r w:rsidR="003A6D6F">
        <w:t xml:space="preserve"> – </w:t>
      </w:r>
      <w:proofErr w:type="spellStart"/>
      <w:r w:rsidR="003A6D6F">
        <w:t>видюха</w:t>
      </w:r>
      <w:proofErr w:type="spellEnd"/>
      <w:r w:rsidR="003A6D6F">
        <w:t xml:space="preserve">, </w:t>
      </w:r>
      <w:proofErr w:type="spellStart"/>
      <w:r w:rsidR="003A6D6F">
        <w:t>проц</w:t>
      </w:r>
      <w:proofErr w:type="spellEnd"/>
      <w:r w:rsidR="003A6D6F">
        <w:t xml:space="preserve">, мать </w:t>
      </w:r>
      <w:proofErr w:type="spellStart"/>
      <w:r w:rsidR="003A6D6F">
        <w:t>аентели</w:t>
      </w:r>
      <w:proofErr w:type="spellEnd"/>
      <w:r w:rsidR="003A6D6F">
        <w:t xml:space="preserve">, </w:t>
      </w:r>
      <w:r w:rsidR="003A6D6F">
        <w:t xml:space="preserve">расширения </w:t>
      </w:r>
      <w:proofErr w:type="spellStart"/>
      <w:r w:rsidR="003A6D6F">
        <w:rPr>
          <w:lang w:val="en-US"/>
        </w:rPr>
        <w:t>PSIe</w:t>
      </w:r>
      <w:proofErr w:type="spellEnd"/>
    </w:p>
    <w:p w14:paraId="33C63502" w14:textId="3F778E17" w:rsidR="003B3457" w:rsidRDefault="003A6D6F" w:rsidP="003B3457">
      <w:r>
        <w:t xml:space="preserve">5в – диски, оптические приводы, некоторые карты расширения </w:t>
      </w:r>
      <w:proofErr w:type="spellStart"/>
      <w:r>
        <w:rPr>
          <w:lang w:val="en-US"/>
        </w:rPr>
        <w:t>PSIe</w:t>
      </w:r>
      <w:proofErr w:type="spellEnd"/>
      <w:r>
        <w:t xml:space="preserve"> и </w:t>
      </w:r>
      <w:r>
        <w:rPr>
          <w:lang w:val="en-US"/>
        </w:rPr>
        <w:t>USB</w:t>
      </w:r>
    </w:p>
    <w:p w14:paraId="62FFE165" w14:textId="66653D8C" w:rsidR="003A6D6F" w:rsidRDefault="003A6D6F" w:rsidP="003B3457">
      <w:r>
        <w:t xml:space="preserve">3.3в – ОЗУ и </w:t>
      </w:r>
      <w:proofErr w:type="spellStart"/>
      <w:r>
        <w:t>твердотелые</w:t>
      </w:r>
      <w:proofErr w:type="spellEnd"/>
      <w:r>
        <w:t xml:space="preserve"> накопители М2, все разъемы </w:t>
      </w:r>
      <w:r>
        <w:t xml:space="preserve">расширения </w:t>
      </w:r>
      <w:proofErr w:type="spellStart"/>
      <w:r>
        <w:rPr>
          <w:lang w:val="en-US"/>
        </w:rPr>
        <w:t>PSIe</w:t>
      </w:r>
      <w:proofErr w:type="spellEnd"/>
      <w:r>
        <w:t xml:space="preserve"> могут выдавать 3.3в</w:t>
      </w:r>
    </w:p>
    <w:p w14:paraId="0AFDBEB0" w14:textId="5EAD90FD" w:rsidR="003A6D6F" w:rsidRDefault="003A6D6F" w:rsidP="003B3457">
      <w:r>
        <w:lastRenderedPageBreak/>
        <w:t xml:space="preserve">Главный разъем – </w:t>
      </w:r>
      <w:r>
        <w:rPr>
          <w:lang w:val="en-US"/>
        </w:rPr>
        <w:t>l</w:t>
      </w:r>
      <w:r w:rsidRPr="00DD7812">
        <w:t>24</w:t>
      </w:r>
      <w:r>
        <w:t xml:space="preserve"> на мать</w:t>
      </w:r>
      <w:r w:rsidR="00DD7812">
        <w:rPr>
          <w:noProof/>
        </w:rPr>
        <w:drawing>
          <wp:inline distT="0" distB="0" distL="0" distR="0" wp14:anchorId="0C5DCB78" wp14:editId="2A38536D">
            <wp:extent cx="5937885" cy="4453255"/>
            <wp:effectExtent l="0" t="0" r="571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4453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ED59F8" w14:textId="0E31759F" w:rsidR="00DD7812" w:rsidRDefault="00DD7812" w:rsidP="003B3457">
      <w:r>
        <w:t xml:space="preserve">Компактный разъем </w:t>
      </w:r>
      <w:r>
        <w:rPr>
          <w:lang w:val="en-US"/>
        </w:rPr>
        <w:t>l</w:t>
      </w:r>
      <w:r w:rsidRPr="00DD7812">
        <w:t xml:space="preserve">5 – </w:t>
      </w:r>
      <w:r>
        <w:t xml:space="preserve">для </w:t>
      </w:r>
      <w:proofErr w:type="spellStart"/>
      <w:r>
        <w:rPr>
          <w:lang w:val="en-US"/>
        </w:rPr>
        <w:t>hdd</w:t>
      </w:r>
      <w:proofErr w:type="spellEnd"/>
      <w:r w:rsidRPr="00DD7812">
        <w:t xml:space="preserve">,  </w:t>
      </w:r>
      <w:proofErr w:type="spellStart"/>
      <w:r>
        <w:rPr>
          <w:lang w:val="en-US"/>
        </w:rPr>
        <w:t>sdd</w:t>
      </w:r>
      <w:proofErr w:type="spellEnd"/>
      <w:r w:rsidRPr="00DD7812">
        <w:t xml:space="preserve"> </w:t>
      </w:r>
      <w:r>
        <w:rPr>
          <w:lang w:val="en-US"/>
        </w:rPr>
        <w:t>and</w:t>
      </w:r>
      <w:r w:rsidRPr="00DD7812">
        <w:t xml:space="preserve"> </w:t>
      </w:r>
      <w:r>
        <w:rPr>
          <w:lang w:val="en-US"/>
        </w:rPr>
        <w:t>DVD</w:t>
      </w:r>
      <w:r w:rsidRPr="00DD7812">
        <w:t xml:space="preserve">, </w:t>
      </w:r>
      <w:r>
        <w:t xml:space="preserve">воткнуть можно только одной стороной </w:t>
      </w:r>
    </w:p>
    <w:p w14:paraId="6CB93953" w14:textId="77777777" w:rsidR="00F21B02" w:rsidRDefault="00DD7812" w:rsidP="003B3457">
      <w:r>
        <w:rPr>
          <w:lang w:val="en-US"/>
        </w:rPr>
        <w:t>l</w:t>
      </w:r>
      <w:r>
        <w:t xml:space="preserve">8 и </w:t>
      </w:r>
      <w:r w:rsidRPr="00F21B02">
        <w:t>4</w:t>
      </w:r>
      <w:r>
        <w:rPr>
          <w:lang w:val="en-US"/>
        </w:rPr>
        <w:t>l</w:t>
      </w:r>
      <w:r>
        <w:t xml:space="preserve"> – на процессор, взаимозаменяемы </w:t>
      </w:r>
    </w:p>
    <w:p w14:paraId="5783B35B" w14:textId="1CC63043" w:rsidR="00DD7812" w:rsidRPr="00DD7812" w:rsidRDefault="00F21B02" w:rsidP="003B3457">
      <w:r>
        <w:t>4</w:t>
      </w:r>
      <w:proofErr w:type="spellStart"/>
      <w:r>
        <w:rPr>
          <w:lang w:val="en-US"/>
        </w:rPr>
        <w:t>molex</w:t>
      </w:r>
      <w:proofErr w:type="spellEnd"/>
      <w:r>
        <w:t xml:space="preserve"> – раньше жесткие питал, а теперь лошара, иногда там на вентиляторы ставят, типа по фану. </w:t>
      </w:r>
    </w:p>
    <w:sectPr w:rsidR="00DD7812" w:rsidRPr="00DD781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EA77DB"/>
    <w:multiLevelType w:val="hybridMultilevel"/>
    <w:tmpl w:val="C9DCB7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C04094E"/>
    <w:multiLevelType w:val="hybridMultilevel"/>
    <w:tmpl w:val="31FE6E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9077237">
    <w:abstractNumId w:val="1"/>
  </w:num>
  <w:num w:numId="2" w16cid:durableId="6335575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E83"/>
    <w:rsid w:val="00385C12"/>
    <w:rsid w:val="003A6D6F"/>
    <w:rsid w:val="003B3457"/>
    <w:rsid w:val="00407ED0"/>
    <w:rsid w:val="004A2E83"/>
    <w:rsid w:val="004A59CB"/>
    <w:rsid w:val="004C49B6"/>
    <w:rsid w:val="009626B7"/>
    <w:rsid w:val="00DD7812"/>
    <w:rsid w:val="00EA5D6B"/>
    <w:rsid w:val="00EE70BC"/>
    <w:rsid w:val="00F21B02"/>
    <w:rsid w:val="00F91470"/>
    <w:rsid w:val="00FD5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1518FE"/>
  <w15:chartTrackingRefBased/>
  <w15:docId w15:val="{2262AAA9-9025-4EF4-BA74-F0871AA06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A2E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A2E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A2E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A2E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A2E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A2E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A2E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A2E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A2E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A2E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A2E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A2E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A2E8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A2E8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A2E8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A2E8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A2E8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A2E8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A2E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A2E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A2E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A2E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A2E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A2E8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A2E8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A2E8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A2E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A2E8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A2E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4F341B-5018-449B-B20E-8E698CFD08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</Pages>
  <Words>245</Words>
  <Characters>1397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nazarbragin228@gmail.com</dc:creator>
  <cp:keywords/>
  <dc:description/>
  <cp:lastModifiedBy>nazarbragin228@gmail.com</cp:lastModifiedBy>
  <cp:revision>3</cp:revision>
  <dcterms:created xsi:type="dcterms:W3CDTF">2025-10-16T09:23:00Z</dcterms:created>
  <dcterms:modified xsi:type="dcterms:W3CDTF">2025-10-16T10:12:00Z</dcterms:modified>
</cp:coreProperties>
</file>