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spacing w:after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line="240" w:lineRule="auto"/>
        <w:ind w:left="-284" w:right="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федеральное государственное бюджетное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spacing w:line="240" w:lineRule="auto"/>
        <w:ind w:left="-284" w:right="0" w:firstLine="0"/>
        <w:jc w:val="center"/>
        <w:rPr/>
      </w:pPr>
      <w:r w:rsidDel="00000000" w:rsidR="00000000" w:rsidRPr="00000000">
        <w:rPr>
          <w:rtl w:val="0"/>
        </w:rPr>
        <w:t xml:space="preserve">«Российский экономический университет имени Г.В. Плеханова»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rtl w:val="0"/>
        </w:rPr>
        <w:t xml:space="preserve">МОСКОВСКИЙ ПРИБОРОСТРОИТЕЛЬНЫЙ ТЕХНИКУМ.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Специальность: 09.02.07 Информационные системы и программирование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 xml:space="preserve">Квалификация: </w:t>
      </w:r>
      <w:r w:rsidDel="00000000" w:rsidR="00000000" w:rsidRPr="00000000">
        <w:rPr>
          <w:color w:val="ff0000"/>
          <w:rtl w:val="0"/>
        </w:rPr>
        <w:t xml:space="preserve">Программист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  <w:t xml:space="preserve">ОТЧЕТ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  <w:t xml:space="preserve">ОСНОВЫ ПРОЕКТИРОВАНИЯ БАЗ ДАННЫХ</w:t>
      </w:r>
    </w:p>
    <w:p w:rsidR="00000000" w:rsidDel="00000000" w:rsidP="00000000" w:rsidRDefault="00000000" w:rsidRPr="00000000" w14:paraId="0000000F">
      <w:pPr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ТЕМА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  <w:t xml:space="preserve">Листов: 6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0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29"/>
        <w:gridCol w:w="4678"/>
        <w:tblGridChange w:id="0">
          <w:tblGrid>
            <w:gridCol w:w="5529"/>
            <w:gridCol w:w="4678"/>
          </w:tblGrid>
        </w:tblGridChange>
      </w:tblGrid>
      <w:tr>
        <w:trPr>
          <w:cantSplit w:val="0"/>
          <w:trHeight w:val="144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spacing w:line="276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Выполнил(а) студент(ка)</w:t>
            </w:r>
          </w:p>
          <w:p w:rsidR="00000000" w:rsidDel="00000000" w:rsidP="00000000" w:rsidRDefault="00000000" w:rsidRPr="00000000" w14:paraId="00000017">
            <w:pPr>
              <w:spacing w:line="276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Группы </w:t>
            </w:r>
            <w:r w:rsidDel="00000000" w:rsidR="00000000" w:rsidRPr="00000000">
              <w:rPr>
                <w:color w:val="ff0000"/>
                <w:rtl w:val="0"/>
              </w:rPr>
              <w:t xml:space="preserve">П50-3-22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line="276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И.И. Иванович</w:t>
            </w:r>
          </w:p>
          <w:p w:rsidR="00000000" w:rsidDel="00000000" w:rsidP="00000000" w:rsidRDefault="00000000" w:rsidRPr="00000000" w14:paraId="00000019">
            <w:pPr>
              <w:spacing w:line="276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«____» _________ 2023 года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Проверил преподаватель</w:t>
            </w:r>
          </w:p>
          <w:p w:rsidR="00000000" w:rsidDel="00000000" w:rsidP="00000000" w:rsidRDefault="00000000" w:rsidRPr="00000000" w14:paraId="0000001B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___________Е.М.Парамонова</w:t>
            </w:r>
          </w:p>
          <w:p w:rsidR="00000000" w:rsidDel="00000000" w:rsidP="00000000" w:rsidRDefault="00000000" w:rsidRPr="00000000" w14:paraId="0000001C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«____» _______2023 года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  <w:t xml:space="preserve">Москва 2023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709"/>
        <w:jc w:val="both"/>
        <w:rPr/>
      </w:pPr>
      <w:r w:rsidDel="00000000" w:rsidR="00000000" w:rsidRPr="00000000">
        <w:rPr>
          <w:b w:val="1"/>
          <w:rtl w:val="0"/>
        </w:rPr>
        <w:t xml:space="preserve">Цель работы: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firstLine="709"/>
        <w:jc w:val="both"/>
        <w:rPr>
          <w:b w:val="1"/>
        </w:rPr>
      </w:pPr>
      <w:r w:rsidDel="00000000" w:rsidR="00000000" w:rsidRPr="00000000">
        <w:rPr>
          <w:b w:val="1"/>
          <w:color w:val="000000"/>
          <w:sz w:val="27"/>
          <w:szCs w:val="27"/>
          <w:rtl w:val="0"/>
        </w:rPr>
        <w:t xml:space="preserve">Вывод: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firstLine="709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right="56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  <w:ind w:left="1134"/>
    </w:pPr>
    <w:rPr>
      <w:rFonts w:ascii="Calibri" w:cs="Calibri" w:eastAsia="Calibri" w:hAnsi="Calibri"/>
      <w:color w:val="5a5a5a"/>
      <w:sz w:val="22"/>
      <w:szCs w:val="22"/>
    </w:rPr>
  </w:style>
  <w:style w:type="table" w:styleId="Table1">
    <w:basedOn w:val="TableNormal"/>
    <w:pPr>
      <w:spacing w:after="0" w:line="240" w:lineRule="auto"/>
      <w:ind w:left="1134" w:right="567"/>
      <w:jc w:val="center"/>
    </w:pPr>
    <w:rPr>
      <w:rFonts w:ascii="Times New Roman" w:cs="Times New Roman" w:eastAsia="Times New Roman" w:hAnsi="Times New Roman"/>
      <w:sz w:val="28"/>
      <w:szCs w:val="28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