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НАЦІОНАЛЬНИЙ АВІАЦІЙНИЙ УНІВЕРСИТЕТ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кібербезпеки, комп’ютерної та програмної інженерії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інженерії програмного забезпечення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875527" cy="1480261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5527" cy="1480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дисципліни «</w:t>
      </w:r>
      <w:hyperlink r:id="rId8">
        <w:r w:rsidDel="00000000" w:rsidR="00000000" w:rsidRPr="00000000">
          <w:rPr>
            <w:sz w:val="28"/>
            <w:szCs w:val="28"/>
            <w:rtl w:val="0"/>
          </w:rPr>
          <w:t xml:space="preserve">Моделювання та аналіз програмного забезпечення</w:t>
        </w:r>
      </w:hyperlink>
      <w:hyperlink r:id="rId9">
        <w:r w:rsidDel="00000000" w:rsidR="00000000" w:rsidRPr="00000000">
          <w:rPr>
            <w:sz w:val="28"/>
            <w:szCs w:val="28"/>
            <w:highlight w:val="white"/>
            <w:rtl w:val="0"/>
          </w:rPr>
          <w:t xml:space="preserve"> </w:t>
        </w:r>
      </w:hyperlink>
      <w:r w:rsidDel="00000000" w:rsidR="00000000" w:rsidRPr="00000000">
        <w:rPr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«Визначення властивостей об’єктів в просторах з метрикою, нормою та скалярним добутком»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Варіант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Виконав студент:  </w:t>
      </w:r>
    </w:p>
    <w:p w:rsidR="00000000" w:rsidDel="00000000" w:rsidP="00000000" w:rsidRDefault="00000000" w:rsidRPr="00000000" w14:paraId="00000015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групи ПІ-321Б  </w:t>
      </w:r>
    </w:p>
    <w:p w:rsidR="00000000" w:rsidDel="00000000" w:rsidP="00000000" w:rsidRDefault="00000000" w:rsidRPr="00000000" w14:paraId="00000016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Іванюк Н. О. </w:t>
      </w:r>
    </w:p>
    <w:p w:rsidR="00000000" w:rsidDel="00000000" w:rsidP="00000000" w:rsidRDefault="00000000" w:rsidRPr="00000000" w14:paraId="00000017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Перевірив викладач: </w:t>
      </w:r>
    </w:p>
    <w:p w:rsidR="00000000" w:rsidDel="00000000" w:rsidP="00000000" w:rsidRDefault="00000000" w:rsidRPr="00000000" w14:paraId="00000018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Андреєва Т.В.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 2022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ознайомитись з узагальненими моделями відстані між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об’єктами в метричних просторах, розміру об’єктів в нормованих просторах,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визначенню кута між об’єктами в просторах зі скалярним добутком.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лабораторної роботи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1: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двох векторів лінійного простору знайти: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Скалярний добуток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Норму кожного вектора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Відстань між векторами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Кут між векторами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2: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двох функцій лінійного функціонального простору L[a, b] знайти: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Скалярний добуток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Норму кожної функції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Відстань між функціями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Кут між функціями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3: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Розробити програму (клас) обчислення норми, відстані та куту між векторами розмірністю n. Вихідні дані: Розмір векторів, вектор-1, вектор-2.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Результат: розмір векторів, відстань та кут між ними.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Варіанти завдання 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tblGridChange w:id="0">
          <w:tblGrid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Вектор X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Вектор 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Варіанти завдання № 2</w:t>
      </w:r>
      <w:r w:rsidDel="00000000" w:rsidR="00000000" w:rsidRPr="00000000">
        <w:rPr>
          <w:rtl w:val="0"/>
        </w:rPr>
      </w:r>
    </w:p>
    <w:tbl>
      <w:tblPr>
        <w:tblStyle w:val="Table2"/>
        <w:tblW w:w="55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605"/>
        <w:gridCol w:w="1620"/>
        <w:gridCol w:w="1620"/>
        <w:tblGridChange w:id="0">
          <w:tblGrid>
            <w:gridCol w:w="750"/>
            <w:gridCol w:w="1605"/>
            <w:gridCol w:w="1620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інтервал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[a,b]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Y(t)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[0,1]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m:oMath>
              <m:r>
                <w:rPr>
                  <w:sz w:val="28"/>
                  <w:szCs w:val="28"/>
                </w:rPr>
                <m:t xml:space="preserve">2</m:t>
              </m:r>
              <m:sSup>
                <m:sSupPr>
                  <m:ctrlPr>
                    <w:rPr>
                      <w:sz w:val="28"/>
                      <w:szCs w:val="28"/>
                    </w:rPr>
                  </m:ctrlPr>
                </m:sSupPr>
                <m:e>
                  <m:r>
                    <w:rPr>
                      <w:sz w:val="28"/>
                      <w:szCs w:val="28"/>
                    </w:rPr>
                    <m:t xml:space="preserve">t</m:t>
                  </m:r>
                </m:e>
                <m:sup>
                  <m:r>
                    <w:rPr>
                      <w:sz w:val="28"/>
                      <w:szCs w:val="28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1: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1.Знайдемо скалярний добуток векторі:</w:t>
      </w:r>
    </w:p>
    <w:p w:rsidR="00000000" w:rsidDel="00000000" w:rsidP="00000000" w:rsidRDefault="00000000" w:rsidRPr="00000000" w14:paraId="0000005B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x=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1,8,1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,y={4,5,8}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=1∙4+8∙5+1∙8=4+40+8=52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2.Знайдемо норму кожного вектора:</w:t>
      </w:r>
    </w:p>
    <w:p w:rsidR="00000000" w:rsidDel="00000000" w:rsidP="00000000" w:rsidRDefault="00000000" w:rsidRPr="00000000" w14:paraId="0000005E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d>
          <m:dPr>
            <m:begChr m:val="|"/>
            <m:endChr m:val="|"/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</m:ba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bSup>
          </m:e>
        </m:ra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8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10</m:t>
            </m:r>
          </m:e>
        </m:rad>
        <m:r>
          <w:rPr>
            <w:rFonts w:ascii="Cambria Math" w:cs="Cambria Math" w:eastAsia="Cambria Math" w:hAnsi="Cambria Math"/>
            <w:sz w:val="28"/>
            <w:szCs w:val="28"/>
          </w:rPr>
          <m:t xml:space="preserve">=3.1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d>
          <m:dPr>
            <m:begChr m:val="|"/>
            <m:endChr m:val="|"/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</m:ba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bSup>
          </m:e>
        </m:ra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4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5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8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16+25+64</m:t>
            </m:r>
          </m:e>
        </m:ra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105</m:t>
            </m:r>
          </m:e>
        </m:rad>
        <m:r>
          <w:rPr>
            <w:rFonts w:ascii="Cambria Math" w:cs="Cambria Math" w:eastAsia="Cambria Math" w:hAnsi="Cambria Math"/>
            <w:sz w:val="28"/>
            <w:szCs w:val="28"/>
          </w:rPr>
          <m:t xml:space="preserve">=10.2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3.Знайдемо відстань між двома векторами:</w:t>
      </w:r>
    </w:p>
    <w:p w:rsidR="00000000" w:rsidDel="00000000" w:rsidP="00000000" w:rsidRDefault="00000000" w:rsidRPr="00000000" w14:paraId="00000062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xy=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(1-4)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(8-5)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(1-8)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67</m:t>
            </m:r>
          </m:e>
        </m:rad>
        <m:r>
          <w:rPr>
            <w:rFonts w:ascii="Cambria Math" w:cs="Cambria Math" w:eastAsia="Cambria Math" w:hAnsi="Cambria Math"/>
            <w:sz w:val="28"/>
            <w:szCs w:val="28"/>
          </w:rPr>
          <m:t xml:space="preserve">=8.18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4.Знайдемо кут між векторами:</w:t>
      </w:r>
    </w:p>
    <w:p w:rsidR="00000000" w:rsidDel="00000000" w:rsidP="00000000" w:rsidRDefault="00000000" w:rsidRPr="00000000" w14:paraId="00000064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cosα=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  <w:sz w:val="28"/>
                <w:szCs w:val="28"/>
              </w:rPr>
              <m:t>∙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</m:bar>
          </m:num>
          <m:den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</m:t>
                    </m:r>
                  </m:e>
                </m:bar>
              </m:e>
            </m:d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y</m:t>
                    </m:r>
                  </m:e>
                </m:bar>
              </m:e>
            </m:d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52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10</m:t>
                </m:r>
              </m:e>
            </m:rad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∙</m:t>
            </m:r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105</m:t>
                </m:r>
              </m:e>
            </m:rad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52</m:t>
            </m:r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1050</m:t>
                </m:r>
              </m:e>
            </m:rad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1050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=1.6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α=148°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2: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1.Знайдемо скалярний добуток:</w:t>
      </w:r>
    </w:p>
    <w:p w:rsidR="00000000" w:rsidDel="00000000" w:rsidP="00000000" w:rsidRDefault="00000000" w:rsidRPr="00000000" w14:paraId="00000069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2t-1,2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t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nary>
          <m:naryPr>
            <m:chr m:val="∫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p>
        </m:nary>
        <m:r>
          <w:rPr>
            <w:rFonts w:ascii="Cambria Math" w:cs="Cambria Math" w:eastAsia="Cambria Math" w:hAnsi="Cambria Math"/>
            <w:sz w:val="28"/>
            <w:szCs w:val="28"/>
          </w:rPr>
          <m:t xml:space="preserve">(4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-2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)dt=14.6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2.Знайдемо норму кожної функції:</w:t>
      </w:r>
    </w:p>
    <w:p w:rsidR="00000000" w:rsidDel="00000000" w:rsidP="00000000" w:rsidRDefault="00000000" w:rsidRPr="00000000" w14:paraId="0000006B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d>
          <m:dPr>
            <m:begChr m:val="|"/>
            <m:endChr m:val="|"/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</m:ba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nary>
              <m:naryPr>
                <m:chr m:val="∫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0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p>
            </m:nary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(2t-1)dt</m:t>
            </m:r>
          </m:e>
        </m:ra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e>
        </m:rad>
        <m:r>
          <w:rPr>
            <w:rFonts w:ascii="Cambria Math" w:cs="Cambria Math" w:eastAsia="Cambria Math" w:hAnsi="Cambria Math"/>
            <w:sz w:val="28"/>
            <w:szCs w:val="28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d>
          <m:dPr>
            <m:begChr m:val="|"/>
            <m:endChr m:val="|"/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</m:ba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nary>
              <m:naryPr>
                <m:chr m:val="∫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0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p>
            </m:nary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t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dx</m:t>
            </m:r>
          </m:e>
        </m:ra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3.Знайдемо відстань між функціями:</w:t>
      </w:r>
    </w:p>
    <w:p w:rsidR="00000000" w:rsidDel="00000000" w:rsidP="00000000" w:rsidRDefault="00000000" w:rsidRPr="00000000" w14:paraId="0000006F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xy=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nary>
              <m:naryPr>
                <m:chr m:val="∫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0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(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dx=</m:t>
            </m:r>
          </m:e>
        </m:rad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nary>
              <m:naryPr>
                <m:chr m:val="∫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0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(2t-1-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2t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dt</m:t>
            </m:r>
          </m:e>
        </m:rad>
        <m:r>
          <w:rPr>
            <w:rFonts w:ascii="Cambria Math" w:cs="Cambria Math" w:eastAsia="Cambria Math" w:hAnsi="Cambria Math"/>
            <w:sz w:val="28"/>
            <w:szCs w:val="28"/>
          </w:rPr>
          <m:t xml:space="preserve">=2.2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4.Знайдемо кут між функціями:</w:t>
      </w:r>
    </w:p>
    <w:p w:rsidR="00000000" w:rsidDel="00000000" w:rsidP="00000000" w:rsidRDefault="00000000" w:rsidRPr="00000000" w14:paraId="00000071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cosα=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  <w:sz w:val="28"/>
                <w:szCs w:val="28"/>
              </w:rPr>
              <m:t>∙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</m:bar>
          </m:num>
          <m:den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</m:t>
                    </m:r>
                  </m:e>
                </m:bar>
              </m:e>
            </m:d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y</m:t>
                    </m:r>
                  </m:e>
                </m:bar>
              </m:e>
            </m:d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14.6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2.2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=6.63(63)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α=380°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sz w:val="28"/>
          <w:szCs w:val="28"/>
          <w:rtl w:val="0"/>
        </w:rPr>
        <w:t xml:space="preserve"> при виконанні лабораторної роботи ознайомився з узагальненими моделями відстані між об’єктами в метричних просторах, розміру об’єктів в нормованих просторах, визначенню кута між об’єктами в просторах зі скалярним добутком.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C01BD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yvvgbb" w:customStyle="1">
    <w:name w:val="yvvgbb"/>
    <w:basedOn w:val="a0"/>
    <w:rsid w:val="003C01BD"/>
  </w:style>
  <w:style w:type="character" w:styleId="a3">
    <w:name w:val="Placeholder Text"/>
    <w:basedOn w:val="a0"/>
    <w:uiPriority w:val="99"/>
    <w:semiHidden w:val="1"/>
    <w:rsid w:val="0000635B"/>
    <w:rPr>
      <w:color w:val="808080"/>
    </w:rPr>
  </w:style>
  <w:style w:type="table" w:styleId="a4">
    <w:name w:val="Table Grid"/>
    <w:basedOn w:val="a1"/>
    <w:uiPriority w:val="39"/>
    <w:rsid w:val="0019282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B13EC8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CF7DF1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hAnsi="Courier New"/>
      <w:lang w:eastAsia="ru-RU" w:val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CF7DF1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assroom.google.com/c/MjU5NDQ4Nzk0MjI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classroom.google.com/c/MjU5NDQ4Nzk0MjI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Y7/XOXOTpwgSjM7gBJ8ddR/u9w==">AMUW2mX0oivZlfnqnjMRUaMABIjLxxivqfEcDFkZM8TQSg2UyzOyRDFVG+DE7b7Ttfu4UK4RXwJ/B/cWiFc0wKiO/jGCU9MZH98Uzpgs+noBhH4bzxCeewo=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2022-01-27T15:20:00Z</dcterms:created>
  <dc:creator>Vlad Usatyuk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