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56EF" w14:textId="2A2227B5" w:rsidR="00794FAA" w:rsidRPr="00794FAA" w:rsidRDefault="009E0F9A" w:rsidP="00794F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4FAA">
        <w:rPr>
          <w:rFonts w:ascii="Times New Roman" w:hAnsi="Times New Roman" w:cs="Times New Roman"/>
          <w:sz w:val="28"/>
          <w:szCs w:val="28"/>
          <w:lang w:val="uk-UA"/>
        </w:rPr>
        <w:t>Модульна</w:t>
      </w:r>
      <w:r w:rsidR="00C02042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контрольна</w:t>
      </w:r>
      <w:r w:rsidRPr="00794FAA">
        <w:rPr>
          <w:rFonts w:ascii="Times New Roman" w:hAnsi="Times New Roman" w:cs="Times New Roman"/>
          <w:sz w:val="28"/>
          <w:szCs w:val="28"/>
          <w:lang w:val="uk-UA"/>
        </w:rPr>
        <w:t xml:space="preserve"> робота 1, 2</w:t>
      </w:r>
    </w:p>
    <w:p w14:paraId="41712380" w14:textId="3DDA2FCB" w:rsidR="00794FAA" w:rsidRPr="00794FAA" w:rsidRDefault="009C1C7B" w:rsidP="00794F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4FAA"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2C550B" w:rsidRPr="00794FAA">
        <w:rPr>
          <w:rFonts w:ascii="Times New Roman" w:hAnsi="Times New Roman" w:cs="Times New Roman"/>
          <w:sz w:val="28"/>
          <w:szCs w:val="28"/>
          <w:lang w:val="uk-UA"/>
        </w:rPr>
        <w:t>Інтелектуальні</w:t>
      </w:r>
      <w:r w:rsidRPr="00794FAA">
        <w:rPr>
          <w:rFonts w:ascii="Times New Roman" w:hAnsi="Times New Roman" w:cs="Times New Roman"/>
          <w:sz w:val="28"/>
          <w:szCs w:val="28"/>
          <w:lang w:val="uk-UA"/>
        </w:rPr>
        <w:t xml:space="preserve"> системи»</w:t>
      </w:r>
    </w:p>
    <w:p w14:paraId="696174D1" w14:textId="0225AC17" w:rsidR="00794FAA" w:rsidRPr="00794FAA" w:rsidRDefault="00794FAA" w:rsidP="00794F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94FAA">
        <w:rPr>
          <w:rFonts w:ascii="Times New Roman" w:hAnsi="Times New Roman" w:cs="Times New Roman"/>
          <w:sz w:val="28"/>
          <w:szCs w:val="28"/>
          <w:lang w:val="uk-UA"/>
        </w:rPr>
        <w:t>студентки</w:t>
      </w:r>
      <w:r w:rsidR="00C02042">
        <w:rPr>
          <w:rFonts w:ascii="Times New Roman" w:hAnsi="Times New Roman" w:cs="Times New Roman"/>
          <w:sz w:val="28"/>
          <w:szCs w:val="28"/>
          <w:lang w:val="uk-UA"/>
        </w:rPr>
        <w:t xml:space="preserve"> групи</w:t>
      </w:r>
      <w:r w:rsidRPr="00794FAA">
        <w:rPr>
          <w:rFonts w:ascii="Times New Roman" w:hAnsi="Times New Roman" w:cs="Times New Roman"/>
          <w:sz w:val="28"/>
          <w:szCs w:val="28"/>
          <w:lang w:val="uk-UA"/>
        </w:rPr>
        <w:t xml:space="preserve"> ПІ-321</w:t>
      </w:r>
      <w:r w:rsidR="008F240B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794FAA">
        <w:rPr>
          <w:rFonts w:ascii="Times New Roman" w:hAnsi="Times New Roman" w:cs="Times New Roman"/>
          <w:sz w:val="28"/>
          <w:szCs w:val="28"/>
          <w:lang w:val="uk-UA"/>
        </w:rPr>
        <w:br/>
      </w:r>
      <w:r w:rsidR="008F240B">
        <w:rPr>
          <w:rFonts w:ascii="Times New Roman" w:hAnsi="Times New Roman" w:cs="Times New Roman"/>
          <w:sz w:val="28"/>
          <w:szCs w:val="28"/>
          <w:lang w:val="uk-UA"/>
        </w:rPr>
        <w:t>Царук С.О.</w:t>
      </w:r>
    </w:p>
    <w:p w14:paraId="06EDFD1A" w14:textId="61A2090C" w:rsidR="009C1C7B" w:rsidRDefault="002628BA" w:rsidP="009349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12</w:t>
      </w:r>
    </w:p>
    <w:p w14:paraId="329F1455" w14:textId="07842B26" w:rsidR="008E65D8" w:rsidRDefault="00710A85" w:rsidP="00A0511C">
      <w:pPr>
        <w:pStyle w:val="a3"/>
        <w:rPr>
          <w:rFonts w:cs="Times New Roman"/>
          <w:szCs w:val="28"/>
          <w:lang w:val="uk-UA"/>
        </w:rPr>
      </w:pPr>
      <w:r>
        <w:rPr>
          <w:rFonts w:cs="Times New Roman"/>
          <w:b/>
          <w:bCs/>
          <w:szCs w:val="28"/>
          <w:lang w:val="uk-UA"/>
        </w:rPr>
        <w:t xml:space="preserve">Завдання: </w:t>
      </w:r>
    </w:p>
    <w:p w14:paraId="74780BB2" w14:textId="0C66AD64" w:rsidR="00710A85" w:rsidRDefault="00710A85" w:rsidP="00A0511C">
      <w:pPr>
        <w:pStyle w:val="a3"/>
        <w:rPr>
          <w:lang w:val="uk-UA"/>
        </w:rPr>
      </w:pPr>
      <w:r w:rsidRPr="00710A85">
        <w:rPr>
          <w:noProof/>
          <w:lang w:val="uk-UA"/>
        </w:rPr>
        <w:drawing>
          <wp:inline distT="0" distB="0" distL="0" distR="0" wp14:anchorId="5F2A4461" wp14:editId="738E3858">
            <wp:extent cx="5687219" cy="31436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7C84" w14:textId="2BB3ADB8" w:rsidR="00D74A9F" w:rsidRDefault="00D74A9F" w:rsidP="00A0511C">
      <w:pPr>
        <w:pStyle w:val="a3"/>
        <w:rPr>
          <w:lang w:val="uk-UA"/>
        </w:rPr>
      </w:pPr>
    </w:p>
    <w:p w14:paraId="271C368D" w14:textId="2281280B" w:rsidR="00D74A9F" w:rsidRDefault="00D74A9F" w:rsidP="00A0511C">
      <w:pPr>
        <w:pStyle w:val="a3"/>
        <w:rPr>
          <w:b/>
          <w:bCs/>
          <w:lang w:val="uk-UA"/>
        </w:rPr>
      </w:pPr>
      <w:r w:rsidRPr="00D74A9F">
        <w:rPr>
          <w:b/>
          <w:bCs/>
          <w:lang w:val="uk-UA"/>
        </w:rPr>
        <w:t>Відповіді:</w:t>
      </w:r>
    </w:p>
    <w:p w14:paraId="3C8FA857" w14:textId="77777777" w:rsidR="00D74A9F" w:rsidRPr="00D74A9F" w:rsidRDefault="00D74A9F" w:rsidP="00D74A9F">
      <w:pPr>
        <w:pStyle w:val="a3"/>
        <w:rPr>
          <w:lang w:val="uk-UA"/>
        </w:rPr>
      </w:pPr>
      <w:r w:rsidRPr="00D74A9F">
        <w:rPr>
          <w:b/>
          <w:bCs/>
          <w:lang w:val="uk-UA"/>
        </w:rPr>
        <w:t>25.</w:t>
      </w:r>
      <w:r w:rsidRPr="00D74A9F">
        <w:rPr>
          <w:lang w:val="uk-UA"/>
        </w:rPr>
        <w:t xml:space="preserve"> Теорія ігор. Основні теореми для прямокутних ігор. Загальне рішення</w:t>
      </w:r>
    </w:p>
    <w:p w14:paraId="6E39F51C" w14:textId="77777777" w:rsidR="00D74A9F" w:rsidRPr="00D74A9F" w:rsidRDefault="00D74A9F" w:rsidP="00D74A9F">
      <w:pPr>
        <w:pStyle w:val="a3"/>
        <w:rPr>
          <w:lang w:val="uk-UA"/>
        </w:rPr>
      </w:pPr>
      <w:r w:rsidRPr="00D74A9F">
        <w:rPr>
          <w:lang w:val="uk-UA"/>
        </w:rPr>
        <w:t>прямокутних ігор. Алгебраїчний метод знаходження невідомих зі</w:t>
      </w:r>
    </w:p>
    <w:p w14:paraId="4FE9F03B" w14:textId="351751AC" w:rsidR="00D74A9F" w:rsidRDefault="00D74A9F" w:rsidP="00D74A9F">
      <w:pPr>
        <w:pStyle w:val="a3"/>
        <w:rPr>
          <w:lang w:val="uk-UA"/>
        </w:rPr>
      </w:pPr>
      <w:r w:rsidRPr="00D74A9F">
        <w:rPr>
          <w:lang w:val="uk-UA"/>
        </w:rPr>
        <w:t>співвідношень.</w:t>
      </w:r>
    </w:p>
    <w:p w14:paraId="5AA511BE" w14:textId="1492938D" w:rsidR="00D74A9F" w:rsidRDefault="00D74A9F" w:rsidP="00D74A9F">
      <w:pPr>
        <w:pStyle w:val="a3"/>
        <w:rPr>
          <w:lang w:val="uk-UA"/>
        </w:rPr>
      </w:pPr>
      <w:r w:rsidRPr="00D74A9F">
        <w:rPr>
          <w:lang w:val="uk-UA"/>
        </w:rPr>
        <w:t>Основні теореми для прямокутних ігор</w:t>
      </w:r>
      <w:r>
        <w:rPr>
          <w:lang w:val="uk-UA"/>
        </w:rPr>
        <w:t>:</w:t>
      </w:r>
    </w:p>
    <w:p w14:paraId="0B13A152" w14:textId="77777777" w:rsidR="00863339" w:rsidRPr="00863339" w:rsidRDefault="00863339" w:rsidP="00863339">
      <w:pPr>
        <w:pStyle w:val="a3"/>
        <w:rPr>
          <w:lang w:val="uk-UA"/>
        </w:rPr>
      </w:pPr>
      <w:r w:rsidRPr="00863339">
        <w:rPr>
          <w:lang w:val="uk-UA"/>
        </w:rPr>
        <w:t xml:space="preserve">Теорема фон </w:t>
      </w:r>
      <w:proofErr w:type="spellStart"/>
      <w:r w:rsidRPr="00863339">
        <w:rPr>
          <w:lang w:val="uk-UA"/>
        </w:rPr>
        <w:t>Неймана</w:t>
      </w:r>
      <w:proofErr w:type="spellEnd"/>
      <w:r w:rsidRPr="00863339">
        <w:rPr>
          <w:lang w:val="uk-UA"/>
        </w:rPr>
        <w:t>: кожна кінцева матрична гра має, принаймні, одне оптимальне рішення, можливо, серед змішаних стратегій.</w:t>
      </w:r>
    </w:p>
    <w:p w14:paraId="2334A746" w14:textId="78FC575E" w:rsidR="00863339" w:rsidRDefault="00863339" w:rsidP="00863339">
      <w:pPr>
        <w:pStyle w:val="a3"/>
        <w:rPr>
          <w:lang w:val="uk-UA"/>
        </w:rPr>
      </w:pPr>
      <w:r w:rsidRPr="00863339">
        <w:rPr>
          <w:lang w:val="uk-UA"/>
        </w:rPr>
        <w:t>З цієї теореми випливає, що не цілком певна гра має хоча б одне оптимальне рішення в змішаних стратегіях. В таких іграх рішенням буде пара оптимальних змішаних стратегій P * і Q *, таких, що якщо один з гравців дотримується своєї оптимальної стратегії, то й іншому гравцеві не вигідно відхилятися від своєї оптимальної стратегії.</w:t>
      </w:r>
    </w:p>
    <w:p w14:paraId="03B0B1D5" w14:textId="77777777" w:rsidR="00863339" w:rsidRDefault="00863339" w:rsidP="00863339">
      <w:pPr>
        <w:pStyle w:val="a3"/>
        <w:rPr>
          <w:lang w:val="uk-UA"/>
        </w:rPr>
      </w:pPr>
    </w:p>
    <w:p w14:paraId="56EDBFA4" w14:textId="422FE094" w:rsidR="001A6103" w:rsidRDefault="001A6103" w:rsidP="001A6103">
      <w:pPr>
        <w:pStyle w:val="a3"/>
        <w:rPr>
          <w:lang w:val="uk-UA"/>
        </w:rPr>
      </w:pPr>
      <w:r w:rsidRPr="00D74A9F">
        <w:rPr>
          <w:lang w:val="uk-UA"/>
        </w:rPr>
        <w:t>Загальне рішення</w:t>
      </w:r>
      <w:r>
        <w:rPr>
          <w:lang w:val="uk-UA"/>
        </w:rPr>
        <w:t xml:space="preserve"> </w:t>
      </w:r>
      <w:r w:rsidRPr="00D74A9F">
        <w:rPr>
          <w:lang w:val="uk-UA"/>
        </w:rPr>
        <w:t>прямокутних ігор</w:t>
      </w:r>
      <w:r>
        <w:rPr>
          <w:lang w:val="uk-UA"/>
        </w:rPr>
        <w:t>:</w:t>
      </w:r>
    </w:p>
    <w:p w14:paraId="41C757B8" w14:textId="5B8A3526" w:rsidR="00244042" w:rsidRPr="00244042" w:rsidRDefault="00244042" w:rsidP="001A6103">
      <w:pPr>
        <w:pStyle w:val="a3"/>
        <w:rPr>
          <w:lang w:val="ru-RU"/>
        </w:rPr>
      </w:pPr>
      <w:r w:rsidRPr="00244042">
        <w:rPr>
          <w:lang w:val="uk-UA"/>
        </w:rPr>
        <w:t xml:space="preserve">Спочатку визначимо найкращу із стратегій гравця А з урахуванням всіх можливих відповідей на неї гравця В. При цьому ми повинні розраховувати на те, що на любу стратегію гравець В відповість стратегією , для якої виграш гравця А виявиться мінімальним. </w:t>
      </w:r>
      <w:proofErr w:type="spellStart"/>
      <w:r w:rsidRPr="00244042">
        <w:rPr>
          <w:lang w:val="ru-RU"/>
        </w:rPr>
        <w:t>Природно</w:t>
      </w:r>
      <w:proofErr w:type="spellEnd"/>
      <w:r w:rsidRPr="00244042">
        <w:rPr>
          <w:lang w:val="ru-RU"/>
        </w:rPr>
        <w:t xml:space="preserve">, </w:t>
      </w:r>
      <w:proofErr w:type="spellStart"/>
      <w:r w:rsidRPr="00244042">
        <w:rPr>
          <w:lang w:val="ru-RU"/>
        </w:rPr>
        <w:t>що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гравцю</w:t>
      </w:r>
      <w:proofErr w:type="spellEnd"/>
      <w:r w:rsidRPr="00244042">
        <w:rPr>
          <w:lang w:val="ru-RU"/>
        </w:rPr>
        <w:t xml:space="preserve"> А </w:t>
      </w:r>
      <w:proofErr w:type="spellStart"/>
      <w:r w:rsidRPr="00244042">
        <w:rPr>
          <w:lang w:val="ru-RU"/>
        </w:rPr>
        <w:t>вигідніше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всього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зупинитися</w:t>
      </w:r>
      <w:proofErr w:type="spellEnd"/>
      <w:r w:rsidRPr="00244042">
        <w:rPr>
          <w:lang w:val="ru-RU"/>
        </w:rPr>
        <w:t xml:space="preserve"> на </w:t>
      </w:r>
      <w:proofErr w:type="spellStart"/>
      <w:r w:rsidRPr="00244042">
        <w:rPr>
          <w:lang w:val="ru-RU"/>
        </w:rPr>
        <w:t>такій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стратегії</w:t>
      </w:r>
      <w:proofErr w:type="spellEnd"/>
      <w:r w:rsidRPr="00244042">
        <w:rPr>
          <w:lang w:val="ru-RU"/>
        </w:rPr>
        <w:t xml:space="preserve">, для </w:t>
      </w:r>
      <w:proofErr w:type="spellStart"/>
      <w:r w:rsidRPr="00244042">
        <w:rPr>
          <w:lang w:val="ru-RU"/>
        </w:rPr>
        <w:t>якої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значення</w:t>
      </w:r>
      <w:proofErr w:type="spellEnd"/>
      <w:r w:rsidRPr="00244042">
        <w:rPr>
          <w:lang w:val="ru-RU"/>
        </w:rPr>
        <w:t xml:space="preserve"> буде </w:t>
      </w:r>
      <w:proofErr w:type="spellStart"/>
      <w:r w:rsidRPr="00244042">
        <w:rPr>
          <w:lang w:val="ru-RU"/>
        </w:rPr>
        <w:t>максимальним</w:t>
      </w:r>
      <w:proofErr w:type="spellEnd"/>
      <w:r w:rsidRPr="00244042">
        <w:rPr>
          <w:lang w:val="ru-RU"/>
        </w:rPr>
        <w:t>.</w:t>
      </w:r>
    </w:p>
    <w:p w14:paraId="3437A3C1" w14:textId="77777777" w:rsidR="00244042" w:rsidRDefault="00244042" w:rsidP="001A6103">
      <w:pPr>
        <w:pStyle w:val="a3"/>
        <w:rPr>
          <w:lang w:val="uk-UA"/>
        </w:rPr>
      </w:pPr>
    </w:p>
    <w:p w14:paraId="2C62373B" w14:textId="481949EB" w:rsidR="00D74A9F" w:rsidRDefault="00244042" w:rsidP="00D74A9F">
      <w:pPr>
        <w:pStyle w:val="a3"/>
        <w:rPr>
          <w:lang w:val="ru-RU"/>
        </w:rPr>
      </w:pPr>
      <w:proofErr w:type="spellStart"/>
      <w:r w:rsidRPr="00244042">
        <w:rPr>
          <w:lang w:val="ru-RU"/>
        </w:rPr>
        <w:t>Природно</w:t>
      </w:r>
      <w:proofErr w:type="spellEnd"/>
      <w:r w:rsidRPr="00244042">
        <w:rPr>
          <w:lang w:val="ru-RU"/>
        </w:rPr>
        <w:t xml:space="preserve">, </w:t>
      </w:r>
      <w:proofErr w:type="spellStart"/>
      <w:r w:rsidRPr="00244042">
        <w:rPr>
          <w:lang w:val="ru-RU"/>
        </w:rPr>
        <w:t>що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гравцю</w:t>
      </w:r>
      <w:proofErr w:type="spellEnd"/>
      <w:r w:rsidRPr="00244042">
        <w:rPr>
          <w:lang w:val="ru-RU"/>
        </w:rPr>
        <w:t xml:space="preserve"> А </w:t>
      </w:r>
      <w:proofErr w:type="spellStart"/>
      <w:r w:rsidRPr="00244042">
        <w:rPr>
          <w:lang w:val="ru-RU"/>
        </w:rPr>
        <w:t>вигідніше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всього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зупинитися</w:t>
      </w:r>
      <w:proofErr w:type="spellEnd"/>
      <w:r w:rsidRPr="00244042">
        <w:rPr>
          <w:lang w:val="ru-RU"/>
        </w:rPr>
        <w:t xml:space="preserve"> на </w:t>
      </w:r>
      <w:proofErr w:type="spellStart"/>
      <w:r w:rsidRPr="00244042">
        <w:rPr>
          <w:lang w:val="ru-RU"/>
        </w:rPr>
        <w:t>такій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стратегії</w:t>
      </w:r>
      <w:proofErr w:type="spellEnd"/>
      <w:r w:rsidRPr="00244042">
        <w:rPr>
          <w:lang w:val="ru-RU"/>
        </w:rPr>
        <w:t xml:space="preserve"> </w:t>
      </w:r>
      <w:r>
        <w:rPr>
          <w:lang w:val="en-GB"/>
        </w:rPr>
        <w:t>a</w:t>
      </w:r>
      <w:r>
        <w:rPr>
          <w:vertAlign w:val="subscript"/>
          <w:lang w:val="en-GB"/>
        </w:rPr>
        <w:t>n</w:t>
      </w:r>
      <w:r w:rsidRPr="00244042">
        <w:rPr>
          <w:lang w:val="ru-RU"/>
        </w:rPr>
        <w:t xml:space="preserve">, для </w:t>
      </w:r>
      <w:proofErr w:type="spellStart"/>
      <w:r w:rsidRPr="00244042">
        <w:rPr>
          <w:lang w:val="ru-RU"/>
        </w:rPr>
        <w:t>якої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значення</w:t>
      </w:r>
      <w:proofErr w:type="spellEnd"/>
      <w:r w:rsidRPr="00244042">
        <w:rPr>
          <w:lang w:val="ru-RU"/>
        </w:rPr>
        <w:t xml:space="preserve"> буде </w:t>
      </w:r>
      <w:proofErr w:type="spellStart"/>
      <w:r w:rsidRPr="00244042">
        <w:rPr>
          <w:lang w:val="ru-RU"/>
        </w:rPr>
        <w:t>максимальним</w:t>
      </w:r>
      <w:proofErr w:type="spellEnd"/>
      <w:r w:rsidRPr="00244042">
        <w:rPr>
          <w:lang w:val="ru-RU"/>
        </w:rPr>
        <w:t>.</w:t>
      </w:r>
    </w:p>
    <w:p w14:paraId="0D35A952" w14:textId="2E5B24F0" w:rsidR="00244042" w:rsidRPr="00244042" w:rsidRDefault="00244042" w:rsidP="00D74A9F">
      <w:pPr>
        <w:pStyle w:val="a3"/>
        <w:rPr>
          <w:lang w:val="ru-RU"/>
        </w:rPr>
      </w:pPr>
      <w:r w:rsidRPr="00244042">
        <w:rPr>
          <w:lang w:val="ru-RU"/>
        </w:rPr>
        <w:t xml:space="preserve">Число </w:t>
      </w:r>
      <w:r>
        <w:rPr>
          <w:lang w:val="en-GB"/>
        </w:rPr>
        <w:t>a</w:t>
      </w:r>
      <w:r w:rsidRPr="00244042">
        <w:rPr>
          <w:vertAlign w:val="subscript"/>
          <w:lang w:val="ru-RU"/>
        </w:rPr>
        <w:t xml:space="preserve"> </w:t>
      </w:r>
      <w:proofErr w:type="spellStart"/>
      <w:r w:rsidRPr="00244042">
        <w:rPr>
          <w:lang w:val="ru-RU"/>
        </w:rPr>
        <w:t>називають</w:t>
      </w:r>
      <w:proofErr w:type="spellEnd"/>
      <w:r w:rsidRPr="00244042">
        <w:rPr>
          <w:lang w:val="ru-RU"/>
        </w:rPr>
        <w:t xml:space="preserve"> чистою </w:t>
      </w:r>
      <w:proofErr w:type="spellStart"/>
      <w:r w:rsidRPr="00244042">
        <w:rPr>
          <w:lang w:val="ru-RU"/>
        </w:rPr>
        <w:t>нижньою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ціною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гри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або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максимінним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виграшем</w:t>
      </w:r>
      <w:proofErr w:type="spellEnd"/>
      <w:r w:rsidRPr="00244042">
        <w:rPr>
          <w:lang w:val="ru-RU"/>
        </w:rPr>
        <w:t xml:space="preserve"> (</w:t>
      </w:r>
      <w:proofErr w:type="spellStart"/>
      <w:r w:rsidRPr="00244042">
        <w:rPr>
          <w:lang w:val="ru-RU"/>
        </w:rPr>
        <w:t>скорочено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максиміном</w:t>
      </w:r>
      <w:proofErr w:type="spellEnd"/>
      <w:r w:rsidRPr="00244042">
        <w:rPr>
          <w:lang w:val="ru-RU"/>
        </w:rPr>
        <w:t xml:space="preserve">). </w:t>
      </w:r>
      <w:proofErr w:type="spellStart"/>
      <w:r w:rsidRPr="00244042">
        <w:rPr>
          <w:lang w:val="ru-RU"/>
        </w:rPr>
        <w:t>Стратегія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гравця</w:t>
      </w:r>
      <w:proofErr w:type="spellEnd"/>
      <w:r w:rsidRPr="00244042">
        <w:rPr>
          <w:lang w:val="ru-RU"/>
        </w:rPr>
        <w:t xml:space="preserve"> А, </w:t>
      </w:r>
      <w:proofErr w:type="spellStart"/>
      <w:r w:rsidRPr="00244042">
        <w:rPr>
          <w:lang w:val="ru-RU"/>
        </w:rPr>
        <w:t>якій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відповідає</w:t>
      </w:r>
      <w:proofErr w:type="spellEnd"/>
      <w:r w:rsidRPr="00244042">
        <w:rPr>
          <w:lang w:val="ru-RU"/>
        </w:rPr>
        <w:t xml:space="preserve"> </w:t>
      </w:r>
      <w:proofErr w:type="spellStart"/>
      <w:proofErr w:type="gramStart"/>
      <w:r w:rsidRPr="00244042">
        <w:rPr>
          <w:lang w:val="ru-RU"/>
        </w:rPr>
        <w:t>максимін</w:t>
      </w:r>
      <w:proofErr w:type="spellEnd"/>
      <w:r w:rsidRPr="00244042">
        <w:rPr>
          <w:lang w:val="ru-RU"/>
        </w:rPr>
        <w:t xml:space="preserve"> ,</w:t>
      </w:r>
      <w:proofErr w:type="gram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називається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максимінною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стратегією</w:t>
      </w:r>
      <w:proofErr w:type="spellEnd"/>
      <w:r w:rsidRPr="00244042">
        <w:rPr>
          <w:lang w:val="ru-RU"/>
        </w:rPr>
        <w:t xml:space="preserve">. </w:t>
      </w:r>
      <w:proofErr w:type="spellStart"/>
      <w:r w:rsidRPr="00244042">
        <w:rPr>
          <w:lang w:val="ru-RU"/>
        </w:rPr>
        <w:t>Якщо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гравець</w:t>
      </w:r>
      <w:proofErr w:type="spellEnd"/>
      <w:r w:rsidRPr="00244042">
        <w:rPr>
          <w:lang w:val="ru-RU"/>
        </w:rPr>
        <w:t xml:space="preserve"> А буде </w:t>
      </w:r>
      <w:proofErr w:type="spellStart"/>
      <w:r w:rsidRPr="00244042">
        <w:rPr>
          <w:lang w:val="ru-RU"/>
        </w:rPr>
        <w:t>дотримуватися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максимінної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стратегії</w:t>
      </w:r>
      <w:proofErr w:type="spellEnd"/>
      <w:r w:rsidRPr="00244042">
        <w:rPr>
          <w:lang w:val="ru-RU"/>
        </w:rPr>
        <w:t xml:space="preserve">, то </w:t>
      </w:r>
      <w:proofErr w:type="spellStart"/>
      <w:r w:rsidRPr="00244042">
        <w:rPr>
          <w:lang w:val="ru-RU"/>
        </w:rPr>
        <w:t>йому</w:t>
      </w:r>
      <w:proofErr w:type="spellEnd"/>
      <w:r w:rsidRPr="00244042">
        <w:rPr>
          <w:lang w:val="ru-RU"/>
        </w:rPr>
        <w:t xml:space="preserve"> при </w:t>
      </w:r>
      <w:proofErr w:type="spellStart"/>
      <w:r w:rsidRPr="00244042">
        <w:rPr>
          <w:lang w:val="ru-RU"/>
        </w:rPr>
        <w:t>любій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поведінці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гравця</w:t>
      </w:r>
      <w:proofErr w:type="spellEnd"/>
      <w:r w:rsidRPr="00244042">
        <w:rPr>
          <w:lang w:val="ru-RU"/>
        </w:rPr>
        <w:t xml:space="preserve"> В </w:t>
      </w:r>
      <w:proofErr w:type="spellStart"/>
      <w:r w:rsidRPr="00244042">
        <w:rPr>
          <w:lang w:val="ru-RU"/>
        </w:rPr>
        <w:t>гарантований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виграш</w:t>
      </w:r>
      <w:proofErr w:type="spellEnd"/>
      <w:r w:rsidRPr="00244042">
        <w:rPr>
          <w:lang w:val="ru-RU"/>
        </w:rPr>
        <w:t xml:space="preserve">, у всякому </w:t>
      </w:r>
      <w:proofErr w:type="spellStart"/>
      <w:r w:rsidRPr="00244042">
        <w:rPr>
          <w:lang w:val="ru-RU"/>
        </w:rPr>
        <w:t>випадку</w:t>
      </w:r>
      <w:proofErr w:type="spellEnd"/>
      <w:r w:rsidRPr="00244042">
        <w:rPr>
          <w:lang w:val="ru-RU"/>
        </w:rPr>
        <w:t xml:space="preserve"> не </w:t>
      </w:r>
      <w:proofErr w:type="spellStart"/>
      <w:r w:rsidRPr="00244042">
        <w:rPr>
          <w:lang w:val="ru-RU"/>
        </w:rPr>
        <w:t>менший</w:t>
      </w:r>
      <w:proofErr w:type="spellEnd"/>
      <w:r w:rsidRPr="00244042">
        <w:rPr>
          <w:lang w:val="ru-RU"/>
        </w:rPr>
        <w:t xml:space="preserve">, </w:t>
      </w:r>
      <w:proofErr w:type="spellStart"/>
      <w:r w:rsidRPr="00244042">
        <w:rPr>
          <w:lang w:val="ru-RU"/>
        </w:rPr>
        <w:t>ніж</w:t>
      </w:r>
      <w:proofErr w:type="spellEnd"/>
      <w:r w:rsidRPr="00244042">
        <w:rPr>
          <w:lang w:val="ru-RU"/>
        </w:rPr>
        <w:t xml:space="preserve"> </w:t>
      </w:r>
      <w:r>
        <w:rPr>
          <w:lang w:val="en-GB"/>
        </w:rPr>
        <w:t>a</w:t>
      </w:r>
      <w:r w:rsidRPr="00244042">
        <w:rPr>
          <w:lang w:val="ru-RU"/>
        </w:rPr>
        <w:t xml:space="preserve">. </w:t>
      </w:r>
      <w:proofErr w:type="spellStart"/>
      <w:r w:rsidRPr="00244042">
        <w:rPr>
          <w:lang w:val="ru-RU"/>
        </w:rPr>
        <w:t>Гравець</w:t>
      </w:r>
      <w:proofErr w:type="spellEnd"/>
      <w:r w:rsidRPr="00244042">
        <w:rPr>
          <w:lang w:val="ru-RU"/>
        </w:rPr>
        <w:t xml:space="preserve"> В при </w:t>
      </w:r>
      <w:proofErr w:type="spellStart"/>
      <w:r w:rsidRPr="00244042">
        <w:rPr>
          <w:lang w:val="ru-RU"/>
        </w:rPr>
        <w:t>оптимальній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своїй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поведінці</w:t>
      </w:r>
      <w:proofErr w:type="spellEnd"/>
      <w:r w:rsidRPr="00244042">
        <w:rPr>
          <w:lang w:val="ru-RU"/>
        </w:rPr>
        <w:t xml:space="preserve"> повинен </w:t>
      </w:r>
      <w:proofErr w:type="spellStart"/>
      <w:r w:rsidRPr="00244042">
        <w:rPr>
          <w:lang w:val="ru-RU"/>
        </w:rPr>
        <w:t>намагатися</w:t>
      </w:r>
      <w:proofErr w:type="spellEnd"/>
      <w:r w:rsidRPr="00244042">
        <w:rPr>
          <w:lang w:val="ru-RU"/>
        </w:rPr>
        <w:t xml:space="preserve"> по </w:t>
      </w:r>
      <w:proofErr w:type="spellStart"/>
      <w:r w:rsidRPr="00244042">
        <w:rPr>
          <w:lang w:val="ru-RU"/>
        </w:rPr>
        <w:t>можливості</w:t>
      </w:r>
      <w:proofErr w:type="spellEnd"/>
      <w:r w:rsidRPr="00244042">
        <w:rPr>
          <w:lang w:val="ru-RU"/>
        </w:rPr>
        <w:t xml:space="preserve"> за </w:t>
      </w:r>
      <w:proofErr w:type="spellStart"/>
      <w:r w:rsidRPr="00244042">
        <w:rPr>
          <w:lang w:val="ru-RU"/>
        </w:rPr>
        <w:t>рахунок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своїх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стратегій</w:t>
      </w:r>
      <w:proofErr w:type="spellEnd"/>
      <w:r w:rsidRPr="00244042">
        <w:rPr>
          <w:lang w:val="ru-RU"/>
        </w:rPr>
        <w:t xml:space="preserve"> максимально </w:t>
      </w:r>
      <w:proofErr w:type="spellStart"/>
      <w:r w:rsidRPr="00244042">
        <w:rPr>
          <w:lang w:val="ru-RU"/>
        </w:rPr>
        <w:t>зменшити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виграш</w:t>
      </w:r>
      <w:proofErr w:type="spellEnd"/>
      <w:r w:rsidRPr="00244042">
        <w:rPr>
          <w:lang w:val="ru-RU"/>
        </w:rPr>
        <w:t xml:space="preserve"> </w:t>
      </w:r>
      <w:proofErr w:type="spellStart"/>
      <w:r w:rsidRPr="00244042">
        <w:rPr>
          <w:lang w:val="ru-RU"/>
        </w:rPr>
        <w:t>гравця</w:t>
      </w:r>
      <w:proofErr w:type="spellEnd"/>
      <w:r w:rsidRPr="00244042">
        <w:rPr>
          <w:lang w:val="ru-RU"/>
        </w:rPr>
        <w:t xml:space="preserve"> А.</w:t>
      </w:r>
    </w:p>
    <w:p w14:paraId="63F3B019" w14:textId="099110A8" w:rsidR="00244042" w:rsidRDefault="00244042" w:rsidP="00D74A9F">
      <w:pPr>
        <w:pStyle w:val="a3"/>
        <w:rPr>
          <w:lang w:val="ru-RU"/>
        </w:rPr>
      </w:pPr>
    </w:p>
    <w:p w14:paraId="1D38ABCA" w14:textId="15B0270C" w:rsidR="001857A1" w:rsidRDefault="001857A1" w:rsidP="001857A1">
      <w:pPr>
        <w:pStyle w:val="a3"/>
        <w:rPr>
          <w:lang w:val="ru-RU"/>
        </w:rPr>
      </w:pPr>
      <w:r w:rsidRPr="00D74A9F">
        <w:rPr>
          <w:lang w:val="uk-UA"/>
        </w:rPr>
        <w:t>Алгебраїчний метод знаходження невідомих зі</w:t>
      </w:r>
      <w:r w:rsidR="00FB0E9A" w:rsidRPr="00EE0F49">
        <w:rPr>
          <w:lang w:val="ru-RU"/>
        </w:rPr>
        <w:t xml:space="preserve"> </w:t>
      </w:r>
      <w:r w:rsidRPr="00D74A9F">
        <w:rPr>
          <w:lang w:val="uk-UA"/>
        </w:rPr>
        <w:t>співвідношень</w:t>
      </w:r>
      <w:r w:rsidR="00EE0F49" w:rsidRPr="00EE0F49">
        <w:rPr>
          <w:lang w:val="ru-RU"/>
        </w:rPr>
        <w:t>:</w:t>
      </w:r>
    </w:p>
    <w:p w14:paraId="3C52B351" w14:textId="77777777" w:rsidR="002B1DDA" w:rsidRPr="002B1DDA" w:rsidRDefault="002B1DDA" w:rsidP="002B1DDA">
      <w:pPr>
        <w:pStyle w:val="a6"/>
        <w:rPr>
          <w:color w:val="000000"/>
          <w:sz w:val="28"/>
          <w:szCs w:val="28"/>
        </w:rPr>
      </w:pPr>
      <w:r w:rsidRPr="002B1DDA">
        <w:rPr>
          <w:color w:val="000000"/>
          <w:sz w:val="28"/>
          <w:szCs w:val="28"/>
        </w:rPr>
        <w:t xml:space="preserve">Насамперед необхідно перевірити, чи є в даній грі сідлова точка. Якщо це так, то гра має розв’язок в чистих стратегіях, причому оптимальними стратегіями гравців 1 і 2 відповідно будуть чиста </w:t>
      </w:r>
      <w:proofErr w:type="spellStart"/>
      <w:r w:rsidRPr="002B1DDA">
        <w:rPr>
          <w:color w:val="000000"/>
          <w:sz w:val="28"/>
          <w:szCs w:val="28"/>
        </w:rPr>
        <w:t>максмінна</w:t>
      </w:r>
      <w:proofErr w:type="spellEnd"/>
      <w:r w:rsidRPr="002B1DDA">
        <w:rPr>
          <w:color w:val="000000"/>
          <w:sz w:val="28"/>
          <w:szCs w:val="28"/>
        </w:rPr>
        <w:t xml:space="preserve"> і чиста </w:t>
      </w:r>
      <w:proofErr w:type="spellStart"/>
      <w:r w:rsidRPr="002B1DDA">
        <w:rPr>
          <w:color w:val="000000"/>
          <w:sz w:val="28"/>
          <w:szCs w:val="28"/>
        </w:rPr>
        <w:t>мінімаксна</w:t>
      </w:r>
      <w:proofErr w:type="spellEnd"/>
      <w:r w:rsidRPr="002B1DDA">
        <w:rPr>
          <w:color w:val="000000"/>
          <w:sz w:val="28"/>
          <w:szCs w:val="28"/>
        </w:rPr>
        <w:t xml:space="preserve"> стратегії.</w:t>
      </w:r>
    </w:p>
    <w:p w14:paraId="4BB60696" w14:textId="77777777" w:rsidR="002B1DDA" w:rsidRPr="002B1DDA" w:rsidRDefault="002B1DDA" w:rsidP="002B1DDA">
      <w:pPr>
        <w:pStyle w:val="a6"/>
        <w:rPr>
          <w:color w:val="000000"/>
          <w:sz w:val="28"/>
          <w:szCs w:val="28"/>
        </w:rPr>
      </w:pPr>
      <w:r w:rsidRPr="002B1DDA">
        <w:rPr>
          <w:color w:val="000000"/>
          <w:sz w:val="28"/>
          <w:szCs w:val="28"/>
        </w:rPr>
        <w:lastRenderedPageBreak/>
        <w:t>Якщо ж гра не має чистих стратегій, то обидва гравці мають тільки такі оптимальні стратегії, що використовують усі свої чисті стратегії з позитивними ймовірностями.</w:t>
      </w:r>
    </w:p>
    <w:p w14:paraId="2127925E" w14:textId="4F237EE3" w:rsidR="002B1DDA" w:rsidRPr="002B1DDA" w:rsidRDefault="002B1DDA" w:rsidP="002B1DDA">
      <w:pPr>
        <w:pStyle w:val="a6"/>
        <w:rPr>
          <w:color w:val="000000"/>
          <w:sz w:val="28"/>
          <w:szCs w:val="28"/>
        </w:rPr>
      </w:pPr>
      <w:r w:rsidRPr="002B1DDA">
        <w:rPr>
          <w:color w:val="000000"/>
          <w:sz w:val="28"/>
          <w:szCs w:val="28"/>
        </w:rPr>
        <w:t>Інакше один із гравців має чисту оптимальну стратегію, а інший – тільки змішані.</w:t>
      </w:r>
    </w:p>
    <w:p w14:paraId="21D6AE6F" w14:textId="77777777" w:rsidR="003A1F5B" w:rsidRPr="00863339" w:rsidRDefault="003A1F5B" w:rsidP="001857A1">
      <w:pPr>
        <w:pStyle w:val="a3"/>
        <w:rPr>
          <w:lang w:val="uk-UA"/>
        </w:rPr>
      </w:pPr>
    </w:p>
    <w:p w14:paraId="39510DD5" w14:textId="77777777" w:rsidR="001857A1" w:rsidRPr="002B1DDA" w:rsidRDefault="001857A1" w:rsidP="00D74A9F">
      <w:pPr>
        <w:pStyle w:val="a3"/>
        <w:rPr>
          <w:lang w:val="uk-UA"/>
        </w:rPr>
      </w:pPr>
    </w:p>
    <w:p w14:paraId="0EAC0E78" w14:textId="5F2897C1" w:rsidR="00D74A9F" w:rsidRPr="00D74A9F" w:rsidRDefault="00D74A9F" w:rsidP="00D74A9F">
      <w:pPr>
        <w:pStyle w:val="a3"/>
        <w:rPr>
          <w:b/>
          <w:bCs/>
          <w:lang w:val="uk-UA"/>
        </w:rPr>
      </w:pPr>
      <w:r w:rsidRPr="00D74A9F">
        <w:rPr>
          <w:b/>
          <w:bCs/>
          <w:lang w:val="uk-UA"/>
        </w:rPr>
        <w:t>Практичне завдання 1</w:t>
      </w:r>
    </w:p>
    <w:p w14:paraId="1FAF5CD1" w14:textId="64065EC8" w:rsidR="00D74A9F" w:rsidRPr="00D74A9F" w:rsidRDefault="00D74A9F" w:rsidP="00D74A9F">
      <w:pPr>
        <w:pStyle w:val="a3"/>
        <w:rPr>
          <w:lang w:val="uk-UA"/>
        </w:rPr>
      </w:pPr>
      <w:r w:rsidRPr="00D74A9F">
        <w:rPr>
          <w:lang w:val="uk-UA"/>
        </w:rPr>
        <w:t>Самостійно визначити о</w:t>
      </w:r>
      <w:r>
        <w:rPr>
          <w:lang w:val="uk-UA"/>
        </w:rPr>
        <w:t>б’</w:t>
      </w:r>
      <w:r w:rsidRPr="00D74A9F">
        <w:rPr>
          <w:lang w:val="uk-UA"/>
        </w:rPr>
        <w:t>єкти дослідження для прототипу експертної</w:t>
      </w:r>
    </w:p>
    <w:p w14:paraId="25887B5E" w14:textId="77777777" w:rsidR="00D74A9F" w:rsidRPr="00D74A9F" w:rsidRDefault="00D74A9F" w:rsidP="00D74A9F">
      <w:pPr>
        <w:pStyle w:val="a3"/>
        <w:rPr>
          <w:lang w:val="uk-UA"/>
        </w:rPr>
      </w:pPr>
      <w:r w:rsidRPr="00D74A9F">
        <w:rPr>
          <w:lang w:val="uk-UA"/>
        </w:rPr>
        <w:t>системи, розробити логічну схему функціонування експертної системи,</w:t>
      </w:r>
    </w:p>
    <w:p w14:paraId="7FF19CE3" w14:textId="77777777" w:rsidR="00D74A9F" w:rsidRPr="00D74A9F" w:rsidRDefault="00D74A9F" w:rsidP="00D74A9F">
      <w:pPr>
        <w:pStyle w:val="a3"/>
        <w:rPr>
          <w:lang w:val="uk-UA"/>
        </w:rPr>
      </w:pPr>
      <w:r w:rsidRPr="00D74A9F">
        <w:rPr>
          <w:lang w:val="uk-UA"/>
        </w:rPr>
        <w:t>описати схему з використанням апарата теорії множин, операторів</w:t>
      </w:r>
    </w:p>
    <w:p w14:paraId="3352A54D" w14:textId="66634624" w:rsidR="00D74A9F" w:rsidRDefault="00D74A9F" w:rsidP="00D74A9F">
      <w:pPr>
        <w:pStyle w:val="a3"/>
        <w:rPr>
          <w:lang w:val="uk-UA"/>
        </w:rPr>
      </w:pPr>
      <w:proofErr w:type="spellStart"/>
      <w:r w:rsidRPr="00D74A9F">
        <w:rPr>
          <w:lang w:val="uk-UA"/>
        </w:rPr>
        <w:t>булевой</w:t>
      </w:r>
      <w:proofErr w:type="spellEnd"/>
      <w:r w:rsidRPr="00D74A9F">
        <w:rPr>
          <w:lang w:val="uk-UA"/>
        </w:rPr>
        <w:t xml:space="preserve"> алгебри, предикатів і системи правил.</w:t>
      </w:r>
    </w:p>
    <w:p w14:paraId="0986BC95" w14:textId="10FD4A04" w:rsidR="00C80EEA" w:rsidRDefault="00C80EEA" w:rsidP="00D74A9F">
      <w:pPr>
        <w:pStyle w:val="a3"/>
        <w:rPr>
          <w:lang w:val="uk-UA"/>
        </w:rPr>
      </w:pPr>
    </w:p>
    <w:p w14:paraId="5C74E002" w14:textId="77777777" w:rsidR="00C80EEA" w:rsidRPr="00C80EEA" w:rsidRDefault="00C80EEA" w:rsidP="00C80E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80EEA">
        <w:rPr>
          <w:rFonts w:ascii="Times New Roman" w:hAnsi="Times New Roman" w:cs="Times New Roman"/>
          <w:sz w:val="28"/>
          <w:szCs w:val="28"/>
          <w:lang w:val="uk-UA"/>
        </w:rPr>
        <w:t>Створимо прототип експертної системи. Об’єктом дослідження буде виступати визначення тварини, яку бачить спостерігач. Оцінювання буде проводитися на підставі списку оціночних елементів.</w:t>
      </w:r>
    </w:p>
    <w:p w14:paraId="600D4388" w14:textId="27FAF49F" w:rsidR="00C80EEA" w:rsidRDefault="00C80EEA" w:rsidP="00D74A9F">
      <w:pPr>
        <w:pStyle w:val="a3"/>
        <w:rPr>
          <w:rFonts w:cs="Times New Roman"/>
          <w:color w:val="222222"/>
          <w:szCs w:val="28"/>
          <w:shd w:val="clear" w:color="auto" w:fill="FFFFFF"/>
          <w:lang w:val="ru-RU"/>
        </w:rPr>
      </w:pPr>
      <w:r w:rsidRPr="00FB11E4">
        <w:rPr>
          <w:rFonts w:cs="Times New Roman"/>
          <w:szCs w:val="28"/>
          <w:lang w:val="uk-UA"/>
        </w:rPr>
        <w:t xml:space="preserve">Опис тварини: </w:t>
      </w:r>
      <w:r w:rsidR="00FB11E4" w:rsidRPr="00FB11E4">
        <w:rPr>
          <w:rFonts w:cs="Times New Roman"/>
          <w:szCs w:val="28"/>
          <w:lang w:val="uk-UA"/>
        </w:rPr>
        <w:t xml:space="preserve">якщо тварина </w:t>
      </w:r>
      <w:r w:rsidRPr="00FB11E4">
        <w:rPr>
          <w:rFonts w:cs="Times New Roman"/>
          <w:szCs w:val="28"/>
          <w:lang w:val="uk-UA"/>
        </w:rPr>
        <w:t>живе у воді</w:t>
      </w:r>
      <w:r w:rsidR="00FB11E4" w:rsidRPr="00FB11E4">
        <w:rPr>
          <w:rFonts w:cs="Times New Roman"/>
          <w:szCs w:val="28"/>
          <w:lang w:val="uk-UA"/>
        </w:rPr>
        <w:t xml:space="preserve"> та на суші</w:t>
      </w:r>
      <w:r w:rsidRPr="00FB11E4">
        <w:rPr>
          <w:rFonts w:cs="Times New Roman"/>
          <w:szCs w:val="28"/>
          <w:lang w:val="uk-UA"/>
        </w:rPr>
        <w:t xml:space="preserve">, </w:t>
      </w:r>
      <w:proofErr w:type="spellStart"/>
      <w:r w:rsidRPr="00FB11E4">
        <w:rPr>
          <w:rFonts w:cs="Times New Roman"/>
          <w:szCs w:val="28"/>
          <w:lang w:val="uk-UA"/>
        </w:rPr>
        <w:t>відкадає</w:t>
      </w:r>
      <w:proofErr w:type="spellEnd"/>
      <w:r w:rsidRPr="00FB11E4">
        <w:rPr>
          <w:rFonts w:cs="Times New Roman"/>
          <w:szCs w:val="28"/>
          <w:lang w:val="uk-UA"/>
        </w:rPr>
        <w:t xml:space="preserve"> яйця, має </w:t>
      </w:r>
      <w:r w:rsidR="00FB11E4">
        <w:rPr>
          <w:rFonts w:cs="Times New Roman"/>
          <w:szCs w:val="28"/>
          <w:lang w:val="uk-UA"/>
        </w:rPr>
        <w:t>дзьоб</w:t>
      </w:r>
      <w:r w:rsidRPr="00FB11E4">
        <w:rPr>
          <w:rFonts w:cs="Times New Roman"/>
          <w:szCs w:val="28"/>
          <w:lang w:val="uk-UA"/>
        </w:rPr>
        <w:t>, належить до ссавців</w:t>
      </w:r>
      <w:r w:rsidR="00FB11E4" w:rsidRPr="00FB11E4">
        <w:rPr>
          <w:rFonts w:cs="Times New Roman"/>
          <w:szCs w:val="28"/>
          <w:lang w:val="uk-UA"/>
        </w:rPr>
        <w:t xml:space="preserve"> – то це </w:t>
      </w:r>
      <w:proofErr w:type="spellStart"/>
      <w:r w:rsidR="00FB11E4">
        <w:rPr>
          <w:rFonts w:cs="Times New Roman"/>
          <w:color w:val="222222"/>
          <w:szCs w:val="28"/>
          <w:shd w:val="clear" w:color="auto" w:fill="FFFFFF"/>
          <w:lang w:val="ru-RU"/>
        </w:rPr>
        <w:t>к</w:t>
      </w:r>
      <w:r w:rsidR="00FB11E4" w:rsidRPr="00FB11E4">
        <w:rPr>
          <w:rFonts w:cs="Times New Roman"/>
          <w:color w:val="222222"/>
          <w:szCs w:val="28"/>
          <w:shd w:val="clear" w:color="auto" w:fill="FFFFFF"/>
          <w:lang w:val="ru-RU"/>
        </w:rPr>
        <w:t>ачкодзьоб</w:t>
      </w:r>
      <w:proofErr w:type="spellEnd"/>
      <w:r w:rsidR="00FB11E4">
        <w:rPr>
          <w:rFonts w:cs="Times New Roman"/>
          <w:color w:val="222222"/>
          <w:szCs w:val="28"/>
          <w:shd w:val="clear" w:color="auto" w:fill="FFFFFF"/>
          <w:lang w:val="ru-RU"/>
        </w:rPr>
        <w:t>.</w:t>
      </w:r>
    </w:p>
    <w:p w14:paraId="2B2F9FED" w14:textId="6E283331" w:rsidR="00FB11E4" w:rsidRDefault="00FB11E4" w:rsidP="00D74A9F">
      <w:pPr>
        <w:pStyle w:val="a3"/>
        <w:rPr>
          <w:rFonts w:cs="Times New Roman"/>
          <w:szCs w:val="28"/>
          <w:lang w:val="ru-RU"/>
        </w:rPr>
      </w:pPr>
    </w:p>
    <w:p w14:paraId="2C14796E" w14:textId="77777777" w:rsidR="00FB11E4" w:rsidRPr="00FB11E4" w:rsidRDefault="00FB11E4" w:rsidP="00FB11E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11E4">
        <w:rPr>
          <w:rFonts w:ascii="Times New Roman" w:hAnsi="Times New Roman" w:cs="Times New Roman"/>
          <w:sz w:val="28"/>
          <w:szCs w:val="28"/>
          <w:lang w:val="uk-UA"/>
        </w:rPr>
        <w:t>Опис оціночних елементів:</w:t>
      </w:r>
    </w:p>
    <w:p w14:paraId="28832D5B" w14:textId="77777777" w:rsidR="00FB11E4" w:rsidRPr="00FB11E4" w:rsidRDefault="00FB11E4" w:rsidP="00FB11E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11E4">
        <w:rPr>
          <w:rFonts w:ascii="Times New Roman" w:hAnsi="Times New Roman" w:cs="Times New Roman"/>
          <w:sz w:val="28"/>
          <w:szCs w:val="28"/>
          <w:lang w:val="uk-UA"/>
        </w:rPr>
        <w:t>1 ярус:</w:t>
      </w:r>
    </w:p>
    <w:p w14:paraId="4B6FBEF8" w14:textId="6161EC81" w:rsidR="00FB11E4" w:rsidRPr="00FB11E4" w:rsidRDefault="00FB11E4" w:rsidP="00FB11E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11E4">
        <w:rPr>
          <w:rFonts w:ascii="Times New Roman" w:hAnsi="Times New Roman" w:cs="Times New Roman"/>
          <w:sz w:val="28"/>
          <w:szCs w:val="28"/>
          <w:lang w:val="ru-RU"/>
        </w:rPr>
        <w:t xml:space="preserve">а1 – </w:t>
      </w:r>
      <w:bookmarkStart w:id="0" w:name="_Hlk71812833"/>
      <w:r w:rsidRPr="00FB11E4">
        <w:rPr>
          <w:rFonts w:ascii="Times New Roman" w:hAnsi="Times New Roman" w:cs="Times New Roman"/>
          <w:sz w:val="28"/>
          <w:szCs w:val="28"/>
          <w:lang w:val="uk-UA"/>
        </w:rPr>
        <w:t xml:space="preserve">тварина </w:t>
      </w:r>
      <w:bookmarkEnd w:id="0"/>
      <w:r w:rsidRPr="00FB11E4">
        <w:rPr>
          <w:rFonts w:ascii="Times New Roman" w:hAnsi="Times New Roman" w:cs="Times New Roman"/>
          <w:sz w:val="28"/>
          <w:szCs w:val="28"/>
          <w:lang w:val="uk-UA"/>
        </w:rPr>
        <w:t>живе у воді та на суші</w:t>
      </w:r>
    </w:p>
    <w:p w14:paraId="18FE11CE" w14:textId="028783D0" w:rsidR="00FB11E4" w:rsidRPr="00FB11E4" w:rsidRDefault="00FB11E4" w:rsidP="00FB11E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11E4">
        <w:rPr>
          <w:rFonts w:ascii="Times New Roman" w:hAnsi="Times New Roman" w:cs="Times New Roman"/>
          <w:sz w:val="28"/>
          <w:szCs w:val="28"/>
          <w:lang w:val="uk-UA"/>
        </w:rPr>
        <w:t xml:space="preserve">а2 – </w:t>
      </w:r>
      <w:r w:rsidR="007263AA" w:rsidRPr="00FB11E4">
        <w:rPr>
          <w:rFonts w:ascii="Times New Roman" w:hAnsi="Times New Roman" w:cs="Times New Roman"/>
          <w:sz w:val="28"/>
          <w:szCs w:val="28"/>
          <w:lang w:val="uk-UA"/>
        </w:rPr>
        <w:t>тварина</w:t>
      </w:r>
      <w:r w:rsidR="007263AA" w:rsidRPr="007263A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B11E4">
        <w:rPr>
          <w:rFonts w:ascii="Times New Roman" w:hAnsi="Times New Roman" w:cs="Times New Roman"/>
          <w:sz w:val="28"/>
          <w:szCs w:val="28"/>
          <w:lang w:val="uk-UA"/>
        </w:rPr>
        <w:t>належить до ссавців</w:t>
      </w:r>
    </w:p>
    <w:p w14:paraId="65FDB9EA" w14:textId="77777777" w:rsidR="00FB11E4" w:rsidRPr="00FB11E4" w:rsidRDefault="00FB11E4" w:rsidP="00FB11E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11E4">
        <w:rPr>
          <w:rFonts w:ascii="Times New Roman" w:hAnsi="Times New Roman" w:cs="Times New Roman"/>
          <w:sz w:val="28"/>
          <w:szCs w:val="28"/>
          <w:lang w:val="uk-UA"/>
        </w:rPr>
        <w:t>2 ярус:</w:t>
      </w:r>
    </w:p>
    <w:p w14:paraId="51D23B0C" w14:textId="75DDBE92" w:rsidR="00FB11E4" w:rsidRPr="00FB11E4" w:rsidRDefault="00FB11E4" w:rsidP="00FB11E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11E4">
        <w:rPr>
          <w:rFonts w:ascii="Times New Roman" w:hAnsi="Times New Roman" w:cs="Times New Roman"/>
          <w:sz w:val="28"/>
          <w:szCs w:val="28"/>
        </w:rPr>
        <w:t>b</w:t>
      </w:r>
      <w:r w:rsidRPr="00FB11E4">
        <w:rPr>
          <w:rFonts w:ascii="Times New Roman" w:hAnsi="Times New Roman" w:cs="Times New Roman"/>
          <w:sz w:val="28"/>
          <w:szCs w:val="28"/>
          <w:lang w:val="uk-UA"/>
        </w:rPr>
        <w:t xml:space="preserve">1 – </w:t>
      </w:r>
      <w:r w:rsidR="007263AA" w:rsidRPr="00FB11E4">
        <w:rPr>
          <w:rFonts w:ascii="Times New Roman" w:hAnsi="Times New Roman" w:cs="Times New Roman"/>
          <w:sz w:val="28"/>
          <w:szCs w:val="28"/>
          <w:lang w:val="uk-UA"/>
        </w:rPr>
        <w:t>тварина</w:t>
      </w:r>
      <w:r w:rsidR="007263AA" w:rsidRPr="007263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B11E4">
        <w:rPr>
          <w:rFonts w:ascii="Times New Roman" w:hAnsi="Times New Roman" w:cs="Times New Roman"/>
          <w:sz w:val="28"/>
          <w:szCs w:val="28"/>
          <w:lang w:val="uk-UA"/>
        </w:rPr>
        <w:t>має дзьоб</w:t>
      </w:r>
    </w:p>
    <w:p w14:paraId="09300A90" w14:textId="24492123" w:rsidR="00FB11E4" w:rsidRDefault="00FB11E4" w:rsidP="00FB11E4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B11E4">
        <w:rPr>
          <w:rFonts w:ascii="Times New Roman" w:hAnsi="Times New Roman" w:cs="Times New Roman"/>
          <w:sz w:val="28"/>
          <w:szCs w:val="28"/>
        </w:rPr>
        <w:t>b</w:t>
      </w:r>
      <w:r w:rsidRPr="00FB11E4">
        <w:rPr>
          <w:rFonts w:ascii="Times New Roman" w:hAnsi="Times New Roman" w:cs="Times New Roman"/>
          <w:sz w:val="28"/>
          <w:szCs w:val="28"/>
          <w:lang w:val="uk-UA"/>
        </w:rPr>
        <w:t xml:space="preserve">2 – </w:t>
      </w:r>
      <w:r w:rsidR="007263AA" w:rsidRPr="00FB11E4">
        <w:rPr>
          <w:rFonts w:ascii="Times New Roman" w:hAnsi="Times New Roman" w:cs="Times New Roman"/>
          <w:sz w:val="28"/>
          <w:szCs w:val="28"/>
          <w:lang w:val="uk-UA"/>
        </w:rPr>
        <w:t>тварина</w:t>
      </w:r>
      <w:r w:rsidR="007263AA" w:rsidRPr="007263A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B11E4">
        <w:rPr>
          <w:rFonts w:ascii="Times New Roman" w:hAnsi="Times New Roman" w:cs="Times New Roman"/>
          <w:sz w:val="28"/>
          <w:szCs w:val="28"/>
          <w:lang w:val="uk-UA"/>
        </w:rPr>
        <w:t>відкадає</w:t>
      </w:r>
      <w:proofErr w:type="spellEnd"/>
      <w:r w:rsidRPr="00FB11E4">
        <w:rPr>
          <w:rFonts w:ascii="Times New Roman" w:hAnsi="Times New Roman" w:cs="Times New Roman"/>
          <w:sz w:val="28"/>
          <w:szCs w:val="28"/>
          <w:lang w:val="uk-UA"/>
        </w:rPr>
        <w:t xml:space="preserve"> яйця</w:t>
      </w:r>
    </w:p>
    <w:p w14:paraId="432CB446" w14:textId="74055048" w:rsidR="00FB11E4" w:rsidRPr="00A249F7" w:rsidRDefault="00FB11E4" w:rsidP="00FB11E4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визначення тварини за допомогою предикатів та підставі</w:t>
      </w:r>
      <w:r w:rsidRPr="00FB1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1E4">
        <w:rPr>
          <w:rFonts w:ascii="Times New Roman" w:hAnsi="Times New Roman" w:cs="Times New Roman"/>
          <w:sz w:val="28"/>
          <w:szCs w:val="28"/>
          <w:lang w:val="ru-RU"/>
        </w:rPr>
        <w:t>спостережуваних</w:t>
      </w:r>
      <w:proofErr w:type="spellEnd"/>
      <w:r w:rsidRPr="00FB11E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B11E4">
        <w:rPr>
          <w:rFonts w:ascii="Times New Roman" w:hAnsi="Times New Roman" w:cs="Times New Roman"/>
          <w:sz w:val="28"/>
          <w:szCs w:val="28"/>
          <w:lang w:val="ru-RU"/>
        </w:rPr>
        <w:t>ознак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D616402" w14:textId="3CFDBB28" w:rsidR="00FB11E4" w:rsidRDefault="007263AA" w:rsidP="00FB1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="00A249F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>(A) -&gt; (a1=</w:t>
      </w:r>
      <w:proofErr w:type="gramStart"/>
      <w:r>
        <w:rPr>
          <w:rFonts w:ascii="Times New Roman" w:hAnsi="Times New Roman" w:cs="Times New Roman"/>
          <w:sz w:val="28"/>
          <w:szCs w:val="28"/>
        </w:rPr>
        <w:t>1)^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</w:t>
      </w:r>
      <w:r w:rsidR="00A249F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249F7">
        <w:rPr>
          <w:rFonts w:ascii="Times New Roman" w:hAnsi="Times New Roman" w:cs="Times New Roman"/>
          <w:sz w:val="28"/>
          <w:szCs w:val="28"/>
          <w:lang w:val="en-GB"/>
        </w:rPr>
        <w:t>b</w:t>
      </w:r>
      <w:r>
        <w:rPr>
          <w:rFonts w:ascii="Times New Roman" w:hAnsi="Times New Roman" w:cs="Times New Roman"/>
          <w:sz w:val="28"/>
          <w:szCs w:val="28"/>
        </w:rPr>
        <w:t>1=1)^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249F7">
        <w:rPr>
          <w:rFonts w:ascii="Times New Roman" w:hAnsi="Times New Roman" w:cs="Times New Roman"/>
          <w:sz w:val="28"/>
          <w:szCs w:val="28"/>
        </w:rPr>
        <w:t>b2</w:t>
      </w:r>
      <w:r>
        <w:rPr>
          <w:rFonts w:ascii="Times New Roman" w:hAnsi="Times New Roman" w:cs="Times New Roman"/>
          <w:sz w:val="28"/>
          <w:szCs w:val="28"/>
        </w:rPr>
        <w:t>=1) -&gt;1</w:t>
      </w:r>
    </w:p>
    <w:p w14:paraId="6A945784" w14:textId="4729B0C5" w:rsidR="00A249F7" w:rsidRPr="007263AA" w:rsidRDefault="00A249F7" w:rsidP="00A249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R2=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>(A) -&gt; (a1=</w:t>
      </w:r>
      <w:proofErr w:type="gramStart"/>
      <w:r>
        <w:rPr>
          <w:rFonts w:ascii="Times New Roman" w:hAnsi="Times New Roman" w:cs="Times New Roman"/>
          <w:sz w:val="28"/>
          <w:szCs w:val="28"/>
        </w:rPr>
        <w:t>1)^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(a2=1)^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(b1=1)^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(b2=0) -&gt;0</w:t>
      </w:r>
    </w:p>
    <w:p w14:paraId="329A4FF8" w14:textId="08F9739A" w:rsidR="00A249F7" w:rsidRPr="007263AA" w:rsidRDefault="00A249F7" w:rsidP="00A249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R3=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>(A) -&gt; (a1=</w:t>
      </w:r>
      <w:proofErr w:type="gramStart"/>
      <w:r>
        <w:rPr>
          <w:rFonts w:ascii="Times New Roman" w:hAnsi="Times New Roman" w:cs="Times New Roman"/>
          <w:sz w:val="28"/>
          <w:szCs w:val="28"/>
        </w:rPr>
        <w:t>1)^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(a2=1)^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(b1=0)^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(b2=1) -&gt;0</w:t>
      </w:r>
    </w:p>
    <w:p w14:paraId="64FAA4CC" w14:textId="256DBBA9" w:rsidR="00A249F7" w:rsidRDefault="00A249F7" w:rsidP="00A249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R4=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>(A) -&gt; (a1=</w:t>
      </w:r>
      <w:proofErr w:type="gramStart"/>
      <w:r>
        <w:rPr>
          <w:rFonts w:ascii="Times New Roman" w:hAnsi="Times New Roman" w:cs="Times New Roman"/>
          <w:sz w:val="28"/>
          <w:szCs w:val="28"/>
        </w:rPr>
        <w:t>1)^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(a2=0)^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(b1=1)^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(b2=1) -&gt;0</w:t>
      </w:r>
    </w:p>
    <w:p w14:paraId="0C4EE210" w14:textId="0210985B" w:rsidR="00A249F7" w:rsidRPr="007263AA" w:rsidRDefault="00A249F7" w:rsidP="00A249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R5=</w:t>
      </w:r>
      <w:r>
        <w:rPr>
          <w:rFonts w:ascii="Times New Roman" w:hAnsi="Times New Roman" w:cs="Times New Roman"/>
          <w:sz w:val="28"/>
          <w:szCs w:val="28"/>
        </w:rPr>
        <w:sym w:font="Symbol" w:char="F024"/>
      </w:r>
      <w:r>
        <w:rPr>
          <w:rFonts w:ascii="Times New Roman" w:hAnsi="Times New Roman" w:cs="Times New Roman"/>
          <w:sz w:val="28"/>
          <w:szCs w:val="28"/>
        </w:rPr>
        <w:t>(A) -&gt; (a1=</w:t>
      </w:r>
      <w:proofErr w:type="gramStart"/>
      <w:r>
        <w:rPr>
          <w:rFonts w:ascii="Times New Roman" w:hAnsi="Times New Roman" w:cs="Times New Roman"/>
          <w:sz w:val="28"/>
          <w:szCs w:val="28"/>
        </w:rPr>
        <w:t>0)^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(a2=1)^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(b1=1)^</w:t>
      </w:r>
      <w:r w:rsidRPr="00726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(b2=1) -&gt;0</w:t>
      </w:r>
    </w:p>
    <w:p w14:paraId="0171F84A" w14:textId="55C02B3B" w:rsidR="00A249F7" w:rsidRPr="00321519" w:rsidRDefault="00A249F7" w:rsidP="00A249F7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Отже, тварина є качкодзьобом </w:t>
      </w:r>
      <w:r w:rsidR="00321519">
        <w:rPr>
          <w:rFonts w:ascii="Times New Roman" w:hAnsi="Times New Roman" w:cs="Times New Roman"/>
          <w:sz w:val="28"/>
          <w:szCs w:val="28"/>
          <w:lang w:val="uk-UA"/>
        </w:rPr>
        <w:t xml:space="preserve">тільки тоді, коли </w:t>
      </w:r>
      <w:r w:rsidR="007A18B2">
        <w:rPr>
          <w:rFonts w:ascii="Times New Roman" w:hAnsi="Times New Roman" w:cs="Times New Roman"/>
          <w:sz w:val="28"/>
          <w:szCs w:val="28"/>
          <w:lang w:val="uk-UA"/>
        </w:rPr>
        <w:t>в неї присутні</w:t>
      </w:r>
      <w:r w:rsidR="00321519">
        <w:rPr>
          <w:rFonts w:ascii="Times New Roman" w:hAnsi="Times New Roman" w:cs="Times New Roman"/>
          <w:sz w:val="28"/>
          <w:szCs w:val="28"/>
          <w:lang w:val="uk-UA"/>
        </w:rPr>
        <w:t xml:space="preserve"> усі </w:t>
      </w:r>
      <w:r w:rsidR="00321519" w:rsidRPr="00321519">
        <w:rPr>
          <w:rFonts w:ascii="Times New Roman" w:hAnsi="Times New Roman" w:cs="Times New Roman"/>
          <w:sz w:val="28"/>
          <w:szCs w:val="28"/>
          <w:lang w:val="uk-UA"/>
        </w:rPr>
        <w:t>розглянуті</w:t>
      </w:r>
      <w:r w:rsidR="00321519">
        <w:rPr>
          <w:rFonts w:ascii="Times New Roman" w:hAnsi="Times New Roman" w:cs="Times New Roman"/>
          <w:sz w:val="28"/>
          <w:szCs w:val="28"/>
          <w:lang w:val="uk-UA"/>
        </w:rPr>
        <w:t xml:space="preserve"> ознаки.</w:t>
      </w:r>
    </w:p>
    <w:p w14:paraId="4CB53904" w14:textId="77777777" w:rsidR="00B02C00" w:rsidRDefault="00B02C00" w:rsidP="00B02C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B518C92" w14:textId="77777777" w:rsidR="00B02C00" w:rsidRDefault="00B02C00" w:rsidP="00B02C00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7FACD8A4" w14:textId="5F592E49" w:rsidR="00B02C00" w:rsidRPr="0084384D" w:rsidRDefault="00B02C00" w:rsidP="00B02C00">
      <w:pPr>
        <w:spacing w:line="240" w:lineRule="auto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Складемо таблицю істинності функціонування експертної системи: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38"/>
        <w:gridCol w:w="1038"/>
        <w:gridCol w:w="1038"/>
        <w:gridCol w:w="1038"/>
        <w:gridCol w:w="1038"/>
        <w:gridCol w:w="1038"/>
      </w:tblGrid>
      <w:tr w:rsidR="00B02C00" w:rsidRPr="00F224A0" w14:paraId="4B5046C6" w14:textId="77777777" w:rsidTr="00AA3DEB">
        <w:tc>
          <w:tcPr>
            <w:tcW w:w="1038" w:type="dxa"/>
          </w:tcPr>
          <w:p w14:paraId="24FFF860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А</w:t>
            </w:r>
          </w:p>
        </w:tc>
        <w:tc>
          <w:tcPr>
            <w:tcW w:w="1038" w:type="dxa"/>
          </w:tcPr>
          <w:p w14:paraId="0AE84AD4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а1</w:t>
            </w:r>
          </w:p>
        </w:tc>
        <w:tc>
          <w:tcPr>
            <w:tcW w:w="1038" w:type="dxa"/>
          </w:tcPr>
          <w:p w14:paraId="0C8B533A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а2</w:t>
            </w:r>
          </w:p>
        </w:tc>
        <w:tc>
          <w:tcPr>
            <w:tcW w:w="1038" w:type="dxa"/>
          </w:tcPr>
          <w:p w14:paraId="580491FD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b1</w:t>
            </w:r>
          </w:p>
        </w:tc>
        <w:tc>
          <w:tcPr>
            <w:tcW w:w="1038" w:type="dxa"/>
          </w:tcPr>
          <w:p w14:paraId="42618069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b2</w:t>
            </w:r>
          </w:p>
        </w:tc>
        <w:tc>
          <w:tcPr>
            <w:tcW w:w="1038" w:type="dxa"/>
          </w:tcPr>
          <w:p w14:paraId="31880C65" w14:textId="11237166" w:rsidR="00B02C00" w:rsidRPr="0026096A" w:rsidRDefault="0026096A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-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&gt;</w:t>
            </w:r>
          </w:p>
        </w:tc>
      </w:tr>
      <w:tr w:rsidR="00B02C00" w:rsidRPr="00F224A0" w14:paraId="615651C9" w14:textId="77777777" w:rsidTr="00AA3DEB">
        <w:tc>
          <w:tcPr>
            <w:tcW w:w="1038" w:type="dxa"/>
          </w:tcPr>
          <w:p w14:paraId="61B7E9BA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R1</w:t>
            </w:r>
          </w:p>
        </w:tc>
        <w:tc>
          <w:tcPr>
            <w:tcW w:w="1038" w:type="dxa"/>
          </w:tcPr>
          <w:p w14:paraId="678E6F91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5E5AF633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62A3EB46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4585DA16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3B0C48EC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</w:tr>
      <w:tr w:rsidR="00B02C00" w:rsidRPr="00F224A0" w14:paraId="62328FE9" w14:textId="77777777" w:rsidTr="00AA3DEB">
        <w:tc>
          <w:tcPr>
            <w:tcW w:w="1038" w:type="dxa"/>
          </w:tcPr>
          <w:p w14:paraId="478C73DF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R2</w:t>
            </w:r>
          </w:p>
        </w:tc>
        <w:tc>
          <w:tcPr>
            <w:tcW w:w="1038" w:type="dxa"/>
          </w:tcPr>
          <w:p w14:paraId="72460268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02D74C2B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1891AED1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27EC4D50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2F5EC82F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B02C00" w:rsidRPr="00F224A0" w14:paraId="2B04F787" w14:textId="77777777" w:rsidTr="00AA3DEB">
        <w:tc>
          <w:tcPr>
            <w:tcW w:w="1038" w:type="dxa"/>
          </w:tcPr>
          <w:p w14:paraId="48C7B982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R3 </w:t>
            </w:r>
          </w:p>
        </w:tc>
        <w:tc>
          <w:tcPr>
            <w:tcW w:w="1038" w:type="dxa"/>
          </w:tcPr>
          <w:p w14:paraId="31247E3A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00B5448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2DAD2680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6AAB5E5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3E10F147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B02C00" w:rsidRPr="00F224A0" w14:paraId="7B46911E" w14:textId="77777777" w:rsidTr="00AA3DEB">
        <w:tc>
          <w:tcPr>
            <w:tcW w:w="1038" w:type="dxa"/>
          </w:tcPr>
          <w:p w14:paraId="7898BB80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4</w:t>
            </w:r>
          </w:p>
        </w:tc>
        <w:tc>
          <w:tcPr>
            <w:tcW w:w="1038" w:type="dxa"/>
          </w:tcPr>
          <w:p w14:paraId="165E05F4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30171D36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01C8639B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7FA1F39E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030BEB17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B02C00" w:rsidRPr="00F224A0" w14:paraId="60907E7D" w14:textId="77777777" w:rsidTr="00AA3DEB">
        <w:tc>
          <w:tcPr>
            <w:tcW w:w="1038" w:type="dxa"/>
          </w:tcPr>
          <w:p w14:paraId="5D3A1BD8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5</w:t>
            </w:r>
          </w:p>
        </w:tc>
        <w:tc>
          <w:tcPr>
            <w:tcW w:w="1038" w:type="dxa"/>
          </w:tcPr>
          <w:p w14:paraId="194B0643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6E3BF52E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0D39D26F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7E4AB560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131D27E7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B02C00" w:rsidRPr="00F224A0" w14:paraId="7164769C" w14:textId="77777777" w:rsidTr="00AA3DEB">
        <w:tc>
          <w:tcPr>
            <w:tcW w:w="1038" w:type="dxa"/>
          </w:tcPr>
          <w:p w14:paraId="22517CBF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6</w:t>
            </w:r>
          </w:p>
        </w:tc>
        <w:tc>
          <w:tcPr>
            <w:tcW w:w="1038" w:type="dxa"/>
          </w:tcPr>
          <w:p w14:paraId="2B2B5E1D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9C65740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090E0E7E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7B4E9BE3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1BF4270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B02C00" w:rsidRPr="00F224A0" w14:paraId="27494C48" w14:textId="77777777" w:rsidTr="00AA3DEB">
        <w:tc>
          <w:tcPr>
            <w:tcW w:w="1038" w:type="dxa"/>
          </w:tcPr>
          <w:p w14:paraId="36273A28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7</w:t>
            </w:r>
          </w:p>
        </w:tc>
        <w:tc>
          <w:tcPr>
            <w:tcW w:w="1038" w:type="dxa"/>
          </w:tcPr>
          <w:p w14:paraId="19EED132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79DC3BA2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10E8B934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1</w:t>
            </w:r>
          </w:p>
        </w:tc>
        <w:tc>
          <w:tcPr>
            <w:tcW w:w="1038" w:type="dxa"/>
          </w:tcPr>
          <w:p w14:paraId="4B15C367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CF61326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B02C00" w:rsidRPr="00F224A0" w14:paraId="5D7DA750" w14:textId="77777777" w:rsidTr="00AA3DEB">
        <w:tc>
          <w:tcPr>
            <w:tcW w:w="1038" w:type="dxa"/>
          </w:tcPr>
          <w:p w14:paraId="420037D4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8</w:t>
            </w:r>
          </w:p>
        </w:tc>
        <w:tc>
          <w:tcPr>
            <w:tcW w:w="1038" w:type="dxa"/>
          </w:tcPr>
          <w:p w14:paraId="1D6A9968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D8BF902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1DDC8D7B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  <w:tc>
          <w:tcPr>
            <w:tcW w:w="1038" w:type="dxa"/>
          </w:tcPr>
          <w:p w14:paraId="312C73AA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15DFB48" w14:textId="77777777" w:rsidR="00B02C00" w:rsidRPr="00F224A0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0</w:t>
            </w:r>
          </w:p>
        </w:tc>
      </w:tr>
      <w:tr w:rsidR="00B02C00" w:rsidRPr="00F224A0" w14:paraId="3F2C5F28" w14:textId="77777777" w:rsidTr="00AA3DEB">
        <w:tc>
          <w:tcPr>
            <w:tcW w:w="1038" w:type="dxa"/>
          </w:tcPr>
          <w:p w14:paraId="38887DB5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9</w:t>
            </w:r>
          </w:p>
        </w:tc>
        <w:tc>
          <w:tcPr>
            <w:tcW w:w="1038" w:type="dxa"/>
          </w:tcPr>
          <w:p w14:paraId="674B53D4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FDBEC5E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307B1C2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93B30A0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0EC5391A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B02C00" w:rsidRPr="00F224A0" w14:paraId="5B92CC60" w14:textId="77777777" w:rsidTr="00AA3DEB">
        <w:tc>
          <w:tcPr>
            <w:tcW w:w="1038" w:type="dxa"/>
          </w:tcPr>
          <w:p w14:paraId="244B4AAA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10</w:t>
            </w:r>
          </w:p>
        </w:tc>
        <w:tc>
          <w:tcPr>
            <w:tcW w:w="1038" w:type="dxa"/>
          </w:tcPr>
          <w:p w14:paraId="777C1A05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EFF2FD8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EDB5F63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0E744C9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346BB78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B02C00" w:rsidRPr="00F224A0" w14:paraId="412EC5C4" w14:textId="77777777" w:rsidTr="00AA3DEB">
        <w:tc>
          <w:tcPr>
            <w:tcW w:w="1038" w:type="dxa"/>
          </w:tcPr>
          <w:p w14:paraId="29B75A4A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11</w:t>
            </w:r>
          </w:p>
        </w:tc>
        <w:tc>
          <w:tcPr>
            <w:tcW w:w="1038" w:type="dxa"/>
          </w:tcPr>
          <w:p w14:paraId="7A0F936F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297FF43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C288395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194CC798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3191CB3E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B02C00" w:rsidRPr="00F224A0" w14:paraId="708F069C" w14:textId="77777777" w:rsidTr="00AA3DEB">
        <w:tc>
          <w:tcPr>
            <w:tcW w:w="1038" w:type="dxa"/>
          </w:tcPr>
          <w:p w14:paraId="3A65CB8B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12</w:t>
            </w:r>
          </w:p>
        </w:tc>
        <w:tc>
          <w:tcPr>
            <w:tcW w:w="1038" w:type="dxa"/>
          </w:tcPr>
          <w:p w14:paraId="6E3E5714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89F9452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D0A09F2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52C61EF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62B5B935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B02C00" w:rsidRPr="00F224A0" w14:paraId="656C9E97" w14:textId="77777777" w:rsidTr="00AA3DEB">
        <w:tc>
          <w:tcPr>
            <w:tcW w:w="1038" w:type="dxa"/>
          </w:tcPr>
          <w:p w14:paraId="39FD7F24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13</w:t>
            </w:r>
          </w:p>
        </w:tc>
        <w:tc>
          <w:tcPr>
            <w:tcW w:w="1038" w:type="dxa"/>
          </w:tcPr>
          <w:p w14:paraId="4D035448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3C51D95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C0CA54A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5C2DB849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103AF65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B02C00" w:rsidRPr="00F224A0" w14:paraId="2ABE0163" w14:textId="77777777" w:rsidTr="00AA3DEB">
        <w:tc>
          <w:tcPr>
            <w:tcW w:w="1038" w:type="dxa"/>
          </w:tcPr>
          <w:p w14:paraId="130CEC16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14</w:t>
            </w:r>
          </w:p>
        </w:tc>
        <w:tc>
          <w:tcPr>
            <w:tcW w:w="1038" w:type="dxa"/>
          </w:tcPr>
          <w:p w14:paraId="71C9CAAD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5714203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44FE4DF9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6B021DF9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B44D577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B02C00" w:rsidRPr="00F224A0" w14:paraId="757CA7F4" w14:textId="77777777" w:rsidTr="00AA3DEB">
        <w:tc>
          <w:tcPr>
            <w:tcW w:w="1038" w:type="dxa"/>
          </w:tcPr>
          <w:p w14:paraId="5647ED8F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15</w:t>
            </w:r>
          </w:p>
        </w:tc>
        <w:tc>
          <w:tcPr>
            <w:tcW w:w="1038" w:type="dxa"/>
          </w:tcPr>
          <w:p w14:paraId="20716270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14:paraId="38DA3436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2611C712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30ED402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3AE81BBB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  <w:tr w:rsidR="00B02C00" w:rsidRPr="00F224A0" w14:paraId="29ED688E" w14:textId="77777777" w:rsidTr="00AA3DEB">
        <w:tc>
          <w:tcPr>
            <w:tcW w:w="1038" w:type="dxa"/>
          </w:tcPr>
          <w:p w14:paraId="4A441F5F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224A0">
              <w:rPr>
                <w:rFonts w:ascii="Times New Roman" w:hAnsi="Times New Roman" w:cs="Times New Roman"/>
                <w:bCs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16</w:t>
            </w:r>
          </w:p>
        </w:tc>
        <w:tc>
          <w:tcPr>
            <w:tcW w:w="1038" w:type="dxa"/>
          </w:tcPr>
          <w:p w14:paraId="3274505C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333BB2E3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144A83A9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09A9B208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1038" w:type="dxa"/>
          </w:tcPr>
          <w:p w14:paraId="4E1F82E5" w14:textId="77777777" w:rsidR="00B02C00" w:rsidRPr="004B662D" w:rsidRDefault="00B02C00" w:rsidP="00AA3DEB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</w:t>
            </w:r>
          </w:p>
        </w:tc>
      </w:tr>
    </w:tbl>
    <w:p w14:paraId="45FF34AB" w14:textId="57EE4329" w:rsidR="00A249F7" w:rsidRPr="00321519" w:rsidRDefault="00A249F7" w:rsidP="00FB1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A935E6C" w14:textId="77777777" w:rsidR="00A249F7" w:rsidRPr="00321519" w:rsidRDefault="00A249F7" w:rsidP="00FB11E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740CD66" w14:textId="77777777" w:rsidR="00FB11E4" w:rsidRPr="00FB11E4" w:rsidRDefault="00FB11E4" w:rsidP="00D74A9F">
      <w:pPr>
        <w:pStyle w:val="a3"/>
        <w:rPr>
          <w:rFonts w:cs="Times New Roman"/>
          <w:szCs w:val="28"/>
          <w:lang w:val="uk-UA"/>
        </w:rPr>
      </w:pPr>
    </w:p>
    <w:p w14:paraId="1B217BA5" w14:textId="77777777" w:rsidR="00C80EEA" w:rsidRPr="00D74A9F" w:rsidRDefault="00C80EEA" w:rsidP="00D74A9F">
      <w:pPr>
        <w:pStyle w:val="a3"/>
        <w:rPr>
          <w:lang w:val="uk-UA"/>
        </w:rPr>
      </w:pPr>
    </w:p>
    <w:sectPr w:rsidR="00C80EEA" w:rsidRPr="00D74A9F" w:rsidSect="009C1C7B">
      <w:pgSz w:w="12240" w:h="15840"/>
      <w:pgMar w:top="72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90A4F"/>
    <w:multiLevelType w:val="hybridMultilevel"/>
    <w:tmpl w:val="1B3C4B2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F1896"/>
    <w:multiLevelType w:val="hybridMultilevel"/>
    <w:tmpl w:val="A6F470BE"/>
    <w:lvl w:ilvl="0" w:tplc="14765D0A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716B8"/>
    <w:multiLevelType w:val="hybridMultilevel"/>
    <w:tmpl w:val="A1941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B129FB"/>
    <w:multiLevelType w:val="hybridMultilevel"/>
    <w:tmpl w:val="AC68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03096"/>
    <w:multiLevelType w:val="hybridMultilevel"/>
    <w:tmpl w:val="424A871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DC1718"/>
    <w:multiLevelType w:val="hybridMultilevel"/>
    <w:tmpl w:val="605C0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5159A9"/>
    <w:multiLevelType w:val="hybridMultilevel"/>
    <w:tmpl w:val="51DA9FF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D84A54"/>
    <w:multiLevelType w:val="hybridMultilevel"/>
    <w:tmpl w:val="A37C5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E94E80"/>
    <w:multiLevelType w:val="hybridMultilevel"/>
    <w:tmpl w:val="8800FC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A90D6B"/>
    <w:multiLevelType w:val="hybridMultilevel"/>
    <w:tmpl w:val="FE28F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286461"/>
    <w:multiLevelType w:val="hybridMultilevel"/>
    <w:tmpl w:val="3AE85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D71A93"/>
    <w:multiLevelType w:val="hybridMultilevel"/>
    <w:tmpl w:val="A37C5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3"/>
  </w:num>
  <w:num w:numId="6">
    <w:abstractNumId w:val="7"/>
  </w:num>
  <w:num w:numId="7">
    <w:abstractNumId w:val="11"/>
  </w:num>
  <w:num w:numId="8">
    <w:abstractNumId w:val="4"/>
  </w:num>
  <w:num w:numId="9">
    <w:abstractNumId w:val="8"/>
  </w:num>
  <w:num w:numId="10">
    <w:abstractNumId w:val="5"/>
  </w:num>
  <w:num w:numId="11">
    <w:abstractNumId w:val="9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D96"/>
    <w:rsid w:val="00025D96"/>
    <w:rsid w:val="00094EDA"/>
    <w:rsid w:val="000A7C71"/>
    <w:rsid w:val="000D6565"/>
    <w:rsid w:val="00101F5C"/>
    <w:rsid w:val="001174E5"/>
    <w:rsid w:val="00134AF7"/>
    <w:rsid w:val="001857A1"/>
    <w:rsid w:val="001A6103"/>
    <w:rsid w:val="00226CBA"/>
    <w:rsid w:val="00244042"/>
    <w:rsid w:val="0026096A"/>
    <w:rsid w:val="002628BA"/>
    <w:rsid w:val="00291180"/>
    <w:rsid w:val="002A3BFE"/>
    <w:rsid w:val="002B1DDA"/>
    <w:rsid w:val="002C550B"/>
    <w:rsid w:val="00312CE1"/>
    <w:rsid w:val="00321519"/>
    <w:rsid w:val="003476D5"/>
    <w:rsid w:val="0039561C"/>
    <w:rsid w:val="003A1F5B"/>
    <w:rsid w:val="003B0BCB"/>
    <w:rsid w:val="003B4418"/>
    <w:rsid w:val="004B15C4"/>
    <w:rsid w:val="004F695D"/>
    <w:rsid w:val="00506428"/>
    <w:rsid w:val="00587768"/>
    <w:rsid w:val="005D4182"/>
    <w:rsid w:val="0064595A"/>
    <w:rsid w:val="00710A85"/>
    <w:rsid w:val="00716F00"/>
    <w:rsid w:val="00725E45"/>
    <w:rsid w:val="007263AA"/>
    <w:rsid w:val="00794FAA"/>
    <w:rsid w:val="007A18B2"/>
    <w:rsid w:val="00863339"/>
    <w:rsid w:val="008E65D8"/>
    <w:rsid w:val="008F240B"/>
    <w:rsid w:val="00903694"/>
    <w:rsid w:val="009349E2"/>
    <w:rsid w:val="00974FCD"/>
    <w:rsid w:val="009B260A"/>
    <w:rsid w:val="009B6E12"/>
    <w:rsid w:val="009C1C7B"/>
    <w:rsid w:val="009E0F9A"/>
    <w:rsid w:val="00A0511C"/>
    <w:rsid w:val="00A124FF"/>
    <w:rsid w:val="00A249F7"/>
    <w:rsid w:val="00B02C00"/>
    <w:rsid w:val="00B04A02"/>
    <w:rsid w:val="00B7062A"/>
    <w:rsid w:val="00BC7E42"/>
    <w:rsid w:val="00C02042"/>
    <w:rsid w:val="00C2667A"/>
    <w:rsid w:val="00C36A50"/>
    <w:rsid w:val="00C80EEA"/>
    <w:rsid w:val="00CD6A63"/>
    <w:rsid w:val="00D116B9"/>
    <w:rsid w:val="00D74A9F"/>
    <w:rsid w:val="00D95293"/>
    <w:rsid w:val="00DB43EF"/>
    <w:rsid w:val="00E2345F"/>
    <w:rsid w:val="00E354DC"/>
    <w:rsid w:val="00E67BD9"/>
    <w:rsid w:val="00EE0F49"/>
    <w:rsid w:val="00F548A8"/>
    <w:rsid w:val="00F67A84"/>
    <w:rsid w:val="00F93BA7"/>
    <w:rsid w:val="00FA2C67"/>
    <w:rsid w:val="00FB0E9A"/>
    <w:rsid w:val="00FB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C5C65"/>
  <w15:chartTrackingRefBased/>
  <w15:docId w15:val="{330BF723-1374-4620-81F8-5656CE60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C7B"/>
    <w:pPr>
      <w:spacing w:line="252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C7E42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91180"/>
    <w:pPr>
      <w:spacing w:after="0" w:line="240" w:lineRule="auto"/>
    </w:pPr>
    <w:rPr>
      <w:rFonts w:ascii="Times New Roman" w:hAnsi="Times New Roman"/>
      <w:sz w:val="28"/>
      <w:lang w:val="en-US"/>
    </w:rPr>
  </w:style>
  <w:style w:type="paragraph" w:styleId="a4">
    <w:name w:val="List Paragraph"/>
    <w:basedOn w:val="a"/>
    <w:uiPriority w:val="34"/>
    <w:qFormat/>
    <w:rsid w:val="003476D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C7E42"/>
    <w:rPr>
      <w:rFonts w:ascii="Times New Roman" w:eastAsiaTheme="majorEastAsia" w:hAnsi="Times New Roman" w:cstheme="majorBidi"/>
      <w:b/>
      <w:sz w:val="28"/>
      <w:szCs w:val="32"/>
      <w:lang w:val="ru-RU"/>
    </w:rPr>
  </w:style>
  <w:style w:type="character" w:styleId="a5">
    <w:name w:val="Strong"/>
    <w:basedOn w:val="a0"/>
    <w:uiPriority w:val="22"/>
    <w:qFormat/>
    <w:rsid w:val="00863339"/>
    <w:rPr>
      <w:b/>
      <w:bCs/>
    </w:rPr>
  </w:style>
  <w:style w:type="paragraph" w:styleId="a6">
    <w:name w:val="Normal (Web)"/>
    <w:basedOn w:val="a"/>
    <w:uiPriority w:val="99"/>
    <w:semiHidden/>
    <w:unhideWhenUsed/>
    <w:rsid w:val="002B1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table" w:styleId="a7">
    <w:name w:val="Table Grid"/>
    <w:basedOn w:val="a1"/>
    <w:uiPriority w:val="39"/>
    <w:rsid w:val="00B02C0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2021-05-13T13:14:00Z</dcterms:created>
  <dcterms:modified xsi:type="dcterms:W3CDTF">2021-05-13T13:14:00Z</dcterms:modified>
</cp:coreProperties>
</file>