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09165">
      <w:pPr>
        <w:spacing w:after="0" w:line="240" w:lineRule="auto"/>
        <w:jc w:val="both"/>
        <w:rPr>
          <w:rFonts w:ascii="Times New Roman" w:hAnsi="Times New Roman" w:cs="Times New Roman"/>
          <w:lang w:val="uz-Cyrl-UZ"/>
        </w:rPr>
      </w:pPr>
      <w:bookmarkStart w:id="0" w:name="_GoBack"/>
      <w:bookmarkEnd w:id="0"/>
    </w:p>
    <w:p w14:paraId="41DA7718">
      <w:pPr>
        <w:tabs>
          <w:tab w:val="left" w:pos="3585"/>
          <w:tab w:val="left" w:pos="8040"/>
          <w:tab w:val="left" w:pos="1149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Формат  А - 4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Ўзбекистон Республикаси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Формат А - 4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Ўзбекистон Республикаси</w:t>
      </w:r>
    </w:p>
    <w:p w14:paraId="32CA06B0">
      <w:pPr>
        <w:tabs>
          <w:tab w:val="left" w:pos="3585"/>
          <w:tab w:val="left" w:pos="8040"/>
          <w:tab w:val="left" w:pos="1149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Ўзбекистон Республикаси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Соғлиқни сақлаш вазирининг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Ўзбекистон Республикаси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Соғлиқни сақлаш вазирининг</w:t>
      </w:r>
    </w:p>
    <w:p w14:paraId="651BF404">
      <w:pPr>
        <w:tabs>
          <w:tab w:val="left" w:pos="3585"/>
          <w:tab w:val="left" w:pos="8040"/>
          <w:tab w:val="left" w:pos="1149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Соғлиқни сақлаш вазирлиги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2025 йил 26-декабрдаги 399-сонли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Соғликни сақлаш вазирлиги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2025 йил 26-декабрдаги 399-</w:t>
      </w:r>
    </w:p>
    <w:p w14:paraId="34D70BE4">
      <w:pPr>
        <w:tabs>
          <w:tab w:val="left" w:pos="3585"/>
          <w:tab w:val="left" w:pos="8040"/>
          <w:tab w:val="left" w:pos="1149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_______________________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буйруғи билан тасдиқланган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_______________________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сонли буйруғи билан тасдиқ-</w:t>
      </w:r>
    </w:p>
    <w:p w14:paraId="5261CAE9">
      <w:pPr>
        <w:tabs>
          <w:tab w:val="left" w:pos="285"/>
          <w:tab w:val="left" w:pos="3600"/>
          <w:tab w:val="left" w:pos="8475"/>
          <w:tab w:val="left" w:pos="1149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Муассаса номи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365-рақамли тиббий ҳужжат шакли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Муассаса номи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ланган 365-рақамли тиббий</w:t>
      </w:r>
    </w:p>
    <w:p w14:paraId="68573826">
      <w:pPr>
        <w:tabs>
          <w:tab w:val="left" w:pos="1152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ҳужжат  шакли</w:t>
      </w:r>
    </w:p>
    <w:p w14:paraId="3F564415">
      <w:pPr>
        <w:tabs>
          <w:tab w:val="left" w:pos="2280"/>
          <w:tab w:val="left" w:pos="1023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№   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№ ________</w:t>
      </w:r>
    </w:p>
    <w:p w14:paraId="6FCBC53F">
      <w:pPr>
        <w:spacing w:after="0" w:line="240" w:lineRule="auto"/>
        <w:rPr>
          <w:rFonts w:ascii="Times New Roman" w:hAnsi="Times New Roman" w:cs="Times New Roman"/>
          <w:lang w:val="uz-Cyrl-UZ"/>
        </w:rPr>
      </w:pPr>
    </w:p>
    <w:p w14:paraId="7817935D">
      <w:pPr>
        <w:tabs>
          <w:tab w:val="left" w:pos="8055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z-Cyrl-UZ"/>
        </w:rPr>
        <w:t xml:space="preserve">                    Гепатит   “С” – анти – НС</w:t>
      </w:r>
      <w:r>
        <w:rPr>
          <w:rFonts w:ascii="Times New Roman" w:hAnsi="Times New Roman" w:cs="Times New Roman"/>
          <w:lang w:val="en-US"/>
        </w:rPr>
        <w:t>V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IFA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Гепатит   «С»-анти-НС</w:t>
      </w:r>
      <w:r>
        <w:rPr>
          <w:rFonts w:ascii="Times New Roman" w:hAnsi="Times New Roman" w:cs="Times New Roman"/>
          <w:lang w:val="en-US"/>
        </w:rPr>
        <w:t>V</w:t>
      </w:r>
      <w:r>
        <w:rPr>
          <w:rFonts w:ascii="Times New Roman" w:hAnsi="Times New Roman" w:cs="Times New Roman"/>
        </w:rPr>
        <w:t xml:space="preserve">  (</w:t>
      </w:r>
      <w:r>
        <w:rPr>
          <w:rFonts w:ascii="Times New Roman" w:hAnsi="Times New Roman" w:cs="Times New Roman"/>
          <w:lang w:val="en-US"/>
        </w:rPr>
        <w:t>IFA</w:t>
      </w:r>
      <w:r>
        <w:rPr>
          <w:rFonts w:ascii="Times New Roman" w:hAnsi="Times New Roman" w:cs="Times New Roman"/>
        </w:rPr>
        <w:t>)</w:t>
      </w:r>
    </w:p>
    <w:p w14:paraId="4FE7D7A6">
      <w:pPr>
        <w:tabs>
          <w:tab w:val="left" w:pos="1620"/>
          <w:tab w:val="left" w:pos="9780"/>
          <w:tab w:val="left" w:pos="10455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ab/>
      </w:r>
    </w:p>
    <w:p w14:paraId="5C3E00B7">
      <w:pPr>
        <w:tabs>
          <w:tab w:val="left" w:pos="1905"/>
          <w:tab w:val="left" w:pos="1047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Таҳлили,  натижаси.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Таҳлили,  натижаси.</w:t>
      </w:r>
    </w:p>
    <w:p w14:paraId="67504A95">
      <w:pPr>
        <w:tabs>
          <w:tab w:val="left" w:pos="450"/>
          <w:tab w:val="left" w:pos="816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20 ___  йил   “______ “    ______________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 xml:space="preserve">      20 _____йил   “______”   ________________</w:t>
      </w:r>
    </w:p>
    <w:p w14:paraId="6EF89EF4">
      <w:pPr>
        <w:spacing w:after="0" w:line="240" w:lineRule="auto"/>
        <w:jc w:val="right"/>
        <w:rPr>
          <w:rFonts w:ascii="Times New Roman" w:hAnsi="Times New Roman" w:cs="Times New Roman"/>
          <w:lang w:val="uz-Cyrl-UZ"/>
        </w:rPr>
      </w:pPr>
    </w:p>
    <w:p w14:paraId="211057A0">
      <w:pPr>
        <w:tabs>
          <w:tab w:val="left" w:pos="8175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Ф.И.О._________________________________________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Ф.И.О. ______________________________________________</w:t>
      </w:r>
    </w:p>
    <w:p w14:paraId="2AD6C443">
      <w:pPr>
        <w:tabs>
          <w:tab w:val="left" w:pos="720"/>
          <w:tab w:val="left" w:pos="8895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_________________________________________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______________________________________________</w:t>
      </w:r>
    </w:p>
    <w:p w14:paraId="7AC35DF7">
      <w:pPr>
        <w:tabs>
          <w:tab w:val="left" w:pos="8175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Ёши.  __________________________________________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Ёши.  _______________________________________________</w:t>
      </w:r>
    </w:p>
    <w:p w14:paraId="6DFBAD68">
      <w:pPr>
        <w:spacing w:after="0" w:line="240" w:lineRule="auto"/>
        <w:jc w:val="right"/>
        <w:rPr>
          <w:rFonts w:ascii="Times New Roman" w:hAnsi="Times New Roman" w:cs="Times New Roman"/>
          <w:lang w:val="uz-Cyrl-UZ"/>
        </w:rPr>
      </w:pPr>
    </w:p>
    <w:p w14:paraId="50460319">
      <w:pPr>
        <w:tabs>
          <w:tab w:val="left" w:pos="8175"/>
        </w:tabs>
        <w:spacing w:after="0" w:line="240" w:lineRule="auto"/>
        <w:rPr>
          <w:rFonts w:ascii="Times New Roman" w:hAnsi="Times New Roman" w:cs="Times New Roman"/>
          <w:u w:val="single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Муассаса. </w:t>
      </w:r>
      <w:r>
        <w:rPr>
          <w:rFonts w:ascii="Times New Roman" w:hAnsi="Times New Roman" w:cs="Times New Roman"/>
          <w:u w:val="single"/>
          <w:lang w:val="uz-Cyrl-UZ"/>
        </w:rPr>
        <w:t>Жиззах вилоят  СЭО  ва  ЖСБ.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 xml:space="preserve">Муассаса.   </w:t>
      </w:r>
      <w:r>
        <w:rPr>
          <w:rFonts w:ascii="Times New Roman" w:hAnsi="Times New Roman" w:cs="Times New Roman"/>
          <w:u w:val="single"/>
          <w:lang w:val="uz-Cyrl-UZ"/>
        </w:rPr>
        <w:t>Жиззах вилоят  СЭО  ва  ЖСБ</w:t>
      </w:r>
    </w:p>
    <w:p w14:paraId="3AA28A2A">
      <w:pPr>
        <w:tabs>
          <w:tab w:val="left" w:pos="8175"/>
        </w:tabs>
        <w:spacing w:after="0" w:line="240" w:lineRule="auto"/>
        <w:rPr>
          <w:rFonts w:ascii="Times New Roman" w:hAnsi="Times New Roman" w:cs="Times New Roman"/>
          <w:u w:val="single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Бўлим.    </w:t>
      </w:r>
      <w:r>
        <w:rPr>
          <w:rFonts w:ascii="Times New Roman" w:hAnsi="Times New Roman" w:cs="Times New Roman"/>
          <w:u w:val="single"/>
          <w:lang w:val="uz-Cyrl-UZ"/>
        </w:rPr>
        <w:t>Вирусология  лабораторияси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 xml:space="preserve">Бўлим.    </w:t>
      </w:r>
      <w:r>
        <w:rPr>
          <w:rFonts w:ascii="Times New Roman" w:hAnsi="Times New Roman" w:cs="Times New Roman"/>
          <w:u w:val="single"/>
          <w:lang w:val="uz-Cyrl-UZ"/>
        </w:rPr>
        <w:t>Вирусология  лабораторияси</w:t>
      </w:r>
    </w:p>
    <w:p w14:paraId="3D405E5C">
      <w:pPr>
        <w:tabs>
          <w:tab w:val="left" w:pos="8175"/>
        </w:tabs>
        <w:spacing w:after="0" w:line="240" w:lineRule="auto"/>
        <w:rPr>
          <w:rFonts w:ascii="Times New Roman" w:hAnsi="Times New Roman" w:cs="Times New Roman"/>
          <w:u w:val="single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Ҳудуд.    </w:t>
      </w:r>
      <w:r>
        <w:rPr>
          <w:rFonts w:ascii="Times New Roman" w:hAnsi="Times New Roman" w:cs="Times New Roman"/>
          <w:u w:val="single"/>
          <w:lang w:val="uz-Cyrl-UZ"/>
        </w:rPr>
        <w:t>Жиззах  вилоят, жиззах  шаҳри.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 xml:space="preserve">Ҳудуд.    </w:t>
      </w:r>
      <w:r>
        <w:rPr>
          <w:rFonts w:ascii="Times New Roman" w:hAnsi="Times New Roman" w:cs="Times New Roman"/>
          <w:u w:val="single"/>
          <w:lang w:val="uz-Cyrl-UZ"/>
        </w:rPr>
        <w:t>Жиззах  вилоят, жиззах  шаҳри.</w:t>
      </w:r>
    </w:p>
    <w:p w14:paraId="74FF7443">
      <w:pPr>
        <w:tabs>
          <w:tab w:val="left" w:pos="1635"/>
          <w:tab w:val="left" w:pos="1002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Хулоса.                                                                                                                                   Хулоса.</w:t>
      </w:r>
    </w:p>
    <w:p w14:paraId="3D5B92F0">
      <w:pPr>
        <w:tabs>
          <w:tab w:val="left" w:pos="816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</w:p>
    <w:p w14:paraId="01AC0B08">
      <w:pPr>
        <w:tabs>
          <w:tab w:val="left" w:pos="816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Гепатит  “С” анти – НС</w:t>
      </w:r>
      <w:r>
        <w:rPr>
          <w:rFonts w:ascii="Times New Roman" w:hAnsi="Times New Roman" w:cs="Times New Roman"/>
          <w:lang w:val="en-US"/>
        </w:rPr>
        <w:t>V</w:t>
      </w:r>
      <w:r>
        <w:rPr>
          <w:rFonts w:ascii="Times New Roman" w:hAnsi="Times New Roman" w:cs="Times New Roman"/>
          <w:lang w:val="uz-Cyrl-UZ"/>
        </w:rPr>
        <w:t xml:space="preserve">   __________________________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Гепатит  “С”  анти – НС</w:t>
      </w:r>
      <w:r>
        <w:rPr>
          <w:rFonts w:ascii="Times New Roman" w:hAnsi="Times New Roman" w:cs="Times New Roman"/>
          <w:lang w:val="en-US"/>
        </w:rPr>
        <w:t>V</w:t>
      </w:r>
      <w:r>
        <w:rPr>
          <w:rFonts w:ascii="Times New Roman" w:hAnsi="Times New Roman" w:cs="Times New Roman"/>
          <w:lang w:val="uz-Cyrl-UZ"/>
        </w:rPr>
        <w:t xml:space="preserve">   ___________________________</w:t>
      </w:r>
    </w:p>
    <w:p w14:paraId="23C87F74">
      <w:pPr>
        <w:spacing w:after="0" w:line="240" w:lineRule="auto"/>
        <w:jc w:val="right"/>
        <w:rPr>
          <w:rFonts w:ascii="Times New Roman" w:hAnsi="Times New Roman" w:cs="Times New Roman"/>
          <w:lang w:val="uz-Cyrl-UZ"/>
        </w:rPr>
      </w:pPr>
    </w:p>
    <w:p w14:paraId="05800B0D">
      <w:pPr>
        <w:tabs>
          <w:tab w:val="left" w:pos="822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20____ йил “______”  _________________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20____ йил  “________” __________________</w:t>
      </w:r>
    </w:p>
    <w:p w14:paraId="123358BE">
      <w:pPr>
        <w:tabs>
          <w:tab w:val="left" w:pos="1425"/>
          <w:tab w:val="left" w:pos="9885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тахлил берилган кун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тахлил  берилган  кун-</w:t>
      </w:r>
    </w:p>
    <w:p w14:paraId="41EB83E8">
      <w:pPr>
        <w:spacing w:after="0" w:line="240" w:lineRule="auto"/>
        <w:jc w:val="right"/>
        <w:rPr>
          <w:rFonts w:ascii="Times New Roman" w:hAnsi="Times New Roman" w:cs="Times New Roman"/>
          <w:lang w:val="uz-Cyrl-UZ"/>
        </w:rPr>
      </w:pPr>
    </w:p>
    <w:p w14:paraId="675A2CFD">
      <w:pPr>
        <w:tabs>
          <w:tab w:val="left" w:pos="2175"/>
          <w:tab w:val="left" w:pos="11160"/>
        </w:tabs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Имзо ___________</w:t>
      </w:r>
      <w:r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Имзо _________</w:t>
      </w:r>
    </w:p>
    <w:p w14:paraId="4BF2EF70">
      <w:pPr>
        <w:tabs>
          <w:tab w:val="left" w:pos="12945"/>
        </w:tabs>
        <w:rPr>
          <w:rFonts w:ascii="Times New Roman" w:hAnsi="Times New Roman" w:cs="Times New Roman"/>
        </w:rPr>
      </w:pPr>
    </w:p>
    <w:p w14:paraId="330E6BFE">
      <w:pPr>
        <w:tabs>
          <w:tab w:val="left" w:pos="12945"/>
        </w:tabs>
        <w:rPr>
          <w:rFonts w:ascii="Times New Roman" w:hAnsi="Times New Roman" w:cs="Times New Roman"/>
        </w:rPr>
      </w:pPr>
    </w:p>
    <w:p w14:paraId="6E92F093">
      <w:pPr>
        <w:tabs>
          <w:tab w:val="left" w:pos="12945"/>
        </w:tabs>
        <w:rPr>
          <w:rFonts w:ascii="Times New Roman" w:hAnsi="Times New Roman" w:cs="Times New Roman"/>
        </w:rPr>
      </w:pPr>
    </w:p>
    <w:p w14:paraId="0EB838C7">
      <w:pPr>
        <w:tabs>
          <w:tab w:val="left" w:pos="12945"/>
        </w:tabs>
        <w:rPr>
          <w:rFonts w:ascii="Times New Roman" w:hAnsi="Times New Roman" w:cs="Times New Roman"/>
        </w:rPr>
      </w:pPr>
    </w:p>
    <w:p w14:paraId="3DEA7A2A">
      <w:pPr>
        <w:tabs>
          <w:tab w:val="left" w:pos="12945"/>
        </w:tabs>
        <w:rPr>
          <w:rFonts w:ascii="Times New Roman" w:hAnsi="Times New Roman" w:cs="Times New Roman"/>
        </w:rPr>
      </w:pPr>
    </w:p>
    <w:p w14:paraId="264F0DCA">
      <w:pPr>
        <w:rPr>
          <w:sz w:val="32"/>
          <w:szCs w:val="32"/>
        </w:rPr>
      </w:pPr>
      <w:r>
        <w:rPr>
          <w:sz w:val="32"/>
          <w:szCs w:val="32"/>
        </w:rPr>
        <w:t xml:space="preserve">      Жиззах  вилоят  СЭО  ва  ЖСБ. Вирусология  лабораторияси.      </w:t>
      </w:r>
    </w:p>
    <w:p w14:paraId="32A87D69">
      <w:pPr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________________________________________________________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1837"/>
        <w:gridCol w:w="1118"/>
        <w:gridCol w:w="1701"/>
        <w:gridCol w:w="1967"/>
        <w:gridCol w:w="1435"/>
        <w:gridCol w:w="958"/>
      </w:tblGrid>
      <w:tr w14:paraId="73A582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571" w:type="dxa"/>
            <w:gridSpan w:val="7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5088AA2">
            <w:pPr>
              <w:spacing w:after="0" w:line="240" w:lineRule="auto"/>
              <w:jc w:val="center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ПЦР – усулида   текширилган   вирусли   гепатит   маркери</w:t>
            </w:r>
          </w:p>
        </w:tc>
      </w:tr>
      <w:tr w14:paraId="566B4A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92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14:paraId="146C7BD2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Анализ  топширган  куни</w:t>
            </w:r>
          </w:p>
        </w:tc>
        <w:tc>
          <w:tcPr>
            <w:tcW w:w="2819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14:paraId="470448C8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 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14:paraId="214177F5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32"/>
                <w:szCs w:val="32"/>
                <w:lang w:eastAsia="en-US"/>
              </w:rPr>
              <w:t xml:space="preserve">  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Номер</w:t>
            </w:r>
          </w:p>
        </w:tc>
        <w:tc>
          <w:tcPr>
            <w:tcW w:w="2393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14:paraId="78127A84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  </w:t>
            </w:r>
          </w:p>
        </w:tc>
      </w:tr>
      <w:tr w14:paraId="22280A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392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14:paraId="63A2D637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Ф .  И.  О.</w:t>
            </w:r>
          </w:p>
        </w:tc>
        <w:tc>
          <w:tcPr>
            <w:tcW w:w="2819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14:paraId="5D8C8E58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967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14:paraId="2942F822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Ёши  ( тугилган  йили )</w:t>
            </w:r>
          </w:p>
        </w:tc>
        <w:tc>
          <w:tcPr>
            <w:tcW w:w="2393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</w:tcPr>
          <w:p w14:paraId="2CC70483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    </w:t>
            </w:r>
          </w:p>
        </w:tc>
      </w:tr>
      <w:tr w14:paraId="46B6B2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55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18B1ECD4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  <w:r>
              <w:rPr>
                <w:rFonts w:eastAsiaTheme="minorHAnsi"/>
                <w:sz w:val="32"/>
                <w:szCs w:val="32"/>
                <w:lang w:eastAsia="en-US"/>
              </w:rPr>
              <w:t>№</w:t>
            </w:r>
          </w:p>
        </w:tc>
        <w:tc>
          <w:tcPr>
            <w:tcW w:w="29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D423F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Текширув  номлари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736BC7DC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Маркери (Метод)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38BE8AA0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        Натижаси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7369E114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  </w:t>
            </w:r>
          </w:p>
          <w:p w14:paraId="431C89C4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 </w:t>
            </w:r>
          </w:p>
        </w:tc>
      </w:tr>
      <w:tr w14:paraId="5C06A3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5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7CAAE6C7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29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02A27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277BE938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166FDEBA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7348B3F6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</w:tr>
      <w:tr w14:paraId="012255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55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082B2106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29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D15CE0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4F379377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4A81ECCF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1A29385D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</w:tr>
      <w:tr w14:paraId="35E377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5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5A10F285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29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22B673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0AD92E52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736EBBC9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65B10414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</w:tr>
      <w:tr w14:paraId="264A2F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55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1172F842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29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7488A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31451BD8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auto" w:sz="4" w:space="0"/>
            </w:tcBorders>
          </w:tcPr>
          <w:p w14:paraId="71E8318B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</w:tcPr>
          <w:p w14:paraId="3A551CFE">
            <w:pPr>
              <w:spacing w:after="0" w:line="240" w:lineRule="auto"/>
              <w:rPr>
                <w:rFonts w:eastAsiaTheme="minorHAnsi"/>
                <w:sz w:val="32"/>
                <w:szCs w:val="32"/>
                <w:lang w:eastAsia="en-US"/>
              </w:rPr>
            </w:pPr>
            <w:r>
              <w:rPr>
                <w:rFonts w:eastAsiaTheme="minorHAnsi"/>
                <w:sz w:val="32"/>
                <w:szCs w:val="32"/>
                <w:lang w:eastAsia="en-US"/>
              </w:rPr>
              <w:t xml:space="preserve"> </w:t>
            </w:r>
          </w:p>
        </w:tc>
      </w:tr>
      <w:tr w14:paraId="15B672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</w:trPr>
        <w:tc>
          <w:tcPr>
            <w:tcW w:w="9571" w:type="dxa"/>
            <w:gridSpan w:val="7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1CC5E618">
            <w:pPr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</w:p>
          <w:p w14:paraId="1AA1C5C9">
            <w:pPr>
              <w:tabs>
                <w:tab w:val="left" w:pos="7035"/>
              </w:tabs>
              <w:spacing w:after="0" w:line="240" w:lineRule="auto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Врач  ( имзоси )  __________</w:t>
            </w:r>
          </w:p>
        </w:tc>
      </w:tr>
    </w:tbl>
    <w:p w14:paraId="77F2E9C6">
      <w:pPr>
        <w:tabs>
          <w:tab w:val="left" w:pos="7965"/>
        </w:tabs>
        <w:rPr>
          <w:sz w:val="32"/>
          <w:szCs w:val="32"/>
          <w:lang w:eastAsia="en-US"/>
        </w:rPr>
      </w:pPr>
      <w:r>
        <w:rPr>
          <w:sz w:val="32"/>
          <w:szCs w:val="32"/>
        </w:rPr>
        <w:t xml:space="preserve"> </w:t>
      </w:r>
    </w:p>
    <w:p w14:paraId="20B363ED">
      <w:pPr>
        <w:tabs>
          <w:tab w:val="left" w:pos="12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BC950ED">
      <w:pPr>
        <w:tabs>
          <w:tab w:val="left" w:pos="12945"/>
        </w:tabs>
        <w:rPr>
          <w:rFonts w:ascii="Times New Roman" w:hAnsi="Times New Roman" w:cs="Times New Roman"/>
        </w:rPr>
      </w:pPr>
    </w:p>
    <w:p w14:paraId="0E801807">
      <w:pPr>
        <w:tabs>
          <w:tab w:val="left" w:pos="12945"/>
        </w:tabs>
        <w:rPr>
          <w:rFonts w:ascii="Times New Roman" w:hAnsi="Times New Roman" w:cs="Times New Roman"/>
        </w:rPr>
      </w:pPr>
    </w:p>
    <w:p w14:paraId="20B29404">
      <w:pPr>
        <w:tabs>
          <w:tab w:val="left" w:pos="12945"/>
        </w:tabs>
        <w:rPr>
          <w:rFonts w:ascii="Times New Roman" w:hAnsi="Times New Roman" w:cs="Times New Roman"/>
        </w:rPr>
      </w:pPr>
    </w:p>
    <w:p w14:paraId="17B50199">
      <w:pPr>
        <w:tabs>
          <w:tab w:val="left" w:pos="12945"/>
        </w:tabs>
        <w:rPr>
          <w:rFonts w:ascii="Times New Roman" w:hAnsi="Times New Roman" w:cs="Times New Roman"/>
        </w:rPr>
      </w:pPr>
    </w:p>
    <w:p w14:paraId="40DFB436">
      <w:pPr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“_____”  _____________ 2026  йил. </w:t>
      </w:r>
    </w:p>
    <w:p w14:paraId="154F1C8A">
      <w:pPr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           Жиззах  вилояти  худудида  СОVID–19  коронавирус   инфекцияси   тарқалишининг олдини  олиш  бўйича қуйидаги фуқарода ПЦР усулида лаборатория  текширувлари ўтказилди.  Натижалари тўғрисида маълумот.</w:t>
      </w:r>
    </w:p>
    <w:tbl>
      <w:tblPr>
        <w:tblStyle w:val="4"/>
        <w:tblW w:w="10586" w:type="dxa"/>
        <w:tblInd w:w="-83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  <w:gridCol w:w="1662"/>
        <w:gridCol w:w="3544"/>
        <w:gridCol w:w="1276"/>
        <w:gridCol w:w="1417"/>
        <w:gridCol w:w="2080"/>
      </w:tblGrid>
      <w:tr w14:paraId="4E89E9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6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14BE360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</w:pPr>
          </w:p>
          <w:p w14:paraId="05EAD374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496CE0F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</w:pPr>
            <w:r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  <w:t>Лаборатория регистрация ра</w:t>
            </w:r>
            <w:r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  <w:t>қами</w:t>
            </w:r>
          </w:p>
        </w:tc>
        <w:tc>
          <w:tcPr>
            <w:tcW w:w="35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9863225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</w:p>
          <w:p w14:paraId="0C56623C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  <w:t>Ф.И</w:t>
            </w:r>
            <w:r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  <w:t>.</w:t>
            </w:r>
            <w:r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  <w:t>О.</w:t>
            </w: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7DF59F3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</w:p>
          <w:p w14:paraId="730FF125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  <w:t>Ту</w:t>
            </w:r>
            <w:r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  <w:t>ғ</w:t>
            </w:r>
            <w:r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  <w:t>илган   йили</w:t>
            </w: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85DEAA3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</w:p>
          <w:p w14:paraId="5D517326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  <w:t>Текширув   тури</w:t>
            </w:r>
          </w:p>
        </w:tc>
        <w:tc>
          <w:tcPr>
            <w:tcW w:w="2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85970C1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</w:p>
          <w:p w14:paraId="3A79EB0C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  <w:t>Натижаси</w:t>
            </w:r>
          </w:p>
        </w:tc>
      </w:tr>
      <w:tr w14:paraId="7FFB7E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60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B22447A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166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2FA4031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</w:pPr>
          </w:p>
        </w:tc>
        <w:tc>
          <w:tcPr>
            <w:tcW w:w="354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80CFDBB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</w:pPr>
          </w:p>
        </w:tc>
        <w:tc>
          <w:tcPr>
            <w:tcW w:w="12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EC48AAE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</w:pPr>
          </w:p>
        </w:tc>
        <w:tc>
          <w:tcPr>
            <w:tcW w:w="14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0E743B5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 w:eastAsiaTheme="minorHAnsi"/>
                <w:sz w:val="24"/>
                <w:szCs w:val="24"/>
                <w:lang w:val="en-US" w:eastAsia="en-US"/>
              </w:rPr>
              <w:t>Covid-19</w:t>
            </w:r>
          </w:p>
        </w:tc>
        <w:tc>
          <w:tcPr>
            <w:tcW w:w="20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014524D"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sz w:val="24"/>
                <w:szCs w:val="24"/>
                <w:lang w:val="uz-Cyrl-UZ" w:eastAsia="en-US"/>
              </w:rPr>
            </w:pPr>
          </w:p>
        </w:tc>
      </w:tr>
    </w:tbl>
    <w:p w14:paraId="735FAC7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uz-Cyrl-UZ"/>
        </w:rPr>
      </w:pPr>
    </w:p>
    <w:p w14:paraId="4833C0BD">
      <w:pPr>
        <w:spacing w:line="240" w:lineRule="auto"/>
        <w:rPr>
          <w:rFonts w:ascii="Times New Roman" w:hAnsi="Times New Roman" w:cs="Times New Roman"/>
          <w:sz w:val="32"/>
          <w:szCs w:val="32"/>
          <w:lang w:val="uz-Cyrl-UZ"/>
        </w:rPr>
      </w:pPr>
      <w:r>
        <w:rPr>
          <w:rFonts w:ascii="Times New Roman" w:hAnsi="Times New Roman" w:cs="Times New Roman"/>
          <w:sz w:val="32"/>
          <w:szCs w:val="32"/>
          <w:lang w:val="uz-Cyrl-UZ"/>
        </w:rPr>
        <w:t xml:space="preserve">                                         Врач_________     </w:t>
      </w:r>
    </w:p>
    <w:p w14:paraId="7E7DB3D9">
      <w:pPr>
        <w:tabs>
          <w:tab w:val="left" w:pos="12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sectPr>
      <w:pgSz w:w="16838" w:h="11906" w:orient="landscape"/>
      <w:pgMar w:top="1701" w:right="1134" w:bottom="85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464CB"/>
    <w:rsid w:val="000464CB"/>
    <w:rsid w:val="00324761"/>
    <w:rsid w:val="004800CF"/>
    <w:rsid w:val="004914F0"/>
    <w:rsid w:val="00567176"/>
    <w:rsid w:val="007B5F12"/>
    <w:rsid w:val="009777BE"/>
    <w:rsid w:val="00981C2C"/>
    <w:rsid w:val="009C3E92"/>
    <w:rsid w:val="009F1876"/>
    <w:rsid w:val="00A12A45"/>
    <w:rsid w:val="00F415AE"/>
    <w:rsid w:val="00F65994"/>
    <w:rsid w:val="7956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rPr>
      <w:rFonts w:eastAsiaTheme="minorHAnsi"/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3</Pages>
  <Words>625</Words>
  <Characters>5299</Characters>
  <Lines>50</Lines>
  <Paragraphs>14</Paragraphs>
  <TotalTime>25</TotalTime>
  <ScaleCrop>false</ScaleCrop>
  <LinksUpToDate>false</LinksUpToDate>
  <CharactersWithSpaces>6853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2026-08-13T11:06:00Z</dcterms:created>
  <dc:creator>AdminU</dc:creator>
  <cp:lastModifiedBy>sanja</cp:lastModifiedBy>
  <dcterms:modified xsi:type="dcterms:W3CDTF">2026-08-16T13:59:14Z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eyJoZGlkIjoiZmQ0ZDJkYjlkYzZmOGFjMzZmY2NjNDQ4YzMxMWE5OWEifQ==</vt:lpwstr>
  </property>
  <property fmtid="{D5CDD505-2E9C-101B-9397-08002B2CF9AE}" pid="3" name="KSOProductBuildVer">
    <vt:lpwstr>1049-12.1.0.27458</vt:lpwstr>
  </property>
  <property fmtid="{D5CDD505-2E9C-101B-9397-08002B2CF9AE}" pid="4" name="ICV">
    <vt:lpwstr>05EC3A216ED34D9C9100C9905267AF8F_12</vt:lpwstr>
  </property>
</Properties>
</file>