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4E4A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ДЕПАРТАМЕНТ ОБРАЗОВАНИЯ И НАУКИ ГОРОДА МОСКВЫ </w:t>
      </w:r>
    </w:p>
    <w:p w14:paraId="18C51B1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ГОСУДАРСТВЕННОЕ БЮДЖЕТНОЕ ПРОФЕССИОНАЛЬНОЕ ОБРАЗОВАТЕЛЬНОЕ УЧРЕЖДЕНИЕ ГОРОДА МОСКВЫ</w:t>
      </w:r>
    </w:p>
    <w:p w14:paraId="5CACDFDA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ПЕРВЫЙ МОСКОВСКИЙ ОБРАЗОВАТЕЛЬНЫЙ КОМПЛЕКС</w:t>
      </w:r>
    </w:p>
    <w:p w14:paraId="6F148542" w14:textId="77777777" w:rsidR="00F84C72" w:rsidRPr="00F84C72" w:rsidRDefault="00F84C72" w:rsidP="00F84C72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(ГБПОУ «1-й МОК»)</w:t>
      </w:r>
    </w:p>
    <w:p w14:paraId="014937BB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10"/>
          <w:szCs w:val="10"/>
        </w:rPr>
      </w:pPr>
    </w:p>
    <w:p w14:paraId="70EBB30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D41342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697A51D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4A1D217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У Т В Е Р Ж Д А Ю</w:t>
      </w:r>
    </w:p>
    <w:p w14:paraId="1F0565F1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D24A120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Председатель предметной</w:t>
      </w:r>
    </w:p>
    <w:p w14:paraId="714602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(цикловой) комиссии</w:t>
      </w:r>
    </w:p>
    <w:p w14:paraId="25DC77FF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Информационных систем</w:t>
      </w:r>
    </w:p>
    <w:p w14:paraId="15F441E3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и программирования</w:t>
      </w:r>
    </w:p>
    <w:p w14:paraId="5690698B" w14:textId="77777777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2DEFA8" w14:textId="4C090524" w:rsidR="00F84C72" w:rsidRPr="00F84C72" w:rsidRDefault="00F84C72" w:rsidP="00F84C72">
      <w:pPr>
        <w:spacing w:after="0"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______________/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Баринова Т.Г.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664FEB0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2F85412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BBDF8ED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2037364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1B2CD30E" w14:textId="0ED9B6BF" w:rsidR="00054085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ОТЧЁТ</w:t>
      </w:r>
    </w:p>
    <w:p w14:paraId="090F6266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ПО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  <w:u w:val="single"/>
        </w:rPr>
        <w:t xml:space="preserve">УЧЕБНОЙ </w:t>
      </w:r>
      <w:r w:rsidRPr="00F84C72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ПРАКТИКЕ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2E3E8D17" w14:textId="77777777" w:rsidR="00F84C72" w:rsidRPr="00F84C72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0B78160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AEB076F" w14:textId="3A8925B0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специальность: </w:t>
      </w:r>
      <w:r w:rsidRPr="00F84C72">
        <w:rPr>
          <w:rFonts w:ascii="Times New Roman" w:hAnsi="Times New Roman" w:cs="Times New Roman"/>
          <w:b/>
          <w:color w:val="000000" w:themeColor="text1"/>
          <w:sz w:val="28"/>
          <w:szCs w:val="28"/>
          <w:u w:val="single"/>
        </w:rPr>
        <w:t>09.02.07 «Информационные системы и программирование»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7588F2B4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21D3EB3D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по ПМ.02 «Осуществление интеграции программных моделей»</w:t>
      </w:r>
    </w:p>
    <w:p w14:paraId="59F442C6" w14:textId="77777777" w:rsidR="00F84C72" w:rsidRPr="00F84C72" w:rsidRDefault="00F84C72" w:rsidP="00F84C7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ПМ.05 «Проектирование и разработка информационных систем»</w:t>
      </w:r>
    </w:p>
    <w:p w14:paraId="0AB287F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b/>
          <w:color w:val="000000" w:themeColor="text1"/>
        </w:rPr>
      </w:pPr>
    </w:p>
    <w:p w14:paraId="254565A2" w14:textId="77777777" w:rsidR="00F84C72" w:rsidRPr="00F84C72" w:rsidRDefault="00F84C72" w:rsidP="00054085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7258C8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5318547E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676E3B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0ADEC37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EFD96B5" w14:textId="680B3CA6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Обучающегося </w:t>
      </w:r>
      <w:r w:rsidR="00A0295E" w:rsidRPr="00A0295E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450F4C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Назарова Данилы Александровича</w:t>
      </w:r>
      <w:r w:rsidR="00A0295E" w:rsidRPr="00A0295E">
        <w:rPr>
          <w:rFonts w:ascii="Times New Roman" w:hAnsi="Times New Roman" w:cs="Times New Roman"/>
          <w:color w:val="000000" w:themeColor="text1"/>
          <w:sz w:val="28"/>
          <w:szCs w:val="28"/>
        </w:rPr>
        <w:t>________________</w:t>
      </w:r>
    </w:p>
    <w:p w14:paraId="018B5581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595BEEBC" w14:textId="2F949366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Группа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   31ИС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Курс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 3-й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 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21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/202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2</w:t>
      </w:r>
      <w:proofErr w:type="gramStart"/>
      <w:r w:rsidRPr="00F84C72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ab/>
        <w:t xml:space="preserve"> </w:t>
      </w: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уч.</w:t>
      </w:r>
      <w:proofErr w:type="gramEnd"/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год</w:t>
      </w:r>
    </w:p>
    <w:p w14:paraId="36E276F8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28FAD0C7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39281D1D" w14:textId="77777777" w:rsidR="00F84C72" w:rsidRPr="00F84C72" w:rsidRDefault="00F84C72" w:rsidP="00F84C72">
      <w:pPr>
        <w:spacing w:after="0" w:line="240" w:lineRule="auto"/>
        <w:rPr>
          <w:rFonts w:ascii="Times New Roman" w:hAnsi="Times New Roman" w:cs="Times New Roman"/>
          <w:color w:val="000000" w:themeColor="text1"/>
        </w:rPr>
      </w:pPr>
    </w:p>
    <w:p w14:paraId="52F1AB90" w14:textId="6676BFD1" w:rsid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74A9AE6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1C4F9ED6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58D445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0782C9B2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F806537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</w:rPr>
      </w:pPr>
    </w:p>
    <w:p w14:paraId="3BB7C79F" w14:textId="77777777" w:rsidR="00F84C72" w:rsidRPr="00F84C72" w:rsidRDefault="00F84C72" w:rsidP="00F84C7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Москва</w:t>
      </w:r>
    </w:p>
    <w:p w14:paraId="3EAA558F" w14:textId="406D53C1" w:rsidR="00F84C72" w:rsidRPr="00054085" w:rsidRDefault="00F84C72" w:rsidP="0005408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84C7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613A15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25CBC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211CC1">
        <w:rPr>
          <w:rFonts w:ascii="Times New Roman" w:hAnsi="Times New Roman" w:cs="Times New Roman"/>
          <w:color w:val="000000" w:themeColor="text1"/>
          <w:sz w:val="28"/>
          <w:szCs w:val="28"/>
        </w:rPr>
        <w:t>г</w:t>
      </w:r>
    </w:p>
    <w:p w14:paraId="12766484" w14:textId="11763AC7" w:rsidR="00613A15" w:rsidRPr="00613A15" w:rsidRDefault="00613A1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613A15">
        <w:rPr>
          <w:rFonts w:ascii="Times New Roman" w:hAnsi="Times New Roman" w:cs="Times New Roman"/>
          <w:b/>
          <w:bCs/>
          <w:sz w:val="28"/>
          <w:szCs w:val="28"/>
        </w:rPr>
        <w:lastRenderedPageBreak/>
        <w:t>В период прохождения практики были освоены темы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tbl>
      <w:tblPr>
        <w:tblpPr w:leftFromText="180" w:rightFromText="180" w:vertAnchor="page" w:horzAnchor="margin" w:tblpY="2071"/>
        <w:tblW w:w="486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74"/>
        <w:gridCol w:w="7624"/>
      </w:tblGrid>
      <w:tr w:rsidR="00613A15" w:rsidRPr="00613A15" w14:paraId="246A188A" w14:textId="77777777" w:rsidTr="005E151F">
        <w:trPr>
          <w:trHeight w:val="308"/>
        </w:trPr>
        <w:tc>
          <w:tcPr>
            <w:tcW w:w="622" w:type="pct"/>
            <w:shd w:val="clear" w:color="auto" w:fill="auto"/>
            <w:vAlign w:val="center"/>
          </w:tcPr>
          <w:p w14:paraId="62FACF6E" w14:textId="77777777" w:rsidR="00613A15" w:rsidRPr="00613A15" w:rsidRDefault="00613A15" w:rsidP="005E151F">
            <w:pPr>
              <w:pStyle w:val="a4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</w:rPr>
            </w:pPr>
          </w:p>
        </w:tc>
        <w:tc>
          <w:tcPr>
            <w:tcW w:w="3218" w:type="pct"/>
            <w:shd w:val="clear" w:color="auto" w:fill="auto"/>
            <w:vAlign w:val="center"/>
          </w:tcPr>
          <w:p w14:paraId="4AF497A3" w14:textId="77777777" w:rsidR="00613A15" w:rsidRPr="00613A15" w:rsidRDefault="00613A15" w:rsidP="005E151F">
            <w:pPr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ПМ.02 «Осуществление интеграции программных моделей»</w:t>
            </w:r>
          </w:p>
        </w:tc>
      </w:tr>
      <w:tr w:rsidR="00613A15" w:rsidRPr="00613A15" w14:paraId="0D890C20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53C352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12.01.2022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D117C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Проведение предпроектных исследований. Разработка ТЗ. </w:t>
            </w:r>
          </w:p>
        </w:tc>
      </w:tr>
      <w:tr w:rsidR="00613A15" w:rsidRPr="00613A15" w14:paraId="3FD667F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DA2E64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13.01.2022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6892D9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Составление описания на программный продукт.</w:t>
            </w:r>
          </w:p>
        </w:tc>
      </w:tr>
      <w:tr w:rsidR="00613A15" w:rsidRPr="00613A15" w14:paraId="4F38D5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F60815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4DFEE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модулей. Выбор метода разработки модуля.</w:t>
            </w:r>
          </w:p>
        </w:tc>
      </w:tr>
      <w:tr w:rsidR="00613A15" w:rsidRPr="00613A15" w14:paraId="3A703FA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25564C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08D21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Программирование модуля. Логическая проверка модуля.</w:t>
            </w:r>
          </w:p>
        </w:tc>
      </w:tr>
      <w:tr w:rsidR="00613A15" w:rsidRPr="00613A15" w14:paraId="319F608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F46C33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8BBA46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Компиляция модуля. Отладка и тестирование модулей.</w:t>
            </w:r>
          </w:p>
        </w:tc>
      </w:tr>
      <w:tr w:rsidR="00613A15" w:rsidRPr="00613A15" w14:paraId="72CE0122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A471C12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19.01.2022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250CB023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Отладка модуля с целью выявления логических ошибок.</w:t>
            </w:r>
          </w:p>
        </w:tc>
      </w:tr>
      <w:tr w:rsidR="00613A15" w:rsidRPr="00613A15" w14:paraId="796C322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40E6E0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20.01.2022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8A12745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Верификация и аттестация модуля.</w:t>
            </w:r>
          </w:p>
        </w:tc>
      </w:tr>
      <w:tr w:rsidR="00613A15" w:rsidRPr="00613A15" w14:paraId="5048A60F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CD8CF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21.01.2022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56A699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Разработка системы тестов.</w:t>
            </w:r>
          </w:p>
        </w:tc>
      </w:tr>
      <w:tr w:rsidR="00613A15" w:rsidRPr="00613A15" w14:paraId="6C1743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E178078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24.01.2022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A828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Выбор критерия завершенности тестирования. Тестирование ПО </w:t>
            </w:r>
          </w:p>
        </w:tc>
      </w:tr>
      <w:tr w:rsidR="00613A15" w:rsidRPr="00613A15" w14:paraId="1D64BD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537B542D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25.01.2022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D591418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Апробация работы модуля. Устранение неисправностей. Зачёт.</w:t>
            </w:r>
          </w:p>
        </w:tc>
      </w:tr>
      <w:tr w:rsidR="00613A15" w:rsidRPr="00613A15" w14:paraId="6290C60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CB6725F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E4E72A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b/>
                <w:color w:val="000000" w:themeColor="text1"/>
              </w:rPr>
              <w:t>ПМ.05 «Проектирование и разработка информационных систем»</w:t>
            </w:r>
            <w:r w:rsidRPr="00613A15">
              <w:rPr>
                <w:rFonts w:ascii="Times New Roman" w:hAnsi="Times New Roman" w:cs="Times New Roman"/>
                <w:color w:val="000000" w:themeColor="text1"/>
              </w:rPr>
              <w:t xml:space="preserve"> </w:t>
            </w:r>
          </w:p>
        </w:tc>
      </w:tr>
      <w:tr w:rsidR="00613A15" w:rsidRPr="00613A15" w14:paraId="7F5559A5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70A138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26.01.2022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089CB84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Анализ предметной области.</w:t>
            </w:r>
          </w:p>
        </w:tc>
      </w:tr>
      <w:tr w:rsidR="00613A15" w:rsidRPr="00613A15" w14:paraId="1ECABDB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85D0C73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27.01.2022</w:t>
            </w:r>
          </w:p>
        </w:tc>
        <w:tc>
          <w:tcPr>
            <w:tcW w:w="3218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74B354D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Обоснование выбора технических средств.</w:t>
            </w:r>
          </w:p>
        </w:tc>
      </w:tr>
      <w:tr w:rsidR="00613A15" w:rsidRPr="00613A15" w14:paraId="579468C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2DD9210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28.01.2022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69395590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Построение и обоснование модели проекта.</w:t>
            </w:r>
          </w:p>
        </w:tc>
      </w:tr>
      <w:tr w:rsidR="00613A15" w:rsidRPr="00613A15" w14:paraId="630164C8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7384709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31.01.2022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</w:tcPr>
          <w:p w14:paraId="3AE0F41A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Проектирование и разработка интерфейса пользователя.</w:t>
            </w:r>
          </w:p>
        </w:tc>
      </w:tr>
      <w:tr w:rsidR="00613A15" w:rsidRPr="00613A15" w14:paraId="5DE67814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784369B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1.02.2020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2FAC01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Реализация алгоритмов. Разработка приложения. Отладка приложения.</w:t>
            </w:r>
          </w:p>
        </w:tc>
      </w:tr>
      <w:tr w:rsidR="00613A15" w:rsidRPr="00613A15" w14:paraId="562D0D9D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6D998FA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2.02.2020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729B5B7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Интеграция модуля в информационную систему.</w:t>
            </w:r>
          </w:p>
        </w:tc>
      </w:tr>
      <w:tr w:rsidR="00613A15" w:rsidRPr="00613A15" w14:paraId="2866C13C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19701B9A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3.02.2020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7CDF9512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Организация файлового ввода-вывода данных.</w:t>
            </w:r>
          </w:p>
        </w:tc>
      </w:tr>
      <w:tr w:rsidR="00613A15" w:rsidRPr="00613A15" w14:paraId="34946C3B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090FF1A4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4.02.2020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43B5E80F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Создание эмуляторов и подключение устройств.</w:t>
            </w:r>
          </w:p>
        </w:tc>
      </w:tr>
      <w:tr w:rsidR="00613A15" w:rsidRPr="00613A15" w14:paraId="5298AFA6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3D08D2A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7.02.2020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1686F604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Тестирование и оптимизация мобильного приложения.</w:t>
            </w:r>
          </w:p>
        </w:tc>
      </w:tr>
      <w:tr w:rsidR="00613A15" w:rsidRPr="00613A15" w14:paraId="12A43F07" w14:textId="77777777" w:rsidTr="005E151F">
        <w:trPr>
          <w:trHeight w:val="308"/>
        </w:trPr>
        <w:tc>
          <w:tcPr>
            <w:tcW w:w="622" w:type="pct"/>
            <w:shd w:val="clear" w:color="auto" w:fill="auto"/>
          </w:tcPr>
          <w:p w14:paraId="469755FC" w14:textId="77777777" w:rsidR="00613A15" w:rsidRPr="00613A15" w:rsidRDefault="00613A15" w:rsidP="005E151F">
            <w:pPr>
              <w:rPr>
                <w:rFonts w:ascii="Times New Roman" w:hAnsi="Times New Roman" w:cs="Times New Roman"/>
              </w:rPr>
            </w:pPr>
            <w:r w:rsidRPr="00613A15">
              <w:rPr>
                <w:rFonts w:ascii="Times New Roman" w:hAnsi="Times New Roman" w:cs="Times New Roman"/>
              </w:rPr>
              <w:t>8.02.2020</w:t>
            </w:r>
          </w:p>
        </w:tc>
        <w:tc>
          <w:tcPr>
            <w:tcW w:w="32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</w:tcPr>
          <w:p w14:paraId="36CA86DB" w14:textId="77777777" w:rsidR="00613A15" w:rsidRPr="00613A15" w:rsidRDefault="00613A15" w:rsidP="005E151F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13A15">
              <w:rPr>
                <w:rFonts w:ascii="Times New Roman" w:hAnsi="Times New Roman" w:cs="Times New Roman"/>
                <w:color w:val="000000" w:themeColor="text1"/>
              </w:rPr>
              <w:t>Подготовка отчета. Зачет.</w:t>
            </w:r>
          </w:p>
        </w:tc>
      </w:tr>
    </w:tbl>
    <w:p w14:paraId="412CF8C9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3F689778" w14:textId="77777777" w:rsidR="00613A15" w:rsidRP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</w:rPr>
      </w:pPr>
    </w:p>
    <w:p w14:paraId="3168F0EE" w14:textId="62CF206C" w:rsidR="00613A15" w:rsidRPr="00453AF9" w:rsidRDefault="00613A15" w:rsidP="00453AF9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vertAlign w:val="subscript"/>
        </w:rPr>
      </w:pPr>
      <w:r w:rsidRPr="00613A15">
        <w:rPr>
          <w:bCs/>
          <w:sz w:val="28"/>
          <w:szCs w:val="28"/>
        </w:rPr>
        <w:t>Полный отчет, проект и документация по практике в электронном виде находится по адресу</w:t>
      </w:r>
      <w:r w:rsidRPr="00613A15">
        <w:rPr>
          <w:b/>
          <w:bCs/>
          <w:sz w:val="28"/>
          <w:szCs w:val="28"/>
        </w:rPr>
        <w:t xml:space="preserve"> </w:t>
      </w:r>
      <w:r w:rsidR="00450F4C" w:rsidRPr="00450F4C">
        <w:rPr>
          <w:b/>
          <w:bCs/>
          <w:sz w:val="28"/>
          <w:szCs w:val="28"/>
          <w:u w:val="single"/>
        </w:rPr>
        <w:t>https://github.com/WhiteRaven45/EducationalPractice-2022</w:t>
      </w:r>
    </w:p>
    <w:p w14:paraId="17F729DB" w14:textId="77777777" w:rsidR="00613A15" w:rsidRDefault="00613A15" w:rsidP="005D6B87">
      <w:pPr>
        <w:pStyle w:val="a3"/>
        <w:spacing w:before="0" w:beforeAutospacing="0" w:after="0" w:afterAutospacing="0" w:line="360" w:lineRule="auto"/>
        <w:ind w:firstLine="709"/>
        <w:jc w:val="both"/>
        <w:rPr>
          <w:b/>
          <w:bCs/>
          <w:sz w:val="28"/>
          <w:szCs w:val="28"/>
          <w:highlight w:val="yellow"/>
        </w:rPr>
      </w:pPr>
    </w:p>
    <w:p w14:paraId="1E3429A2" w14:textId="77777777" w:rsidR="00613A15" w:rsidRDefault="00613A15">
      <w:pPr>
        <w:rPr>
          <w:rFonts w:ascii="Times New Roman" w:eastAsia="Times New Roman" w:hAnsi="Times New Roman" w:cs="Times New Roman"/>
          <w:b/>
          <w:bCs/>
          <w:sz w:val="28"/>
          <w:szCs w:val="28"/>
          <w:highlight w:val="yellow"/>
          <w:lang w:eastAsia="ru-RU"/>
        </w:rPr>
      </w:pPr>
      <w:r>
        <w:rPr>
          <w:b/>
          <w:bCs/>
          <w:sz w:val="28"/>
          <w:szCs w:val="28"/>
          <w:highlight w:val="yellow"/>
        </w:rPr>
        <w:br w:type="page"/>
      </w:r>
    </w:p>
    <w:p w14:paraId="219FBC5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12.01.2022</w:t>
      </w:r>
    </w:p>
    <w:p w14:paraId="0809BE6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Проведение предпроектных исследований. Разработка технического задания.</w:t>
      </w:r>
    </w:p>
    <w:p w14:paraId="78DA835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я осуществила предпроектное исследование с целью параметризации проекта создания ИС. Сначала выявляются все материальные, финансовые людские и временные ресурсы для выполнения необходимых проектных работ. На основе полученных данных я сформировала техническое задание.</w:t>
      </w:r>
    </w:p>
    <w:p w14:paraId="71ED2EC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Техническое задание – формируется по результатам проведённого предпроектного исследования и включает разработку и утверждение Технического задания на создание ИС.</w:t>
      </w:r>
    </w:p>
    <w:p w14:paraId="3327FBC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общем случае содержание технического задания включает следующие разделы:</w:t>
      </w:r>
    </w:p>
    <w:p w14:paraId="1FF2F4C2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Введение;</w:t>
      </w:r>
    </w:p>
    <w:p w14:paraId="46A48CCB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Основание для разработки;</w:t>
      </w:r>
    </w:p>
    <w:p w14:paraId="31BA2B2D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Назначение разработки;</w:t>
      </w:r>
    </w:p>
    <w:p w14:paraId="4E17389C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Технические требования к программе или программному изделию;</w:t>
      </w:r>
    </w:p>
    <w:p w14:paraId="6BE39BA6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Технико-экономические показатели;</w:t>
      </w:r>
    </w:p>
    <w:p w14:paraId="15D72D7D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Стадии и этапы разработки;</w:t>
      </w:r>
    </w:p>
    <w:p w14:paraId="7AF8C363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Порядок контроля и приёмки;</w:t>
      </w:r>
    </w:p>
    <w:p w14:paraId="346CA8E6" w14:textId="77777777" w:rsidR="00F172EE" w:rsidRDefault="00F172EE" w:rsidP="00F172EE">
      <w:pPr>
        <w:numPr>
          <w:ilvl w:val="0"/>
          <w:numId w:val="1"/>
        </w:numPr>
        <w:spacing w:after="0" w:line="360" w:lineRule="auto"/>
        <w:ind w:left="0" w:firstLine="4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Приложения.</w:t>
      </w:r>
    </w:p>
    <w:p w14:paraId="479843D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13.01.2022</w:t>
      </w:r>
    </w:p>
    <w:p w14:paraId="376E6E9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Отладка программного обеспечения</w:t>
      </w:r>
    </w:p>
    <w:p w14:paraId="22962DA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этот день мы занимались отладкой разработанного программного обеспечения. А также изучили немного теории по данной теме:</w:t>
      </w:r>
    </w:p>
    <w:p w14:paraId="7662A82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Отладка — это процесс исправления ошибок, обнаруженных при тестировании программного обеспечения. </w:t>
      </w:r>
    </w:p>
    <w:p w14:paraId="41DAA2E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соответствии с этапом обработки, на котором проявляются ошибки, различают: </w:t>
      </w:r>
    </w:p>
    <w:p w14:paraId="7BA79E8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синтаксические ошибки - ошибки, фиксируемые компилятором при выполнении синтаксического анализа программы; </w:t>
      </w:r>
    </w:p>
    <w:p w14:paraId="6879867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ошибки компоновки - ошибки, обнаруженные компоновщиком при объединении модулей программы; </w:t>
      </w:r>
    </w:p>
    <w:p w14:paraId="19298DE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ошибки выполнения - ошибки, обнаруженные операционной системой, аппаратными средствами или пользователем при выполнении программы.</w:t>
      </w:r>
    </w:p>
    <w:p w14:paraId="6A34BF1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Методы отладки программного обеспечения.</w:t>
      </w:r>
    </w:p>
    <w:p w14:paraId="0494953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Отладка программы в любом случае предполагает обдумывание и логическое осмысление всей имеющейся информации об ошибке. Большинство ошибок можно обнаружить по косвенным признакам посредством тщательного анализа текстов программ и результатов тестирования без получения дополнительной информации. При этом используют различные методы:</w:t>
      </w:r>
    </w:p>
    <w:p w14:paraId="532D95C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1) ручного тестирования; </w:t>
      </w:r>
    </w:p>
    <w:p w14:paraId="16D8E17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2) индукции; </w:t>
      </w:r>
    </w:p>
    <w:p w14:paraId="194E861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3) дедукции; </w:t>
      </w:r>
    </w:p>
    <w:p w14:paraId="747A335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4) обратного прослеживания.</w:t>
      </w:r>
    </w:p>
    <w:p w14:paraId="0F103912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Составление описания на программный продукт</w:t>
      </w:r>
    </w:p>
    <w:p w14:paraId="7C6A1E4F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четверг мы составляли описание на разработанный программный продукт. Оно должно было соответствовать установленным требованиям и гостам.</w:t>
      </w:r>
    </w:p>
    <w:p w14:paraId="0E19B470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Требования к структуре описания программного обеспечения по ГОСТ 34 устанавливаются </w:t>
      </w:r>
      <w:hyperlink r:id="rId6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РД 50-34.698-90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В общем случае документ должен состоять из следующих разделов: </w:t>
      </w:r>
    </w:p>
    <w:p w14:paraId="0B2BEA5B" w14:textId="77777777" w:rsidR="00F172EE" w:rsidRDefault="00F172EE" w:rsidP="00F172E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Общее описание системы</w:t>
      </w:r>
    </w:p>
    <w:p w14:paraId="2ECA6B58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Документ содержит разделы:</w:t>
      </w:r>
    </w:p>
    <w:p w14:paraId="2684D0FC" w14:textId="77777777" w:rsidR="00F172EE" w:rsidRDefault="00F172EE" w:rsidP="00F172EE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назначение системы;</w:t>
      </w:r>
    </w:p>
    <w:p w14:paraId="505207FF" w14:textId="77777777" w:rsidR="00F172EE" w:rsidRDefault="00F172EE" w:rsidP="00F172EE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системы;</w:t>
      </w:r>
    </w:p>
    <w:p w14:paraId="7609A12B" w14:textId="77777777" w:rsidR="00F172EE" w:rsidRDefault="00F172EE" w:rsidP="00F172EE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описание взаимосвязей АС с другими системами;</w:t>
      </w:r>
    </w:p>
    <w:p w14:paraId="6A78DF29" w14:textId="77777777" w:rsidR="00F172EE" w:rsidRDefault="00F172EE" w:rsidP="00F172E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Проектная оценка надежности системы</w:t>
      </w:r>
    </w:p>
    <w:p w14:paraId="3A162181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Документ содержит разделы:</w:t>
      </w:r>
    </w:p>
    <w:p w14:paraId="7E102422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введение;</w:t>
      </w:r>
    </w:p>
    <w:p w14:paraId="4C471720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исходные данные;</w:t>
      </w:r>
    </w:p>
    <w:p w14:paraId="5E4EFA52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методика расчета;</w:t>
      </w:r>
    </w:p>
    <w:p w14:paraId="16E5F183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расчет показателей надежности;</w:t>
      </w:r>
    </w:p>
    <w:p w14:paraId="0E6EDA47" w14:textId="77777777" w:rsidR="00F172EE" w:rsidRDefault="00F172EE" w:rsidP="00F172EE">
      <w:pPr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результатов расчета.</w:t>
      </w:r>
    </w:p>
    <w:p w14:paraId="4DB8854C" w14:textId="77777777" w:rsidR="00F172EE" w:rsidRDefault="00F172EE" w:rsidP="00F172EE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Составление технического задания на программирование</w:t>
      </w:r>
    </w:p>
    <w:p w14:paraId="3ADE9498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составлении технического задания требуется:</w:t>
      </w:r>
    </w:p>
    <w:p w14:paraId="07F758D9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платформу разрабатываемой программы – тип операционной системы;</w:t>
      </w:r>
    </w:p>
    <w:p w14:paraId="37183734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необходимость разработки программы, которую можно переносить на различные платформы;</w:t>
      </w:r>
    </w:p>
    <w:p w14:paraId="370A8C79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выбрать методы решения задачи;</w:t>
      </w:r>
    </w:p>
    <w:p w14:paraId="2ABBDBD8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разработать обобщенный алгоритм решения комплекса задач, функциональную структуру алгоритма или состав объектов;</w:t>
      </w:r>
    </w:p>
    <w:p w14:paraId="03EDB7CD" w14:textId="77777777" w:rsidR="00F172EE" w:rsidRDefault="00F172EE" w:rsidP="00F172EE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определить требования к комплексу технических средств системы обработки информации, интерфейсу конечного пользователя;</w:t>
      </w:r>
    </w:p>
    <w:p w14:paraId="51B0EE2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14.01.2022</w:t>
      </w:r>
    </w:p>
    <w:p w14:paraId="0BACBD8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Создание модулей. Выбор метода разработки модуля</w:t>
      </w:r>
    </w:p>
    <w:p w14:paraId="7CEFFE2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пятницу мы изучали создание модулей и методы их разработки. После чего было необходимо разработать модуль по выбранному методу.</w:t>
      </w:r>
    </w:p>
    <w:p w14:paraId="1DF6A9D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Современные тенденции в разработке информационных систем требуют от проектировщиков закладывать в архитектуру систем возможность динамического расширения их функционала. </w:t>
      </w:r>
    </w:p>
    <w:p w14:paraId="1ADD638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Этапы проектирования модульных приложений</w:t>
      </w:r>
    </w:p>
    <w:p w14:paraId="3A3F4EF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разработки модульного приложения, прежде всего, необходимо выделить тот функционал, который должен расширяться с помощью модулей. Далее разрабатываются интерфейсы, с помощью которых система будет обращаться к сторонним реализациям за этим функционалом. Самым тонким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моментом становится вопрос о том, как динамически добавлять реализации интерфейсов.</w:t>
      </w:r>
    </w:p>
    <w:p w14:paraId="29C614C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2F18F4F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B7A37D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Структура модуля</w:t>
      </w:r>
    </w:p>
    <w:p w14:paraId="4ABD0EF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Очевидно, чтобы исключить лишние библиотеки из перебора, необходима дополнительная информация о модуле. Подобным источником информации может выступить текстовый файл, сопровождающий библиотеки модуля и предоставляющий информацию о них. </w:t>
      </w:r>
    </w:p>
    <w:p w14:paraId="51F40E3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Простейшим решением устройства модуля может быть следующее:</w:t>
      </w:r>
    </w:p>
    <w:p w14:paraId="1AD34BA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1. Модуль представляет собой архив всех необходимых библиотек. </w:t>
      </w:r>
    </w:p>
    <w:p w14:paraId="370AD59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Кроме библиотек, модуль должен содержать дескриптор</w:t>
      </w:r>
    </w:p>
    <w:p w14:paraId="35B095A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Добавление нового модуля в систему может происходить в следующей последовательности:</w:t>
      </w:r>
    </w:p>
    <w:p w14:paraId="5269664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Системе передается полный путь файла с добавляемым модулем.</w:t>
      </w:r>
    </w:p>
    <w:p w14:paraId="3084B5D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Добавляемый модуль проверяется на соответствие своему дескриптору.</w:t>
      </w:r>
    </w:p>
    <w:p w14:paraId="6E41A87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3. В директории системы создается новая поддиректория для добавляемого модуля. </w:t>
      </w:r>
    </w:p>
    <w:p w14:paraId="67E9AF0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4. Вычисляется уникальный идентификатор модуля.</w:t>
      </w:r>
    </w:p>
    <w:p w14:paraId="0AEBB34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5. Вся информация из дескриптора модуля и вычисленный идентификатор записываются в системный реестр модулей сохранения информации об использовании модуля в прошлой сессии работы в системе.</w:t>
      </w:r>
    </w:p>
    <w:p w14:paraId="0F494C3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17.01.2022</w:t>
      </w:r>
    </w:p>
    <w:p w14:paraId="09FD8DE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Программирование модуля. Логическая проверка модуля</w:t>
      </w:r>
    </w:p>
    <w:p w14:paraId="5F39D26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Модуль — это автономно компилируемая программная единица, включающая в себя различные компоненты раздела описаний и некоторые исполняемые операторы. </w:t>
      </w:r>
    </w:p>
    <w:p w14:paraId="48497A1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разработке программного модуля целесообразно придерживаться следующего порядка:</w:t>
      </w:r>
    </w:p>
    <w:p w14:paraId="45DD481A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изучение и проверка спецификации модуля, выбор языка программирования;</w:t>
      </w:r>
    </w:p>
    <w:p w14:paraId="5523EA6E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выбор алгоритма и структуры данных;</w:t>
      </w:r>
    </w:p>
    <w:p w14:paraId="5DE567C2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программирование модуля;</w:t>
      </w:r>
    </w:p>
    <w:p w14:paraId="44CA6999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шлифовка текста модуля;</w:t>
      </w:r>
    </w:p>
    <w:p w14:paraId="2441F08B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проверка модуля;</w:t>
      </w:r>
    </w:p>
    <w:p w14:paraId="10B5D5CC" w14:textId="77777777" w:rsidR="00F172EE" w:rsidRDefault="00F172EE" w:rsidP="00F172EE">
      <w:pPr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компиляция модуля.</w:t>
      </w:r>
    </w:p>
    <w:p w14:paraId="2AD7A9A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18.01.2022</w:t>
      </w:r>
    </w:p>
    <w:p w14:paraId="2E9474D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Компиляция модуля. Отладка и тестирование модулей</w:t>
      </w:r>
    </w:p>
    <w:p w14:paraId="10540C2B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сегодняшний день нашей задачей являлись компиляция модулей, а также их отладка и тестирование. Сначала мы собрали теоретическую информацию об этом процессе, а потом применили на практике.</w:t>
      </w:r>
    </w:p>
    <w:p w14:paraId="036384D9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Компиляция — сборка программы, включающая </w:t>
      </w:r>
      <w:hyperlink r:id="rId7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трансляцию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всех модулей программы, написанных на одном или нескольких исходных </w:t>
      </w:r>
      <w:hyperlink r:id="rId8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языках программирования высокого уровня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 или </w:t>
      </w:r>
      <w:hyperlink r:id="rId9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языке ассемблера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, в эквивалентные программные модули на языке, близком </w:t>
      </w:r>
      <w:hyperlink r:id="rId10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машинному коду</w:t>
        </w:r>
      </w:hyperlink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BEC274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Виды компиляции:</w:t>
      </w:r>
    </w:p>
    <w:p w14:paraId="4DAC0D09" w14:textId="77777777" w:rsidR="00F172EE" w:rsidRDefault="00F172EE" w:rsidP="00F172EE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Пакетная. </w:t>
      </w:r>
    </w:p>
    <w:p w14:paraId="5C7CF33A" w14:textId="77777777" w:rsidR="00F172EE" w:rsidRDefault="00F172EE" w:rsidP="00F172EE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Построчная. </w:t>
      </w:r>
    </w:p>
    <w:p w14:paraId="408BD38F" w14:textId="77777777" w:rsidR="00F172EE" w:rsidRDefault="00F172EE" w:rsidP="00F172EE">
      <w:pPr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Условная. </w:t>
      </w:r>
    </w:p>
    <w:p w14:paraId="4F3FE67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19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1797B6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Отладка модуля с целью выявления логических ошибок</w:t>
      </w:r>
    </w:p>
    <w:p w14:paraId="0C80419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Сегодня мы занимались отладкой модулей для выявления логических ошибок. </w:t>
      </w:r>
    </w:p>
    <w:p w14:paraId="2F61EF0A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разработке программ наиболее трудоемким является этап отладки и тестирования программ. Цель отладки состоит в выявлении и устранении причин ошибок.</w:t>
      </w:r>
    </w:p>
    <w:p w14:paraId="5B1C25A7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Основными источниками ошибок являются недостаточно глубокая проработка математической модели или алгоритма решения задачи; нарушение соответствия между схемой алгоритма или записью его на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алгоритмическом языке и программой, записанной на языке программирования; неверное представление исходных данных на программном бланке; невнимательность при наборе программы и исходных данных на клавиатуре устройства ввода.</w:t>
      </w:r>
    </w:p>
    <w:p w14:paraId="61DD5B6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план тестирования обычно входят следующие этапы:</w:t>
      </w:r>
    </w:p>
    <w:p w14:paraId="040828D5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Сравнение программы со схемой алгоритма.</w:t>
      </w:r>
    </w:p>
    <w:p w14:paraId="48131F83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Визуальный контроль программы на экране дисплея или визуальное изучение распечатки программы и сравнение ее с оригиналом на программном бланке. </w:t>
      </w:r>
    </w:p>
    <w:p w14:paraId="20ACBDE8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Трансляция программы на машинных язык. </w:t>
      </w:r>
    </w:p>
    <w:p w14:paraId="1DFE348A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Редактирование внешних связей и компоновка программы. </w:t>
      </w:r>
    </w:p>
    <w:p w14:paraId="3C326202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Выполнение программы. </w:t>
      </w:r>
    </w:p>
    <w:p w14:paraId="73E6B254" w14:textId="77777777" w:rsidR="00F172EE" w:rsidRDefault="00F172EE" w:rsidP="00F172EE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Тестирование программы. </w:t>
      </w:r>
    </w:p>
    <w:p w14:paraId="745424E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B19347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Верификация и аттестация модуля. Разработка системы тестов.</w:t>
      </w:r>
    </w:p>
    <w:p w14:paraId="70FFBFF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этот четверг моей задачей была разработка тестов системы. А также выполнить процесс верификации и аттестации модуля.</w:t>
      </w:r>
    </w:p>
    <w:p w14:paraId="1E74E3D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Верификацией и аттестацией называют процессы проверки и анализа, в ходе которых проверяется соответствие программного обеспечения своей спецификации и требованиям заказчиков. Верификация и аттестация охватывают полный жизненный цикл ПО – они начинаются на этапе анализа требований и завершаются проверкой программного кода на этапе тестирования готовой программной системы.</w:t>
      </w:r>
    </w:p>
    <w:p w14:paraId="0555791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Верификация и аттестация не одно и то же, хотя их легко перепутать. Кратко различие между ними можно определить следующим образом:</w:t>
      </w:r>
    </w:p>
    <w:p w14:paraId="3B12190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верификация отвечает на вопрос, правильно ли создана система;</w:t>
      </w:r>
    </w:p>
    <w:p w14:paraId="40560C1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• аттестация отвечает на вопрос, правильно ли работает система.</w:t>
      </w:r>
    </w:p>
    <w:p w14:paraId="40198D5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Согласно этим определениям, верификация проверяет соответствие ПО системной спецификации, в частности функциональным и нефункциональным требованиям. Аттестация– более общий процесс. Во время аттестации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необходимо убедиться, что программный продукт соответствует ожиданиям заказчика. Аттестация проводится после верификации, для того чтобы определить, насколько система соответствует не только спецификации, но и ожиданиям заказчика.</w:t>
      </w:r>
    </w:p>
    <w:p w14:paraId="2F50200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Как уже отмечалось ранее, на ранних этапах разработки ПО очень важна аттестация системных требований. В требованиях часто встречаются ошибки и упущения; в таких случаях конечный продукт, вероятно, не будет соответствовать ожиданиям заказчика. Но, конечно, аттестация требований не может выявить все проблемы в спецификации требований. Иногда недоработки и ошибки в требованиях обнаруживаются только после завершения реализации системы.</w:t>
      </w:r>
    </w:p>
    <w:p w14:paraId="2FEA0CE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процессах верификации и аттестации используются две основные методики проверки и анализа систем.</w:t>
      </w:r>
    </w:p>
    <w:p w14:paraId="40FCE72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Инспектирование ПО. Анализ и проверка различных представлений системы, например документации спецификации требований, архитектурных схем или исходного кода программ. Инспектирование выполняется на всех этапах процесса разработки программной системы. Параллельно с инспектированием может выполняться автоматический анализ исходного кода программ и соответствующих документов. Инспектирование и автоматический анализ – это статические методы верификации и аттестации, поскольку им не требуется исполняемая система.</w:t>
      </w:r>
    </w:p>
    <w:p w14:paraId="413BE38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Тестирование ПО. Запуск исполняемого кода с тестовыми данными и исследование выходных данных и рабочих характеристик программного продукта для проверки правильности работы системы. Тестирование – это динамический метод верификации и аттестации, так как применяется к исполняемой системе.</w:t>
      </w:r>
    </w:p>
    <w:p w14:paraId="3195C77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 методам инспектирования относятся: инспектирование программ, автоматический анализ исходного кода и формальная верификация. Но статические методы могут проверить только соответствие программ спецификации, с их помощью невозможно проверить правильность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функционирования системы. Кроме того, статическими методами нельзя проверить такие нефункциональные характеристики, как производительность и надежность. Поэтому для оценивания нефункциональных характеристик проводится тестирование системы. </w:t>
      </w:r>
    </w:p>
    <w:p w14:paraId="5A128E0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Несмотря на широкое применение инспектирования ПО, преобладающим методом верификации и аттестации все еще остается тестирование. Тестирование – это проверка работы программ с данными, подобными реальным, которые будут обрабатываться в процессе эксплуатации системы. Наличие в программе дефектов и несоответствий требованиям обнаруживается путем исследования выходных данных и выявления среди них аномальных. Тестирование выполняется на этапе реализации системы.</w:t>
      </w:r>
    </w:p>
    <w:p w14:paraId="14E076C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разных этапах процесса разработки ПО применяют различные виды тестирования.</w:t>
      </w:r>
    </w:p>
    <w:p w14:paraId="023A1D1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 Тестирование дефектов проводится для обнаружения несоответствий между программой и ее спецификацией, которые обусловлены ошибками или дефектами в программах. Такие тесты разрабатываются для выявления ошибок в системе, а не для имитации ее работы.</w:t>
      </w:r>
    </w:p>
    <w:p w14:paraId="0A79EE6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 Статистическое тестирование оценивает производительность и надежность программ, а также работу системы в различных режимах эксплуатации. Тесты разрабатываются так, чтобы имитировать реальную работу системы с реальными входными данными. Надежность функционирования системы оценивается по количеству сбоев, отмеченных в работе программ. Производительность оценивается по результатам измерения полного времени выполнения операций и времени отклика системы при обработке тестовых данных.</w:t>
      </w:r>
    </w:p>
    <w:p w14:paraId="02BC3F2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Главная цель верификации и аттестации – удостовериться в том, что система "соответствует своему назначению". Соответствие программной системы своему назначению отнюдь не предполагает, что в ней совершенно не должно быть ошибок. Скорее, система должна достаточно хорошо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соответствовать тем целям, для которых планировалась. Уровень необходимой достоверности соответствия зависит от назначения системы, ожиданий пользователей и условий на рынке программных продуктов.</w:t>
      </w:r>
    </w:p>
    <w:p w14:paraId="0ACFF2E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6A5A15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Планирование верификации и аттестации</w:t>
      </w:r>
    </w:p>
    <w:p w14:paraId="7B2C983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Верификация и аттестация – дорогостоящий процесс. Для больших систем, например систем реального времени со сложными нефункциональными ограничениями, половина бюджета, выделенного на разработку системы, тратится на процесс верификации и аттестации. Поэтому очевидна необходимость тщательного планирования данного процесса.</w:t>
      </w:r>
    </w:p>
    <w:p w14:paraId="78D7D50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процессе планирования верификации и аттестации необходимо определить соотношение между статическими и динамическими методами проверки системы, определить стандарты и процедуры инспектирования и тестирования ПО, утвердить технологическую карту проверок программ и составить план тестирования программ. Чему уделить больше внимания – инспектированию или тестированию, зависит от типа разрабатываемой системы и опыта организации. Чем более критична система, тем больше внимания необходимо уделить статическим методам верификации.</w:t>
      </w:r>
    </w:p>
    <w:p w14:paraId="0B13B0E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24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0D77500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Выбор критерия завершенности тестирования. Апробация работы модуля</w:t>
      </w:r>
    </w:p>
    <w:p w14:paraId="35463E3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мы продолжили тестирование системы и привели его к завершению, обозначив критерии завершенности. А также изучили понятие апробации и применили знания на практике.</w:t>
      </w:r>
    </w:p>
    <w:p w14:paraId="62CE8340" w14:textId="77777777" w:rsidR="00F172EE" w:rsidRDefault="00F172EE" w:rsidP="00F172EE">
      <w:pP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Формы апробации:</w:t>
      </w:r>
    </w:p>
    <w:p w14:paraId="278E06F8" w14:textId="77777777" w:rsidR="00F172EE" w:rsidRDefault="00F172EE" w:rsidP="00F172EE">
      <w:pP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Апробация может проходить в форме прилюдных отчетов, дискуссий, дискуссий, и еще в форме рецензирования представленных работ. Официальная апробация исполненных работ нередко связана с их общественной охраной. Присутствует и играет не самую последнюю роль и неофициальная апробация: разговоры, споры с экспертами и коллегами.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Апробацию диссертации надо начинать сразу после начала работы над ней, в данном случае, кандидат сумеет получить беспристрастную оценку каждого шага проделанного им исследования, произведенных выводов и практических советов, что в нем содержатся. Проинформировать научную общественность о материалах собственной диссертации и работе над ней кандидат может, принимая участие в разных конференциях и симпозиумах, выступая на заседаниях кафедры, участвуя в разных событиях, проводимых научным обществом,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кроме того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него есть возможность готовить и подталкивать во всевозможные органы собственные предложения по исследуемой теме. Помимо того, кандидат может публиковать книги, тезисы отчетов на конференциях, депонированные части собственных научных изысканий. Работу надо каждый день оговаривать с сотрудниками, преподавательским составом и научными работниками того учебного заведения, в каком готовится диссертация.</w:t>
      </w:r>
    </w:p>
    <w:p w14:paraId="0EAE0DF8" w14:textId="77777777" w:rsidR="00F172EE" w:rsidRDefault="00F172EE" w:rsidP="00F172EE">
      <w:pP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Значение апробации:</w:t>
      </w:r>
    </w:p>
    <w:p w14:paraId="465AAD93" w14:textId="77777777" w:rsidR="00F172EE" w:rsidRDefault="00F172EE" w:rsidP="00F172EE">
      <w:pPr>
        <w:shd w:val="clear" w:color="auto" w:fill="FFFFFF"/>
        <w:tabs>
          <w:tab w:val="left" w:pos="0"/>
        </w:tabs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Есть основания признать, что могут быть полезны в конечном счете всевозможные образовавшиеся в ходе представления работы вопросы. Все связано с тем, как они воспринимаются и применяются. Из числа вопросов можно выделить уточняющие, связанные с недопониманием, неполным или же неверным осознанием изложенного. Они побуждают к уточнению, поиску более точных формулировок, доработке стиля, т.е. могут помочь сделать изложение более точным и убедительным. Вопросы, дополняющие предполагают запрос на вспомогательную информацию об источниках и перспективах становления, прецедентах, первопричинах, следствиях и т.д. Они побуждают исследователя использовать новейшие прецеденты, отдать вспомогательные оценки и мониторинги. Такие вопросы расширяют спектр оценок и раскладов. Вопросы, корректирующие побуждают к уточнению, усиливают аргументацию, уничтожают двусмысленность. Проблемные вопросы вскрывают трудности, нацеливают на более основательную интерпретацию, выводят на свежие проблемы и задачи. Стоит посоветовать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чрезвычайно тщательно и дружественно воспринимать все оценки, рекомендации, советы и соратников, и оппонентов, в том числе и критические. </w:t>
      </w:r>
    </w:p>
    <w:p w14:paraId="1FC1A90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37D8BF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0" w:name="bookmark=id.30j0zll"/>
      <w:bookmarkEnd w:id="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Предметная область</w:t>
      </w:r>
    </w:p>
    <w:p w14:paraId="626E6AB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на практике я занималась анализом предметной области.</w:t>
      </w:r>
    </w:p>
    <w:p w14:paraId="4100402D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Предметную область можно определить как сферу человеческой деятельности, выделенную и описанную согласно установленным критериям. В описываемое понятие должны входить сведения об ее элементах, явлениях, отношениях и процессах, отражающих различные аспекты этой деятельности. В описании </w:t>
      </w:r>
      <w:bookmarkStart w:id="1" w:name="bookmark=id.1fob9te"/>
      <w:bookmarkEnd w:id="1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предметной области должны присутствовать характеристики возможных воздействий окружающей среды на элементы и явления </w:t>
      </w:r>
      <w:bookmarkStart w:id="2" w:name="bookmark=id.3znysh7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предметной области, а также обратные воздействия этих элементов и явлений на среду. Работа по изучению и анализу </w:t>
      </w:r>
      <w:bookmarkStart w:id="3" w:name="bookmark=id.2et92p0"/>
      <w:bookmarkEnd w:id="3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предметной области: проектировании интеллектуальных систем оказывает решающее влияние на эффективность ее работы.</w:t>
      </w:r>
    </w:p>
    <w:p w14:paraId="41AACE72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Специфика </w:t>
      </w:r>
      <w:bookmarkStart w:id="4" w:name="bookmark=id.tyjcwt"/>
      <w:bookmarkEnd w:id="4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предметной области может оказывать существенное влияние на характер функционирования проектируемой интеллектуальной системы, выбор метода представления знаний, способов рассуждения о знаниях, и т. д.</w:t>
      </w:r>
    </w:p>
    <w:p w14:paraId="50BECBEC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Предметную область можно определить как </w:t>
      </w:r>
      <w:bookmarkStart w:id="5" w:name="bookmark=id.3dy6vkm"/>
      <w:bookmarkEnd w:id="5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объект или производственную систему со всем комплексом понятий и знаний о ее функционировании. При исследовании проблемной области необходимы знания о задачах, решаемых в производственной системе, и стоящих перед ней целях. Определяются также возможные стратегии управления и эвристические знания, используемые в процессе эксплуатации производственной системы.</w:t>
      </w:r>
    </w:p>
    <w:p w14:paraId="42A1F4C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Анализ предметной области</w:t>
      </w:r>
    </w:p>
    <w:p w14:paraId="5A383A2D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Одна из первых задач, с решением которых сталкивается разработчик программной системы — это изучение, осмысление и </w:t>
      </w:r>
      <w:bookmarkStart w:id="6" w:name="bookmark=id.1t3h5sf"/>
      <w:bookmarkEnd w:id="6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предметной области. Дело в том, что предметная область сильно влияет на все аспекты проекта: требования к системе, взаимодействие с пользователем, модель хранения данных, реализацию и т.д.</w:t>
      </w:r>
    </w:p>
    <w:p w14:paraId="3A1CBFEB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7" w:name="bookmark=id.4d34og8"/>
      <w:bookmarkEnd w:id="7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Функциональная </w:t>
      </w:r>
      <w:bookmarkStart w:id="8" w:name="bookmark=id.2s8eyo1"/>
      <w:bookmarkEnd w:id="8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область действия определяет услуги, предоставляемые системой, и вначале до конца неизвестны. При его разработке в первую графу вписываются имена основных действующих лиц, т.е. тех, кто имеет цели, во вторую графу - цель каждого действующего лица, а в третью - приоритет или предположение о том, в какую версию войдет эта услуга.</w:t>
      </w:r>
    </w:p>
    <w:p w14:paraId="7BFB5F9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9" w:name="bookmark=id.17dp8vu"/>
      <w:bookmarkEnd w:id="9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758F90D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Обоснование выбора технических средств</w:t>
      </w:r>
    </w:p>
    <w:p w14:paraId="1FB4E96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начале третьей недели мы занимались обоснование выбора технических средств, научившись делать это правильно.</w:t>
      </w:r>
    </w:p>
    <w:p w14:paraId="7A6B68D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основании поставленной задачи делается вывод о необходимости использования той или иной программы. После чего выбирается выбор технического средства (ПК).</w:t>
      </w:r>
    </w:p>
    <w:p w14:paraId="05A1D813" w14:textId="77777777" w:rsidR="00F172EE" w:rsidRDefault="00F172EE" w:rsidP="00F172EE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Технические характеристики: -объем памяти; -быстродействие; -состав аппаратных средств;</w:t>
      </w:r>
    </w:p>
    <w:p w14:paraId="2CEB0DF8" w14:textId="77777777" w:rsidR="00F172EE" w:rsidRDefault="00F172EE" w:rsidP="00F172EE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Удобство и простота использования;</w:t>
      </w:r>
    </w:p>
    <w:p w14:paraId="5083BE5B" w14:textId="77777777" w:rsidR="00F172EE" w:rsidRDefault="00F172EE" w:rsidP="00F172EE">
      <w:pPr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Стоимостные затраты;</w:t>
      </w:r>
    </w:p>
    <w:p w14:paraId="692A8C0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 выборе комплекса технических средств необходимо учитывать следующие факторы:</w:t>
      </w:r>
    </w:p>
    <w:p w14:paraId="204B3373" w14:textId="00048246" w:rsidR="00F172EE" w:rsidRDefault="00EE4A81" w:rsidP="00F172EE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F172EE">
        <w:rPr>
          <w:rFonts w:ascii="Times New Roman" w:eastAsia="Times New Roman" w:hAnsi="Times New Roman" w:cs="Times New Roman"/>
          <w:color w:val="000000"/>
          <w:sz w:val="28"/>
          <w:szCs w:val="28"/>
        </w:rPr>
        <w:t>тоимость приобретения технических средств;</w:t>
      </w:r>
    </w:p>
    <w:p w14:paraId="00019820" w14:textId="3BA17C8A" w:rsidR="00F172EE" w:rsidRDefault="00EE4A81" w:rsidP="00F172EE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</w:t>
      </w:r>
      <w:r w:rsidR="00F172EE">
        <w:rPr>
          <w:rFonts w:ascii="Times New Roman" w:eastAsia="Times New Roman" w:hAnsi="Times New Roman" w:cs="Times New Roman"/>
          <w:color w:val="000000"/>
          <w:sz w:val="28"/>
          <w:szCs w:val="28"/>
        </w:rPr>
        <w:t>тоимость использования технических средств;</w:t>
      </w:r>
    </w:p>
    <w:p w14:paraId="5835B2D4" w14:textId="7C50C530" w:rsidR="00F172EE" w:rsidRDefault="00EE4A81" w:rsidP="00F172EE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</w:t>
      </w:r>
      <w:r w:rsidR="00F172EE">
        <w:rPr>
          <w:rFonts w:ascii="Times New Roman" w:eastAsia="Times New Roman" w:hAnsi="Times New Roman" w:cs="Times New Roman"/>
          <w:color w:val="000000"/>
          <w:sz w:val="28"/>
          <w:szCs w:val="28"/>
        </w:rPr>
        <w:t>адежность технических средств и срок службы;</w:t>
      </w:r>
    </w:p>
    <w:p w14:paraId="1F1A597E" w14:textId="2A54AB77" w:rsidR="00F172EE" w:rsidRDefault="00EE4A81" w:rsidP="00F172EE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</w:t>
      </w:r>
      <w:r w:rsidR="00F172EE">
        <w:rPr>
          <w:rFonts w:ascii="Times New Roman" w:eastAsia="Times New Roman" w:hAnsi="Times New Roman" w:cs="Times New Roman"/>
          <w:color w:val="000000"/>
          <w:sz w:val="28"/>
          <w:szCs w:val="28"/>
        </w:rPr>
        <w:t>добство комплекса технических средств (КТС);</w:t>
      </w:r>
    </w:p>
    <w:p w14:paraId="50E7FC6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ECA0B9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Построение и обоснование модели проекта</w:t>
      </w:r>
    </w:p>
    <w:p w14:paraId="582CD2A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 же на этой недели нашей задачей являлось построение и обоснование модели проекта. Этим мы и занимались сегодня.</w:t>
      </w:r>
    </w:p>
    <w:p w14:paraId="4A9A9FF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Информационное обеспечение является базой, на которой строится вся управленческая деятельность. Информацию здесь следует рассматривать как некую совокупность различных сообщений, сведений, данных о соответствующих предметах, явлениях, процессах, отношениях и т.д. Эти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сведения, будучи собранными, систематизированными и преобразованными в пригодную для использования форму играют в управлении исключительную роль. Необходимым условием для успешного функционирования любого промышленных предприятий является нормальная работа следующих процессов: - целенаправленный сбор, первичная обработка информации; - организация каналов доступа пользователей к собранной информации; - своевременное использование собранной информации для принятия решений. Основная проблема сбора необходимой информации состоит в том, чтобы обеспечить: - полноту, адекватность, непротиворечивость и целостность информации; - минимизацию технологического запаздывания между моментом зарождения информации и тем моментом, когда к информации может начаться доступ. Обеспечить это можно только современными автоматизированными методиками, базирующимися на основе информационных систем. Крайне важно, чтобы собранная информация была структурирована с учетом потребностей потенциальных пользователей и хранилась в форме, позволяющей использовать современные технологии доступа и обработки. Разработка информационных систем управления (ИСУ) является довольно сложным процессом, который требует значительного времени и ресурсов. Современные крупные проекты ИСУ характеризуются, как правило, следующими особенностями: - сложность описания (достаточно большое количество функций, процессов, элементов данных и сложные взаимосвязи между ними), требующая тщательного моделирования и анализа данных и процессов; - наличие совокупности тесно взаимодействующих компонентов (подсистем), имеющих свои локальные задачи и цели функционирования (например, традиционных приложений, связанных с обработкой транзакций и решением регламентных задач, и приложений аналитической обработки (поддержки принятия решений), использующих нерегламентированные запросы к данным большого объема); - отсутствие прямых аналогов, ограничивающее возможность использования каких-либо типовых проектных решений и прикладных систем; - разобщенность 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разнородность отдельных групп разработчиков по уровню квалификации и сложившимся традициям использования тех или иных инструментальных средств; - существенная временная протяженность проекта, обусловленная, с одной стороны, ограниченными возможностями коллектива разработчиков, и, с другой стороны, масштабами организации-заказчика и различной степенью готовности отдельных ее подразделений к внедрению ИСУ. Для успешной реализации проекта объект проектирования (ИСУ) должен быть прежде всего адекватно описан, должны быть построены полные и функциональные непротиворечивые и информационные модели ИСУ. Кроме того, в процессе создания и функционирования ИСУ информационные потребности пользователей могут изменяться или уточняться, что усложняет разработку и сопровождение таких систем. В настоящее время один из наиболее сложных и важных этапов разработки ИСУ, этап построение информационной модели, остается во многом не формализованным. Начальные фазы проекта имеют решающее влияние на достигаемый результат, так как в них принимаются основные решения, определяющие качество информационной системы. Доля вклада в конечный результат концептуальной фазы достигает 30%.</w:t>
      </w:r>
    </w:p>
    <w:p w14:paraId="28F8C41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проведения первичной обработки получаем не массу несистематизированной первичной информации, а информационную базу, содержащую данные о предприятии, пригодную для дальнейшего непосредственного автоматического анализа. Именно такое представление результатов обследования мы будем использовать в дальнейшей работе. Поставим задачу построения информационной модели, которая позволяла бы отражать не только связи между структурными подразделениями предприятия и их вес, но и оценивать суть происходящих в организации процессов. В данном случае – какие операции (функции) над информацией (документами) выполняются внутри организации. В дальнейшем будем называть такую информационную модель функциональной ориентированной. Получение такой модели позволит ставить задачу оптимизации организационной структуры предприятия по новым критериям, например, по загруженности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отдельных функций,  по равномерной загрузки и т.д. Полученная функционально-ориентированная модель позволит реализовать методику построения организационной модели предприятия «снизу»: на первом этапе выявить весь перечень функций, которые должны быть реализованы на данном предприятии, для эффективного управления и достижения поставленной цели; определить внутренние и внешние связи между функциями; оценить количество информации проходящей по этим связям; провести реорганизацию отделов  и служб путем перераспределения данных функций по признаку подобия функций. </w:t>
      </w:r>
    </w:p>
    <w:p w14:paraId="6A887B8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настоящее время наибольшее распространение получили модели для следующих классов задач: - составление расписаний и календарное планирование; - массовое обслуживание; - распределение; - управление запасами; - износ и замена оборудования; - конфликтные ситуации. В поддержку создания служб и систем управления потоками работ предлагаются методологии, стандарты и специализированное программное обеспечение, образующие в комплексе инструментальные средства разработчика. Методология – это совокупность методов, применяемых в жизненном цикле разработки процесса и объединенных одним общим подходом. В настоящее время получила распространение методология SADT.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Structured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Analysis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Design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Tecchnique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─ методология структурного анализа и проектирования, которые дают ряд преимуществ в системах управления: - формализацию описания потоков работ; - переносимость: модели процессов, созданные в рамках одной системы, могут работать под управлением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другой  системы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; - универсальность: применение единого механизма описания управления потоками работ в различных сферах деятельности. На данный момент разработан ряд стандартов для описания реальных потоков работ, которые можно разбить на две категории: -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Графовые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модели, отражающие древовидную структуру процесса. - Блочные модели, наиболее приближенные к блочной структуре языков программирования. Итак, модели, указанные выше, в ряде случаев удобно использовать для эффективного описания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окружения системы и ее функционирования. Между тем, по большому счету определяющей в любой системе является информация о потоках, обслуживающих систему. Поэтому имеет смысл исследовать не просто модель системы, а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ее информационную модель (ИМ)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детализированную до уровня функций и ее заполняемость информационными потоками, а не блоков системы. Такую модель можно называть функционально ориентированной ИМ (ФИМ). Использование ФИМ важно и для построения модели функциональной структуры системы. Использование ФИМ позволяет ставить и решать новые задачи на уровне организационной и функциональной структуры, например, определять загрузку функций, перераспределять (оптимизировать) документооборот между отдельными функциями с целью обеспечения их полной загрузки и т.д. Прежде, чем обсуждать эффективность ФИМ надо обратить внимание на то, что само исходное понятие информации оказывается до сих пор неоднозначно.</w:t>
      </w:r>
    </w:p>
    <w:p w14:paraId="10F6DE15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31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.01.202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9B2736A" w14:textId="77777777" w:rsidR="00F172EE" w:rsidRDefault="00F172EE" w:rsidP="00F172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Проектирование и разработка интерфейса пользователя</w:t>
      </w:r>
    </w:p>
    <w:p w14:paraId="7E0294A7" w14:textId="77777777" w:rsidR="00F172EE" w:rsidRDefault="00F172EE" w:rsidP="00F172EE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Сегодня нашей задачей была разработка пользовательского интерфейса и изучение материала по этой теме.</w:t>
      </w:r>
    </w:p>
    <w:p w14:paraId="440DC12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Что такое UI? Интерфейс — общая граница между двумя функциональными объектами, требования к которой определяются стандартом; совокупность средств, методов и правил взаимодействия (управления, контроля и т. д.) между элементами системы (источник: wikipedia.org). Это точное, но скучноватое определение. Пользовательский интерфейс (UI) — это «способ, которым вы выполняете какую-либо задачу с помощью какого-либо продукта, а именно совершаемые вами действия и то, что вы получаете в ответ». В повседневной жизни мы постоянно сталкиваемся с интерфейсами. Это и сайты соцсетей, и элементы управления в салоне автомобиля, и пульт ДУ для телевизора, и голосовое управление умным домом, и панель кнопок в лифте. Выходит, мы используем один продукт для управления другим продуктом. Но давайте не будем перечислять все явления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 нашей жизни, а поговорим непосредственно о веб-сервисах и приложениях и о том, как сделать их использование удобным. Современные веб-сервисы и системы в корне меняют работу людей. Программный интерфейс не только решает нашу проблему взаимодействия с приложением, но и делает это взаимодействие максимально комфортным. Нам важно наличие интерфейса, позволяющего при меньшем количестве усилий ознакомиться с возможностями приложения и понять принципы работы в нём. </w:t>
      </w:r>
    </w:p>
    <w:p w14:paraId="5EB6EF9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 интерфейсом понимается любой экранный информационный или интерактивный интерфейс. Таковыми являются:</w:t>
      </w:r>
    </w:p>
    <w:p w14:paraId="2B11930D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сайты,</w:t>
      </w:r>
    </w:p>
    <w:p w14:paraId="5C43197C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мобильные приложения,</w:t>
      </w:r>
    </w:p>
    <w:p w14:paraId="153599FE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приложения для стационарных компьютеров,</w:t>
      </w:r>
    </w:p>
    <w:p w14:paraId="446166FC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презентационные панели,</w:t>
      </w:r>
    </w:p>
    <w:p w14:paraId="67B8B6D9" w14:textId="77777777" w:rsidR="00F172EE" w:rsidRDefault="00F172EE" w:rsidP="00F172EE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информационные стационарные экраны.</w:t>
      </w:r>
    </w:p>
    <w:p w14:paraId="344B92D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Проецируемая картинка на стену или полотно с использованием проектора и управляемая жестами или голосом тоже считается интерфейсом.</w:t>
      </w:r>
    </w:p>
    <w:p w14:paraId="524D7DE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Этапы разработки</w:t>
      </w:r>
    </w:p>
    <w:p w14:paraId="01E2DB9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Полный цикл разработки интерфейса включает следующие этапы:</w:t>
      </w:r>
    </w:p>
    <w:p w14:paraId="770DC6FA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Исследование</w:t>
      </w:r>
    </w:p>
    <w:p w14:paraId="66975058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Пользовательские сценарии</w:t>
      </w:r>
    </w:p>
    <w:p w14:paraId="55F2238C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Структура интерфейса</w:t>
      </w:r>
    </w:p>
    <w:p w14:paraId="454A9B0F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Прототипирование интерфейса</w:t>
      </w:r>
    </w:p>
    <w:p w14:paraId="5A2B6930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Определение стилистики</w:t>
      </w:r>
    </w:p>
    <w:p w14:paraId="4E6F2F01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Дизайн концепция</w:t>
      </w:r>
    </w:p>
    <w:p w14:paraId="1A6B07AA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Оформление всех экранов</w:t>
      </w:r>
    </w:p>
    <w:p w14:paraId="1711D77B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Анимация интерфейса</w:t>
      </w:r>
    </w:p>
    <w:p w14:paraId="2284518B" w14:textId="77777777" w:rsidR="00F172EE" w:rsidRDefault="00F172EE" w:rsidP="00F172EE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Подготовка материалов для разработчиков</w:t>
      </w:r>
    </w:p>
    <w:p w14:paraId="4938FC6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2A37595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Технология разработки программного обеспечения</w:t>
      </w:r>
    </w:p>
    <w:p w14:paraId="286AAC8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Сегодня на практике мы занимались разработкой алгоритмов и отладкой приложений.</w:t>
      </w:r>
    </w:p>
    <w:p w14:paraId="1F6A908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Процесс разработки программного обеспечения — структура, согласно которой построена разработка программного обеспечения. Существует несколько моделей такого процесса, каждая из которых описывает свой подход, в виде задач и/или деятельности, которые имеют место в ходе процесса.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 xml:space="preserve"> Шаги процесса</w:t>
      </w:r>
    </w:p>
    <w:p w14:paraId="5637C68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Процесс разработки состоит из множества подпроцессов, или дисциплин, некоторые из которых показаны ниже. В модели водопада они идут одна за другой, в других аналогичных процессах их порядок или состав изменяется. </w:t>
      </w:r>
    </w:p>
    <w:p w14:paraId="34C77B43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Анализ требований;</w:t>
      </w:r>
    </w:p>
    <w:p w14:paraId="63D093DA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Спецификация программного обеспечения;</w:t>
      </w:r>
    </w:p>
    <w:p w14:paraId="53C4FC38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Проектирование программного обеспечения; </w:t>
      </w:r>
    </w:p>
    <w:p w14:paraId="470CCB02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Программирование;</w:t>
      </w:r>
    </w:p>
    <w:p w14:paraId="50D4DD53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программного обеспечения;</w:t>
      </w:r>
    </w:p>
    <w:p w14:paraId="113B8B94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Системная интеграция;</w:t>
      </w:r>
    </w:p>
    <w:p w14:paraId="346658C0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Внедрение программного обеспечения;</w:t>
      </w:r>
    </w:p>
    <w:p w14:paraId="55678920" w14:textId="77777777" w:rsidR="00F172EE" w:rsidRDefault="00F172EE" w:rsidP="00F172EE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Сопровождение программного обеспечения.</w:t>
      </w:r>
    </w:p>
    <w:p w14:paraId="0004867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и отладка программного обеспечения</w:t>
      </w:r>
    </w:p>
    <w:p w14:paraId="48A8388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Цели, с которыми производится тестирование программного обеспечения вполне очевидны. Первая задача, которая стоит перед командой испытателей – выполнить наглядную демонстрацию того, что продукт действительно работает. Это необходимо как самим разработчикам, так и заказчикам проекта. От вердикта последних зависит попадет программа к конечному потребителю, или нет. Вторая цель, реализации которой способствует тестирование – определение возможных изъянов разработанного продукта. Речь идет, в первую очередь, о ситуациях, в которых программное обеспечение может повести себя ненадлежащим образом. В ходе тестирования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программного обеспечения, как и при любых других способах проверки продукции, определяется уровень качества ПО. Испытатели должны убедиться в том, что объект соответствует всем, предъявляемым к нему требованиям. Последние не очень многочисленны, но при этом, чрезвычайно конкретны. В первую очередь, оценивается функциональная пригодность продукта. О ней свидетельствует тот факт, что программа выполняет все функции, которые от нее требуются. Вторая характеристика, которая подлежит проверке – надежность. Тестирование позволяет выяснить, сможет ли программа выполнять все, возложенные на нее функции в заданных условиях. Третий фактор, который необходимо выяснить в ходе проверки – уровень производительности продукта. Здесь учитывается коэффициент полезного действия объекта исследования.</w:t>
      </w:r>
    </w:p>
    <w:p w14:paraId="788DB26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F02819E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Интеграция модуля в информационную систему</w:t>
      </w:r>
    </w:p>
    <w:p w14:paraId="4E338701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этот день я занималась интеграцией разработанного модуля в информационную систему.</w:t>
      </w:r>
    </w:p>
    <w:p w14:paraId="29CF0DE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модуля в информационную систему:</w:t>
      </w:r>
    </w:p>
    <w:p w14:paraId="075516E9" w14:textId="77777777" w:rsidR="00F172EE" w:rsidRDefault="00F172EE" w:rsidP="00F172EE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Уровень данных</w:t>
      </w:r>
    </w:p>
    <w:p w14:paraId="665CA0C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Создание дополнительного протокола или базы данных для удобного обмена информацией между приложениями, которые имеют различные форматы и типы данных.</w:t>
      </w:r>
    </w:p>
    <w:p w14:paraId="0A905AEB" w14:textId="77777777" w:rsidR="00F172EE" w:rsidRDefault="00F172EE" w:rsidP="00F172EE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Программные и пользовательские интерфейсы</w:t>
      </w:r>
    </w:p>
    <w:p w14:paraId="5EFCA96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Разработка унифицированного интерфейса, реализующего прикладную бизнес-логику и позволяющего эффективно взаимодействовать со всеми компонентами, сохраняя неизменными слои обработки данных.</w:t>
      </w:r>
    </w:p>
    <w:p w14:paraId="1DFCECC8" w14:textId="77777777" w:rsidR="00F172EE" w:rsidRDefault="00F172EE" w:rsidP="00F172EE">
      <w:pPr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Функционально-прикладной и организационный уровень</w:t>
      </w:r>
    </w:p>
    <w:p w14:paraId="0B1465E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Консолидация однотипных функций и алгоритмов путем перераспределения потоков данных, перестройки организационных структур, а также модификации схемы информационного взаимодействия. </w:t>
      </w:r>
    </w:p>
    <w:p w14:paraId="289575E8" w14:textId="77777777" w:rsidR="00F172EE" w:rsidRDefault="00F172EE" w:rsidP="00F172EE">
      <w:pPr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Корпоративные программные приложения</w:t>
      </w:r>
    </w:p>
    <w:p w14:paraId="08D900D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Интеграция приложений осуществляется посредством включения дополнительных модулей, способных обращаться к нескольким системам, в том числе разными способами.</w:t>
      </w:r>
    </w:p>
    <w:p w14:paraId="08026E2F" w14:textId="77777777" w:rsidR="00F172EE" w:rsidRDefault="00F172EE" w:rsidP="00F172EE">
      <w:pPr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Web-сервисы</w:t>
      </w:r>
    </w:p>
    <w:p w14:paraId="6049C36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Обеспечение доступа ко всем компонентам системы с использованием стандартного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-интерфейса.</w:t>
      </w:r>
    </w:p>
    <w:p w14:paraId="08D97D4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Интеграция позволяет оптимизировать информационную систему за счет объединения приложений, используемых в рамках общего бизнес-процесса, но не связанных технологически.</w:t>
      </w:r>
    </w:p>
    <w:p w14:paraId="1AA84EE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 результате интеграции формируется цельная унифицированная экосистема приложений, позволяющая повысить эффективность работы, обеспечить удобство доступа к различным системам и значительно снизить затраты на внедрение новых программных решений и сервисов.</w:t>
      </w:r>
    </w:p>
    <w:p w14:paraId="45E8F28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14AC03E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Файловый и потоковый ввод-вывод</w:t>
      </w:r>
    </w:p>
    <w:p w14:paraId="261D670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Сегодня на практике мы занимались организацией файлового ввода-вывода данных. Для этого нам потребовались следующие теоретические материалы: </w:t>
      </w:r>
    </w:p>
    <w:p w14:paraId="5105D89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Файловый и потоковый ввод-вывод относятся к передаче данных с носителя информации или на него. В .NET Framework пространства имен System.IO содержат типы, которые обеспечивают как синхронные, так и асинхронные операции чтения и записи для потоков и файлов. Кроме того, эти пространства имен содержат типы, выполняющие сжатие и распаковку файлов, а также типы, которые обеспечивают взаимодействие через каналы и последовательные порты.</w:t>
      </w:r>
    </w:p>
    <w:p w14:paraId="68533EB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работе с файлами используются пути к каталогам, запоминающие устройства, а также имена файлов и каталогов. В отличие от файла, поток — это последовательность байтов, которую можно использовать для записи или чтения из вспомогательного запоминающего устройства, являющегося одним из устройств хранения информации. </w:t>
      </w:r>
    </w:p>
    <w:p w14:paraId="5C9B0512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Файлы и каталоги</w:t>
      </w:r>
    </w:p>
    <w:p w14:paraId="421E5BA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Типы в пространстве имен System.IO можно использовать для взаимодействия с файлами и каталогами. Например, можно получать и задавать свойства файлов и каталогов, а также извлекать коллекции файлов и каталогов на основе критерия поиска.</w:t>
      </w:r>
    </w:p>
    <w:p w14:paraId="21AF06E3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Соглашения об именовании и способы указать путь к файлу в системах Windows, включая синтаксис устройств DOS, поддерживаемый в .NET Core 1.1 и более поздних версиях и платформе .NET Framework 4.6.2 и более поздних версиях.</w:t>
      </w:r>
    </w:p>
    <w:p w14:paraId="52A7F78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Асинхронные операции ввода-вывода</w:t>
      </w:r>
    </w:p>
    <w:p w14:paraId="10D0A1D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Чтение и запись больших объемов данных может быть ресурсоемкой. Эти задачи необходимо выполнять асинхронно, если приложение должно продолжать отвечать на запросы пользователя. В случае синхронных операций ввода-вывода поток пользовательского интерфейса будет заблокирован до тех пор, пока ресурсоемкая операция не завершится. При разработке приложений Microsoft Store для Windows 8.x используйте асинхронные операции ввода-вывода, чтобы не создавалось впечатления, что приложение прекратило свою работу.</w:t>
      </w:r>
    </w:p>
    <w:p w14:paraId="2EDD386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Операции ввода-вывода в приложениях Microsoft Store</w:t>
      </w:r>
    </w:p>
    <w:p w14:paraId="77C9A0F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.NET для приложений Магазина Windows 8.x содержит множество типов для чтения и записи в потоки, однако этот набор содержит не все типы ввода-вывода платформы .NET Framework.</w:t>
      </w:r>
    </w:p>
    <w:p w14:paraId="0D30B32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Следует отметить некоторые важные различия в использовании операций ввода-вывода в приложениях Microsoft Store для Windows 8.x:</w:t>
      </w:r>
    </w:p>
    <w:p w14:paraId="20563C49" w14:textId="77777777" w:rsidR="00F172EE" w:rsidRDefault="00F172EE" w:rsidP="00F172E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Специальные типы, относящиеся к операциям с файлами, такие как File,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FileInfo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Directory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DirectoryInfo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включены в .NET для приложений Магазина Windows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8.x.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Вместо этого используйте типы в пространстве имен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Windows.Storage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среды выполнения Windows, например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StorageFile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StorageFolder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275370D2" w14:textId="77777777" w:rsidR="00F172EE" w:rsidRDefault="00F172EE" w:rsidP="00F172E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Изолированное хранилище недоступно; вместо этого используйте </w:t>
      </w:r>
      <w:hyperlink r:id="rId11" w:history="1">
        <w:r>
          <w:rPr>
            <w:rStyle w:val="a7"/>
            <w:rFonts w:ascii="Times New Roman" w:hAnsi="Times New Roman" w:cs="Times New Roman"/>
            <w:color w:val="000000"/>
            <w:sz w:val="28"/>
            <w:szCs w:val="28"/>
          </w:rPr>
          <w:t>данные приложения</w:t>
        </w:r>
      </w:hyperlink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471BF9E3" w14:textId="77777777" w:rsidR="00F172EE" w:rsidRDefault="00F172EE" w:rsidP="00F172EE">
      <w:pPr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Используйте асинхронные методы, такие как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ReadAsync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WriteAsync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чтобы предотвратить блокировку потока пользовательского интерфейса.</w:t>
      </w:r>
    </w:p>
    <w:p w14:paraId="174E4BE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31C215D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bookmarkStart w:id="10" w:name="_heading=h.3rdcrjn"/>
      <w:bookmarkEnd w:id="10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Создание эмуляторов и подключение устройств</w:t>
      </w:r>
    </w:p>
    <w:p w14:paraId="7DCB97F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Сегодня на практике мы создавали эмуляторы и подключали устройства. И нам объясняли следующую информацию:</w:t>
      </w:r>
    </w:p>
    <w:p w14:paraId="0690C80E" w14:textId="77777777" w:rsidR="00F172EE" w:rsidRDefault="00F172EE" w:rsidP="00F172EE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Эмуляторы</w:t>
      </w:r>
    </w:p>
    <w:p w14:paraId="7B5769E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Тестирование на физических устройствах – штука оправданная. Но это не значит, что не нужно тестировать на эмуляторах. Они позволяют расширить тестируемый набор устройств и проверять изменения на лету.</w:t>
      </w:r>
    </w:p>
    <w:p w14:paraId="63875C59" w14:textId="77777777" w:rsidR="00F172EE" w:rsidRDefault="00F172EE" w:rsidP="00F172EE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Эмулятор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Android</w:t>
      </w:r>
      <w:proofErr w:type="spellEnd"/>
    </w:p>
    <w:p w14:paraId="5AEEA576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начала, скачайте подборку, включающую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Development Tools (ADT) для Eclipse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software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development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kit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(SDK). Затем следуйте инструкциям по установке, не забудьте кроме настроек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по-умолчанию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установить и “Intel x86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Emulator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Accelerator (HAXM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installer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)”. Также вам понадобится установить HAXM (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IntelHaxm.dmg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Маке и IntelHaxm.exe на PC) </w:t>
      </w:r>
    </w:p>
    <w:p w14:paraId="104E859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Затем создайте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virtual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device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(AVD) для тестируемого устройства. В менеджере AVD есть список готовых устройств в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DeviceDefinitions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”. Для начала выберите одно из них и нажмите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Create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AVD”</w:t>
      </w:r>
    </w:p>
    <w:p w14:paraId="2F68F1DD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Выберите любой CPU, и поставьте “No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skin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“ и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Use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host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GPU”. Теперь можно запускать виртуальное устройство и использовать браузер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тестирования.</w:t>
      </w:r>
    </w:p>
    <w:p w14:paraId="6813819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Подключение устройств</w:t>
      </w:r>
    </w:p>
    <w:p w14:paraId="4F5FD46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Android</w:t>
      </w:r>
      <w:proofErr w:type="spellEnd"/>
    </w:p>
    <w:p w14:paraId="2A63422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В случае с Андроидом инструменты удалённой отладки позволяют работать с десктопа при помощи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Chrome’s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Developer Tools. Кроме того, инструменты эти опять-таки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кросс-платформенные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3CED1BB2" w14:textId="77777777" w:rsidR="00F172EE" w:rsidRDefault="00EE4A81" w:rsidP="00F172EE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sdt>
        <w:sdtPr>
          <w:tag w:val="goog_rdk_0"/>
          <w:id w:val="-142730911"/>
        </w:sdtPr>
        <w:sdtEndPr/>
        <w:sdtContent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Сначала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,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на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телефоне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пройдите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в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proofErr w:type="spellStart"/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Settings</w:t>
          </w:r>
          <w:proofErr w:type="spellEnd"/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Times New Roman" w:eastAsia="Gungsuh" w:hAnsi="Times New Roman" w:cs="Times New Roman"/>
              <w:color w:val="000000"/>
              <w:sz w:val="28"/>
              <w:szCs w:val="28"/>
            </w:rPr>
            <w:t>→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proofErr w:type="spellStart"/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About</w:t>
          </w:r>
          <w:proofErr w:type="spellEnd"/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Phone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,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или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proofErr w:type="spellStart"/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Settings</w:t>
          </w:r>
          <w:proofErr w:type="spellEnd"/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Times New Roman" w:eastAsia="Gungsuh" w:hAnsi="Times New Roman" w:cs="Times New Roman"/>
              <w:color w:val="000000"/>
              <w:sz w:val="28"/>
              <w:szCs w:val="28"/>
            </w:rPr>
            <w:t>→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proofErr w:type="spellStart"/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About</w:t>
          </w:r>
          <w:proofErr w:type="spellEnd"/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Tablet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.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Затем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нужно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нажать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на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“</w:t>
          </w:r>
          <w:proofErr w:type="spellStart"/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Build</w:t>
          </w:r>
          <w:proofErr w:type="spellEnd"/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Number</w:t>
          </w:r>
          <w:r w:rsidR="00F172EE">
            <w:rPr>
              <w:rFonts w:ascii="MS Gothic" w:eastAsia="MS Gothic" w:hAnsi="MS Gothic" w:cs="MS Gothic" w:hint="eastAsia"/>
              <w:color w:val="000000"/>
              <w:sz w:val="28"/>
              <w:szCs w:val="28"/>
            </w:rPr>
            <w:t>”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семь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раз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.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Кроме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шуток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.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После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этого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вы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увидите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сообщение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насчёт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 xml:space="preserve"> </w:t>
          </w:r>
          <w:r w:rsidR="00F172EE">
            <w:rPr>
              <w:rFonts w:ascii="Cambria" w:eastAsia="Gungsuh" w:hAnsi="Cambria" w:cs="Cambria"/>
              <w:color w:val="000000"/>
              <w:sz w:val="28"/>
              <w:szCs w:val="28"/>
            </w:rPr>
            <w:t>разработчика</w:t>
          </w:r>
          <w:r w:rsidR="00F172EE">
            <w:rPr>
              <w:rFonts w:ascii="Gungsuh" w:eastAsia="Gungsuh" w:hAnsi="Gungsuh" w:cs="Gungsuh" w:hint="eastAsia"/>
              <w:color w:val="000000"/>
              <w:sz w:val="28"/>
              <w:szCs w:val="28"/>
            </w:rPr>
            <w:t>.</w:t>
          </w:r>
        </w:sdtContent>
      </w:sdt>
    </w:p>
    <w:p w14:paraId="6F4C537A" w14:textId="77777777" w:rsidR="00F172EE" w:rsidRDefault="00F172EE" w:rsidP="00F172EE">
      <w:pPr>
        <w:pStyle w:val="5"/>
        <w:shd w:val="clear" w:color="auto" w:fill="FFFFFF"/>
        <w:spacing w:before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Затем обратно в основных настройках “Developer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Options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” нужен пункт “USB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debugging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”.</w:t>
      </w:r>
    </w:p>
    <w:p w14:paraId="5E2B6B07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адресной строке браузера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Chrome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наберите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about:inspect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 Разрешите “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Discover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USB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devices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”, и вы увидите в меню своё МУ.</w:t>
      </w:r>
    </w:p>
    <w:p w14:paraId="42B5C13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7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51C1198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и оптимизация мобильного приложения</w:t>
      </w:r>
    </w:p>
    <w:p w14:paraId="77FCB6F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 концу практики мы занимались тестированием мобильного приложения, а также его оптимизацией.</w:t>
      </w:r>
    </w:p>
    <w:p w14:paraId="35031B29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Тестирование требований</w:t>
      </w:r>
    </w:p>
    <w:p w14:paraId="5335C50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Тестировщик анализирует требования на полноту и противоречивость. В каждом проекте исходные требования содержат противоречивую информацию. Мы их решаем еще до начала разработки. Так же в каждом проекте требования неполны: не хватает макетов второстепенных экранов, ограничений на поля ввода, отображения ошибок, кнопки никуда не ведут. Неочевидны невидимые на макетах вещи: анимации, кеширование картинок и содержимого экранов, работа в нестандартных ситуациях. </w:t>
      </w:r>
    </w:p>
    <w:p w14:paraId="50D505F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Если менеджер проекта поставит галочку «для тестирования», тестировщикам уходит письмо о новой сборке для тестирования.</w:t>
      </w:r>
    </w:p>
    <w:p w14:paraId="1752E62B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6254C8C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.02.202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2</w:t>
      </w:r>
    </w:p>
    <w:p w14:paraId="69A6526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Подготовка отчета. Зачет.</w:t>
      </w:r>
    </w:p>
    <w:p w14:paraId="2CB32AE8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последний день практики нашей задачей являлось создание отчета по выполненной работе и защита учебной практики.</w:t>
      </w:r>
    </w:p>
    <w:p w14:paraId="7081CDAF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За время прохождения учебной практики я получала новые знания и совершенствовала практические навыки. Каждый день я фиксировала в дневник практики освоенный за день материал, чтобы закрепить свои знания, а также использовать их в дальнейшей работе по специальности. Самое главное, понимание выданной темы и поиск информации по ней. Объем информации в различных источниках разнообразен и очень велик, его нужно уметь отфильтровать и качественно обработать. В конце учебной практики необходимо было соединить весь собранный материал в один отчет, заполнить дневник практики недостающими данными, распечатать все документы. Также к концу практики от меня требовалось создать презентацию для отчета по темам, которые изучались в рамках учебной практики, на слайдах должны находиться темы и соответствующие графические изображения. Отчет о работе необходимо представить в виде защиты практики. </w:t>
      </w:r>
    </w:p>
    <w:p w14:paraId="3EBCB6C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8BBA71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206C254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859CC3B" w14:textId="77777777" w:rsidR="00F172EE" w:rsidRDefault="00F172EE" w:rsidP="00F172E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7FCEAB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По результатам задания №3 проведен поиск ошибок и отладка программы с использованием специализированных программных средств Visual Studio.</w:t>
      </w:r>
    </w:p>
    <w:p w14:paraId="0CC58C48" w14:textId="0B8DFEDF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До отладки программы:</w:t>
      </w:r>
      <w:r>
        <w:rPr>
          <w:rFonts w:eastAsia="Calibri"/>
          <w:noProof/>
        </w:rPr>
        <w:drawing>
          <wp:anchor distT="0" distB="0" distL="114300" distR="114300" simplePos="0" relativeHeight="251657216" behindDoc="0" locked="0" layoutInCell="1" allowOverlap="1" wp14:anchorId="7CBBE55C" wp14:editId="7E39D42F">
            <wp:simplePos x="0" y="0"/>
            <wp:positionH relativeFrom="column">
              <wp:posOffset>450215</wp:posOffset>
            </wp:positionH>
            <wp:positionV relativeFrom="paragraph">
              <wp:posOffset>403860</wp:posOffset>
            </wp:positionV>
            <wp:extent cx="5039995" cy="3001645"/>
            <wp:effectExtent l="0" t="0" r="8255" b="8255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30016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1A36E2A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C60A17" w14:textId="5C2FA316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После отладки программы:</w:t>
      </w:r>
      <w:r>
        <w:rPr>
          <w:rFonts w:eastAsia="Calibri"/>
          <w:noProof/>
        </w:rPr>
        <w:drawing>
          <wp:anchor distT="0" distB="0" distL="114300" distR="114300" simplePos="0" relativeHeight="251658240" behindDoc="0" locked="0" layoutInCell="1" allowOverlap="1" wp14:anchorId="4F5B0424" wp14:editId="4485CDA9">
            <wp:simplePos x="0" y="0"/>
            <wp:positionH relativeFrom="column">
              <wp:posOffset>438150</wp:posOffset>
            </wp:positionH>
            <wp:positionV relativeFrom="paragraph">
              <wp:posOffset>461645</wp:posOffset>
            </wp:positionV>
            <wp:extent cx="5063490" cy="2700020"/>
            <wp:effectExtent l="0" t="0" r="3810" b="508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92" b="65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3490" cy="2700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7DDD1C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986352" w14:textId="77777777" w:rsidR="00F172EE" w:rsidRDefault="00F172EE" w:rsidP="00F172E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</w:p>
    <w:p w14:paraId="0D272D10" w14:textId="77777777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В результате выполнения задания №4 был разработан графический интерфейс приложения «Цветочек»:</w:t>
      </w:r>
    </w:p>
    <w:p w14:paraId="32F88459" w14:textId="254F9043" w:rsidR="00F172EE" w:rsidRDefault="00F172EE" w:rsidP="00F172E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1BAAD85" wp14:editId="4ED03A0B">
            <wp:extent cx="5048885" cy="273494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597" t="14082" r="46738" b="476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885" cy="273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C1E20" w14:textId="77777777" w:rsidR="00AE3DA6" w:rsidRPr="00D9505E" w:rsidRDefault="00AE3DA6" w:rsidP="005D6B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sectPr w:rsidR="00AE3DA6" w:rsidRPr="00D9505E" w:rsidSect="00F84C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E097F"/>
    <w:multiLevelType w:val="multilevel"/>
    <w:tmpl w:val="0FA801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7DD232F"/>
    <w:multiLevelType w:val="multilevel"/>
    <w:tmpl w:val="04FA4B02"/>
    <w:lvl w:ilvl="0">
      <w:start w:val="1"/>
      <w:numFmt w:val="decimal"/>
      <w:lvlText w:val="%1."/>
      <w:lvlJc w:val="left"/>
      <w:pPr>
        <w:ind w:left="2700" w:hanging="360"/>
      </w:pPr>
    </w:lvl>
    <w:lvl w:ilvl="1">
      <w:start w:val="1"/>
      <w:numFmt w:val="lowerLetter"/>
      <w:lvlText w:val="%2."/>
      <w:lvlJc w:val="left"/>
      <w:pPr>
        <w:ind w:left="3420" w:hanging="360"/>
      </w:pPr>
    </w:lvl>
    <w:lvl w:ilvl="2">
      <w:start w:val="1"/>
      <w:numFmt w:val="lowerRoman"/>
      <w:lvlText w:val="%3."/>
      <w:lvlJc w:val="right"/>
      <w:pPr>
        <w:ind w:left="4140" w:hanging="180"/>
      </w:pPr>
    </w:lvl>
    <w:lvl w:ilvl="3">
      <w:start w:val="1"/>
      <w:numFmt w:val="decimal"/>
      <w:lvlText w:val="%4."/>
      <w:lvlJc w:val="left"/>
      <w:pPr>
        <w:ind w:left="4860" w:hanging="360"/>
      </w:pPr>
    </w:lvl>
    <w:lvl w:ilvl="4">
      <w:start w:val="1"/>
      <w:numFmt w:val="lowerLetter"/>
      <w:lvlText w:val="%5."/>
      <w:lvlJc w:val="left"/>
      <w:pPr>
        <w:ind w:left="5580" w:hanging="360"/>
      </w:pPr>
    </w:lvl>
    <w:lvl w:ilvl="5">
      <w:start w:val="1"/>
      <w:numFmt w:val="lowerRoman"/>
      <w:lvlText w:val="%6."/>
      <w:lvlJc w:val="right"/>
      <w:pPr>
        <w:ind w:left="6300" w:hanging="180"/>
      </w:pPr>
    </w:lvl>
    <w:lvl w:ilvl="6">
      <w:start w:val="1"/>
      <w:numFmt w:val="decimal"/>
      <w:lvlText w:val="%7."/>
      <w:lvlJc w:val="left"/>
      <w:pPr>
        <w:ind w:left="7020" w:hanging="360"/>
      </w:pPr>
    </w:lvl>
    <w:lvl w:ilvl="7">
      <w:start w:val="1"/>
      <w:numFmt w:val="lowerLetter"/>
      <w:lvlText w:val="%8."/>
      <w:lvlJc w:val="left"/>
      <w:pPr>
        <w:ind w:left="7740" w:hanging="360"/>
      </w:pPr>
    </w:lvl>
    <w:lvl w:ilvl="8">
      <w:start w:val="1"/>
      <w:numFmt w:val="lowerRoman"/>
      <w:lvlText w:val="%9."/>
      <w:lvlJc w:val="right"/>
      <w:pPr>
        <w:ind w:left="8460" w:hanging="180"/>
      </w:pPr>
    </w:lvl>
  </w:abstractNum>
  <w:abstractNum w:abstractNumId="2" w15:restartNumberingAfterBreak="0">
    <w:nsid w:val="18C030F2"/>
    <w:multiLevelType w:val="multilevel"/>
    <w:tmpl w:val="CCF8B9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1A351877"/>
    <w:multiLevelType w:val="multilevel"/>
    <w:tmpl w:val="6F0EEA02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C220687"/>
    <w:multiLevelType w:val="multilevel"/>
    <w:tmpl w:val="185262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2C0D6B"/>
    <w:multiLevelType w:val="multilevel"/>
    <w:tmpl w:val="EB187EE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AE84556"/>
    <w:multiLevelType w:val="multilevel"/>
    <w:tmpl w:val="6E948E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D862F40"/>
    <w:multiLevelType w:val="multilevel"/>
    <w:tmpl w:val="DBF268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8" w15:restartNumberingAfterBreak="0">
    <w:nsid w:val="39983691"/>
    <w:multiLevelType w:val="multilevel"/>
    <w:tmpl w:val="2356EA8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3B4C15EB"/>
    <w:multiLevelType w:val="multilevel"/>
    <w:tmpl w:val="F474A1C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 w15:restartNumberingAfterBreak="0">
    <w:nsid w:val="3F1F50F3"/>
    <w:multiLevelType w:val="multilevel"/>
    <w:tmpl w:val="96BAFD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97E31BD"/>
    <w:multiLevelType w:val="multilevel"/>
    <w:tmpl w:val="AA227E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 w15:restartNumberingAfterBreak="0">
    <w:nsid w:val="4D4D49CB"/>
    <w:multiLevelType w:val="multilevel"/>
    <w:tmpl w:val="5BF67C6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3" w15:restartNumberingAfterBreak="0">
    <w:nsid w:val="5F5510FA"/>
    <w:multiLevelType w:val="multilevel"/>
    <w:tmpl w:val="CFE8B1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B266E06"/>
    <w:multiLevelType w:val="multilevel"/>
    <w:tmpl w:val="43F0A54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6B2A7D18"/>
    <w:multiLevelType w:val="multilevel"/>
    <w:tmpl w:val="CAE655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75865B84"/>
    <w:multiLevelType w:val="multilevel"/>
    <w:tmpl w:val="35AEBFF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7" w15:restartNumberingAfterBreak="0">
    <w:nsid w:val="7B751ABB"/>
    <w:multiLevelType w:val="multilevel"/>
    <w:tmpl w:val="496C35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8" w15:restartNumberingAfterBreak="0">
    <w:nsid w:val="7E7B7E8F"/>
    <w:multiLevelType w:val="multilevel"/>
    <w:tmpl w:val="13F2970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3"/>
  </w:num>
  <w:num w:numId="4">
    <w:abstractNumId w:val="3"/>
  </w:num>
  <w:num w:numId="5">
    <w:abstractNumId w:val="14"/>
  </w:num>
  <w:num w:numId="6">
    <w:abstractNumId w:val="0"/>
  </w:num>
  <w:num w:numId="7">
    <w:abstractNumId w:val="9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8"/>
  </w:num>
  <w:num w:numId="13">
    <w:abstractNumId w:val="15"/>
  </w:num>
  <w:num w:numId="14">
    <w:abstractNumId w:val="8"/>
  </w:num>
  <w:num w:numId="15">
    <w:abstractNumId w:val="16"/>
  </w:num>
  <w:num w:numId="16">
    <w:abstractNumId w:val="2"/>
  </w:num>
  <w:num w:numId="17">
    <w:abstractNumId w:val="11"/>
  </w:num>
  <w:num w:numId="18">
    <w:abstractNumId w:val="12"/>
  </w:num>
  <w:num w:numId="19">
    <w:abstractNumId w:val="10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D29"/>
    <w:rsid w:val="000005A3"/>
    <w:rsid w:val="00036B7E"/>
    <w:rsid w:val="0004136B"/>
    <w:rsid w:val="00054085"/>
    <w:rsid w:val="000602D8"/>
    <w:rsid w:val="00064760"/>
    <w:rsid w:val="00080A4A"/>
    <w:rsid w:val="000A50EA"/>
    <w:rsid w:val="00125CBC"/>
    <w:rsid w:val="00166A01"/>
    <w:rsid w:val="00182ECB"/>
    <w:rsid w:val="001D2695"/>
    <w:rsid w:val="001F403B"/>
    <w:rsid w:val="00211CC1"/>
    <w:rsid w:val="002317DD"/>
    <w:rsid w:val="002560AD"/>
    <w:rsid w:val="0025763C"/>
    <w:rsid w:val="00276B5B"/>
    <w:rsid w:val="003034DF"/>
    <w:rsid w:val="00305F05"/>
    <w:rsid w:val="00336967"/>
    <w:rsid w:val="0034531D"/>
    <w:rsid w:val="00356336"/>
    <w:rsid w:val="003735E4"/>
    <w:rsid w:val="00400C47"/>
    <w:rsid w:val="00450F4C"/>
    <w:rsid w:val="00453AF9"/>
    <w:rsid w:val="004D0B02"/>
    <w:rsid w:val="00550DC5"/>
    <w:rsid w:val="005979A4"/>
    <w:rsid w:val="005D1D1A"/>
    <w:rsid w:val="005D6B87"/>
    <w:rsid w:val="00605387"/>
    <w:rsid w:val="00613A15"/>
    <w:rsid w:val="00706ACF"/>
    <w:rsid w:val="00755F0B"/>
    <w:rsid w:val="007F12E1"/>
    <w:rsid w:val="00801D29"/>
    <w:rsid w:val="00823301"/>
    <w:rsid w:val="008609F3"/>
    <w:rsid w:val="00875800"/>
    <w:rsid w:val="008E6CC0"/>
    <w:rsid w:val="00913405"/>
    <w:rsid w:val="009B332D"/>
    <w:rsid w:val="00A0295E"/>
    <w:rsid w:val="00AE3DA6"/>
    <w:rsid w:val="00B32309"/>
    <w:rsid w:val="00B725C7"/>
    <w:rsid w:val="00B815DF"/>
    <w:rsid w:val="00B81692"/>
    <w:rsid w:val="00CF06BC"/>
    <w:rsid w:val="00CF4BF2"/>
    <w:rsid w:val="00D164B4"/>
    <w:rsid w:val="00D2373C"/>
    <w:rsid w:val="00D9505E"/>
    <w:rsid w:val="00DD0DE6"/>
    <w:rsid w:val="00E26A00"/>
    <w:rsid w:val="00E907C8"/>
    <w:rsid w:val="00EE4A81"/>
    <w:rsid w:val="00F172EE"/>
    <w:rsid w:val="00F84C72"/>
    <w:rsid w:val="00FB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78CAD"/>
  <w15:docId w15:val="{CF4F5243-61AB-4C02-8157-C1AFF7CCD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1D1A"/>
    <w:rPr>
      <w:rFonts w:asciiTheme="minorHAnsi" w:hAnsiTheme="minorHAnsi" w:cstheme="minorBidi"/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182E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5D1D1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1D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D1D1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B3230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D1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D1D1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D1D1A"/>
    <w:rPr>
      <w:rFonts w:eastAsia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5D1D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5D1D1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a5">
    <w:name w:val="Emphasis"/>
    <w:basedOn w:val="a0"/>
    <w:uiPriority w:val="20"/>
    <w:qFormat/>
    <w:rsid w:val="005D1D1A"/>
    <w:rPr>
      <w:i/>
      <w:iCs/>
    </w:rPr>
  </w:style>
  <w:style w:type="character" w:styleId="a6">
    <w:name w:val="Strong"/>
    <w:basedOn w:val="a0"/>
    <w:uiPriority w:val="22"/>
    <w:qFormat/>
    <w:rsid w:val="005D1D1A"/>
    <w:rPr>
      <w:b/>
      <w:bCs/>
    </w:rPr>
  </w:style>
  <w:style w:type="character" w:customStyle="1" w:styleId="small">
    <w:name w:val="small"/>
    <w:basedOn w:val="a0"/>
    <w:rsid w:val="005D1D1A"/>
  </w:style>
  <w:style w:type="character" w:styleId="a7">
    <w:name w:val="Hyperlink"/>
    <w:basedOn w:val="a0"/>
    <w:uiPriority w:val="99"/>
    <w:semiHidden/>
    <w:unhideWhenUsed/>
    <w:rsid w:val="00080A4A"/>
    <w:rPr>
      <w:color w:val="0000FF"/>
      <w:u w:val="single"/>
    </w:rPr>
  </w:style>
  <w:style w:type="paragraph" w:styleId="a8">
    <w:name w:val="caption"/>
    <w:basedOn w:val="a"/>
    <w:next w:val="a"/>
    <w:uiPriority w:val="35"/>
    <w:unhideWhenUsed/>
    <w:qFormat/>
    <w:rsid w:val="008609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a9">
    <w:name w:val="Основной текст_"/>
    <w:link w:val="41"/>
    <w:rsid w:val="00182ECB"/>
    <w:rPr>
      <w:sz w:val="27"/>
      <w:szCs w:val="27"/>
      <w:shd w:val="clear" w:color="auto" w:fill="FFFFFF"/>
    </w:rPr>
  </w:style>
  <w:style w:type="character" w:customStyle="1" w:styleId="11">
    <w:name w:val="Основной текст1"/>
    <w:basedOn w:val="a9"/>
    <w:rsid w:val="00182ECB"/>
    <w:rPr>
      <w:sz w:val="28"/>
      <w:szCs w:val="27"/>
      <w:shd w:val="clear" w:color="auto" w:fill="FFFFFF"/>
    </w:rPr>
  </w:style>
  <w:style w:type="paragraph" w:customStyle="1" w:styleId="41">
    <w:name w:val="Основной текст4"/>
    <w:basedOn w:val="a"/>
    <w:link w:val="a9"/>
    <w:rsid w:val="00182ECB"/>
    <w:pPr>
      <w:shd w:val="clear" w:color="auto" w:fill="FFFFFF"/>
      <w:spacing w:before="240" w:after="0" w:line="322" w:lineRule="exact"/>
      <w:ind w:hanging="480"/>
      <w:jc w:val="both"/>
    </w:pPr>
    <w:rPr>
      <w:rFonts w:ascii="Times New Roman" w:hAnsi="Times New Roman" w:cs="Times New Roman"/>
      <w:sz w:val="27"/>
      <w:szCs w:val="27"/>
    </w:rPr>
  </w:style>
  <w:style w:type="character" w:customStyle="1" w:styleId="10">
    <w:name w:val="Заголовок 1 Знак"/>
    <w:basedOn w:val="a0"/>
    <w:link w:val="1"/>
    <w:uiPriority w:val="9"/>
    <w:rsid w:val="00182E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rsid w:val="00B32309"/>
    <w:rPr>
      <w:rFonts w:asciiTheme="majorHAnsi" w:eastAsiaTheme="majorEastAsia" w:hAnsiTheme="majorHAnsi" w:cstheme="majorBidi"/>
      <w:color w:val="2F5496" w:themeColor="accent1" w:themeShade="BF"/>
      <w:sz w:val="22"/>
      <w:szCs w:val="22"/>
    </w:rPr>
  </w:style>
  <w:style w:type="paragraph" w:styleId="aa">
    <w:name w:val="Balloon Text"/>
    <w:basedOn w:val="a"/>
    <w:link w:val="ab"/>
    <w:uiPriority w:val="99"/>
    <w:semiHidden/>
    <w:unhideWhenUsed/>
    <w:rsid w:val="00E907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907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443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A2%D1%80%D0%B0%D0%BD%D1%81%D0%BB%D1%8F%D1%82%D0%BE%D1%80" TargetMode="Externa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technicaldocs.ru/%D0%B3%D0%BE%D1%81%D1%8234/%D0%BD%D0%BF%D0%B0/%D1%80%D0%B450-34.698-90" TargetMode="External"/><Relationship Id="rId11" Type="http://schemas.openxmlformats.org/officeDocument/2006/relationships/hyperlink" Target="https://docs.microsoft.com/previous-versions/windows/apps/hh464917(v=win.10)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ru.wikipedia.org/wiki/%D0%9C%D0%B0%D1%88%D0%B8%D0%BD%D0%BD%D1%8B%D0%B9_%D0%BA%D0%BE%D0%B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F%D0%B7%D1%8B%D0%BA_%D0%B0%D1%81%D1%81%D0%B5%D0%BC%D0%B1%D0%BB%D0%B5%D1%80%D0%B0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306CB-E533-4554-9BBF-B93029E468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28</Pages>
  <Words>6147</Words>
  <Characters>35041</Characters>
  <Application>Microsoft Office Word</Application>
  <DocSecurity>0</DocSecurity>
  <Lines>292</Lines>
  <Paragraphs>82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315</dc:creator>
  <cp:keywords/>
  <dc:description/>
  <cp:lastModifiedBy>Данила Назаров</cp:lastModifiedBy>
  <cp:revision>6</cp:revision>
  <cp:lastPrinted>2020-02-10T07:47:00Z</cp:lastPrinted>
  <dcterms:created xsi:type="dcterms:W3CDTF">2022-02-07T18:48:00Z</dcterms:created>
  <dcterms:modified xsi:type="dcterms:W3CDTF">2022-02-07T19:24:00Z</dcterms:modified>
</cp:coreProperties>
</file>