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3A3" w:rsidRDefault="005E7A8C" w:rsidP="00C973A1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Новейшая история Русской Православной Церкви</w:t>
      </w:r>
    </w:p>
    <w:p w:rsidR="00C973A1" w:rsidRDefault="00F21603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F8232B" w:rsidRPr="00726B42" w:rsidRDefault="00DD33D8" w:rsidP="00DD33D8">
      <w:pPr>
        <w:spacing w:line="360" w:lineRule="auto"/>
        <w:ind w:firstLine="709"/>
        <w:jc w:val="both"/>
        <w:rPr>
          <w:color w:val="FF0000"/>
          <w:sz w:val="40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8A31D4">
        <w:rPr>
          <w:sz w:val="28"/>
          <w:szCs w:val="28"/>
        </w:rPr>
        <w:t xml:space="preserve">: </w:t>
      </w:r>
      <w:r w:rsidR="005907ED" w:rsidRPr="00726B42">
        <w:rPr>
          <w:sz w:val="28"/>
          <w:szCs w:val="20"/>
        </w:rPr>
        <w:t>Доклады, презентации,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0C5D41" w:rsidRPr="000C5D41" w:rsidTr="00273499">
        <w:tc>
          <w:tcPr>
            <w:tcW w:w="65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9D3832" w:rsidTr="00273499">
        <w:tc>
          <w:tcPr>
            <w:tcW w:w="650" w:type="pct"/>
          </w:tcPr>
          <w:p w:rsidR="000C5D41" w:rsidRPr="008A31D4" w:rsidRDefault="00F21603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1603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13. </w:t>
            </w:r>
            <w:r w:rsidRPr="00F21603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>Церковь на оккупированных территориях.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2A73F9" w:rsidRPr="000C5D41" w:rsidRDefault="000D6041" w:rsidP="0094574C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0D6041" w:rsidRPr="008E6547" w:rsidTr="00320A30">
        <w:tc>
          <w:tcPr>
            <w:tcW w:w="5000" w:type="pct"/>
          </w:tcPr>
          <w:p w:rsidR="000D6041" w:rsidRPr="008A31D4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 w:rsidR="005907ED"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-3</w:t>
            </w: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0D6041" w:rsidRPr="00C35D37" w:rsidRDefault="000D6041" w:rsidP="00E57207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5907ED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  <w:r w:rsidR="00E57207">
              <w:rPr>
                <w:rFonts w:ascii="Times New Roman" w:hAnsi="Times New Roman" w:cs="Times New Roman"/>
                <w:sz w:val="28"/>
                <w:szCs w:val="28"/>
              </w:rPr>
              <w:t>, 6, 7, 8.</w:t>
            </w:r>
          </w:p>
        </w:tc>
      </w:tr>
    </w:tbl>
    <w:p w:rsidR="00E57207" w:rsidRPr="00E57207" w:rsidRDefault="00E57207" w:rsidP="00E57207">
      <w:pPr>
        <w:contextualSpacing/>
        <w:jc w:val="center"/>
        <w:rPr>
          <w:rFonts w:eastAsia="Times New Roman"/>
          <w:bCs/>
          <w:color w:val="FF0000"/>
          <w:sz w:val="32"/>
          <w:szCs w:val="24"/>
          <w:u w:val="single"/>
        </w:rPr>
      </w:pPr>
      <w:r w:rsidRPr="00E57207">
        <w:rPr>
          <w:rFonts w:eastAsia="Times New Roman"/>
          <w:bCs/>
          <w:color w:val="FF0000"/>
          <w:sz w:val="32"/>
          <w:szCs w:val="24"/>
          <w:u w:val="single"/>
        </w:rPr>
        <w:t>ВОПРОСЫ ДЛЯ ОБСУЖДЕНИЯ</w:t>
      </w:r>
    </w:p>
    <w:p w:rsidR="00E57207" w:rsidRPr="00E57207" w:rsidRDefault="00E57207" w:rsidP="00E57207">
      <w:pPr>
        <w:contextualSpacing/>
        <w:jc w:val="both"/>
        <w:rPr>
          <w:rFonts w:eastAsia="Times New Roman"/>
          <w:bCs/>
          <w:sz w:val="32"/>
          <w:szCs w:val="24"/>
        </w:rPr>
      </w:pPr>
      <w:r w:rsidRPr="00E57207">
        <w:rPr>
          <w:rFonts w:eastAsia="Times New Roman"/>
          <w:bCs/>
          <w:sz w:val="32"/>
          <w:szCs w:val="24"/>
        </w:rPr>
        <w:t>1. Общая характеристика политики нацистского режима в отношении Русской Православной Церкви.</w:t>
      </w:r>
    </w:p>
    <w:p w:rsidR="00E57207" w:rsidRPr="00E57207" w:rsidRDefault="00E57207" w:rsidP="00E57207">
      <w:pPr>
        <w:contextualSpacing/>
        <w:jc w:val="both"/>
        <w:rPr>
          <w:rFonts w:eastAsia="Times New Roman"/>
          <w:bCs/>
          <w:sz w:val="32"/>
          <w:szCs w:val="24"/>
        </w:rPr>
      </w:pPr>
      <w:r w:rsidRPr="00E57207">
        <w:rPr>
          <w:rFonts w:eastAsia="Times New Roman"/>
          <w:bCs/>
          <w:sz w:val="32"/>
          <w:szCs w:val="24"/>
        </w:rPr>
        <w:t>2. Церковная жизнь на территории Украины.</w:t>
      </w:r>
    </w:p>
    <w:p w:rsidR="00E57207" w:rsidRPr="00E57207" w:rsidRDefault="00E57207" w:rsidP="00E57207">
      <w:pPr>
        <w:contextualSpacing/>
        <w:jc w:val="both"/>
        <w:rPr>
          <w:rFonts w:eastAsia="Times New Roman"/>
          <w:bCs/>
          <w:sz w:val="32"/>
          <w:szCs w:val="24"/>
        </w:rPr>
      </w:pPr>
      <w:r w:rsidRPr="00E57207">
        <w:rPr>
          <w:rFonts w:eastAsia="Times New Roman"/>
          <w:bCs/>
          <w:sz w:val="32"/>
          <w:szCs w:val="24"/>
        </w:rPr>
        <w:t>3. Церковная жизнь на территории Белоруссии.</w:t>
      </w:r>
    </w:p>
    <w:p w:rsidR="00E57207" w:rsidRPr="00E57207" w:rsidRDefault="00E57207" w:rsidP="00E57207">
      <w:pPr>
        <w:spacing w:line="360" w:lineRule="auto"/>
        <w:contextualSpacing/>
        <w:jc w:val="both"/>
        <w:rPr>
          <w:sz w:val="36"/>
          <w:szCs w:val="24"/>
        </w:rPr>
      </w:pPr>
      <w:r w:rsidRPr="00E57207">
        <w:rPr>
          <w:rFonts w:eastAsia="Times New Roman"/>
          <w:bCs/>
          <w:sz w:val="32"/>
          <w:szCs w:val="24"/>
        </w:rPr>
        <w:t>4. Церковная жизнь на территории Прибалтики. Псковская миссия.</w:t>
      </w:r>
    </w:p>
    <w:p w:rsidR="00726B42" w:rsidRDefault="00726B42" w:rsidP="00726B42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726B42" w:rsidRPr="00726B42" w:rsidRDefault="00726B42" w:rsidP="00726B42">
      <w:pPr>
        <w:spacing w:line="360" w:lineRule="auto"/>
        <w:ind w:firstLine="709"/>
        <w:jc w:val="both"/>
        <w:rPr>
          <w:color w:val="FF0000"/>
          <w:sz w:val="40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8A31D4">
        <w:rPr>
          <w:sz w:val="28"/>
          <w:szCs w:val="28"/>
        </w:rPr>
        <w:t xml:space="preserve">: </w:t>
      </w:r>
      <w:r w:rsidRPr="00726B42">
        <w:rPr>
          <w:sz w:val="28"/>
          <w:szCs w:val="20"/>
        </w:rPr>
        <w:t>Доклады, презентации,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726B42" w:rsidRPr="000C5D41" w:rsidTr="00651BDF">
        <w:tc>
          <w:tcPr>
            <w:tcW w:w="650" w:type="pct"/>
          </w:tcPr>
          <w:p w:rsidR="00726B42" w:rsidRPr="000C5D41" w:rsidRDefault="00726B42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726B42" w:rsidRPr="009D3832" w:rsidTr="00CF270F">
        <w:trPr>
          <w:trHeight w:val="226"/>
        </w:trPr>
        <w:tc>
          <w:tcPr>
            <w:tcW w:w="650" w:type="pct"/>
          </w:tcPr>
          <w:p w:rsidR="00726B42" w:rsidRPr="008A31D4" w:rsidRDefault="00CF270F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270F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16. </w:t>
            </w:r>
            <w:r w:rsidRPr="00CF27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>Русская Православная Церковь в 1965–1985 гг.</w:t>
            </w:r>
          </w:p>
        </w:tc>
      </w:tr>
    </w:tbl>
    <w:p w:rsidR="00726B42" w:rsidRDefault="00726B42" w:rsidP="00726B42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726B42" w:rsidRPr="000C5D41" w:rsidRDefault="00726B42" w:rsidP="00726B42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726B42" w:rsidRPr="008E6547" w:rsidTr="00651BDF">
        <w:tc>
          <w:tcPr>
            <w:tcW w:w="5000" w:type="pct"/>
          </w:tcPr>
          <w:p w:rsidR="00726B42" w:rsidRPr="008A31D4" w:rsidRDefault="00726B42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-3</w:t>
            </w: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726B42" w:rsidRPr="00C35D37" w:rsidRDefault="00726B42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-4</w:t>
            </w: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ДЛ-6</w:t>
            </w: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ДЛ-8</w:t>
            </w: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05B1D" w:rsidRPr="00005B1D" w:rsidRDefault="00005B1D" w:rsidP="00005B1D">
      <w:pPr>
        <w:jc w:val="center"/>
        <w:rPr>
          <w:rFonts w:eastAsia="Times New Roman"/>
          <w:bCs/>
          <w:color w:val="FF0000"/>
          <w:sz w:val="32"/>
          <w:szCs w:val="24"/>
          <w:u w:val="single"/>
        </w:rPr>
      </w:pPr>
      <w:r w:rsidRPr="00005B1D">
        <w:rPr>
          <w:rFonts w:eastAsia="Times New Roman"/>
          <w:bCs/>
          <w:color w:val="FF0000"/>
          <w:sz w:val="32"/>
          <w:szCs w:val="24"/>
          <w:u w:val="single"/>
        </w:rPr>
        <w:t>Поместный Собор 1971 г.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>ВОПРОСЫ ДЛЯ ОБСУЖДЕНИЯ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>1. Вопрос о приходской реформе 1961 г.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 xml:space="preserve">2. Избрание </w:t>
      </w:r>
      <w:proofErr w:type="spellStart"/>
      <w:r w:rsidRPr="00005B1D">
        <w:rPr>
          <w:rFonts w:eastAsia="Times New Roman"/>
          <w:bCs/>
          <w:sz w:val="32"/>
          <w:szCs w:val="24"/>
        </w:rPr>
        <w:t>патр</w:t>
      </w:r>
      <w:proofErr w:type="spellEnd"/>
      <w:r w:rsidRPr="00005B1D">
        <w:rPr>
          <w:rFonts w:eastAsia="Times New Roman"/>
          <w:bCs/>
          <w:sz w:val="32"/>
          <w:szCs w:val="24"/>
        </w:rPr>
        <w:t>. Пимена.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>3. Снятие клятв со старых обрядов.</w:t>
      </w:r>
    </w:p>
    <w:p w:rsidR="00005B1D" w:rsidRPr="00005B1D" w:rsidRDefault="00005B1D" w:rsidP="00005B1D">
      <w:pPr>
        <w:spacing w:line="360" w:lineRule="auto"/>
        <w:jc w:val="both"/>
        <w:rPr>
          <w:rFonts w:eastAsia="Times New Roman"/>
          <w:b/>
          <w:sz w:val="36"/>
          <w:szCs w:val="28"/>
          <w:u w:val="single"/>
        </w:rPr>
      </w:pPr>
      <w:r w:rsidRPr="00005B1D">
        <w:rPr>
          <w:rFonts w:eastAsia="Times New Roman"/>
          <w:bCs/>
          <w:sz w:val="32"/>
          <w:szCs w:val="24"/>
        </w:rPr>
        <w:t>4. Основные выступления церковных диссидентов</w:t>
      </w:r>
      <w:r w:rsidRPr="00005B1D">
        <w:rPr>
          <w:rFonts w:eastAsia="Times New Roman"/>
          <w:b/>
          <w:sz w:val="36"/>
          <w:szCs w:val="28"/>
          <w:u w:val="single"/>
        </w:rPr>
        <w:t xml:space="preserve"> </w:t>
      </w:r>
    </w:p>
    <w:p w:rsidR="000D79AB" w:rsidRDefault="000D79AB" w:rsidP="00005B1D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0D79AB" w:rsidRPr="00726B42" w:rsidRDefault="000D79AB" w:rsidP="000D79AB">
      <w:pPr>
        <w:spacing w:line="360" w:lineRule="auto"/>
        <w:ind w:firstLine="709"/>
        <w:jc w:val="both"/>
        <w:rPr>
          <w:color w:val="FF0000"/>
          <w:sz w:val="40"/>
          <w:szCs w:val="28"/>
        </w:rPr>
      </w:pPr>
      <w:r w:rsidRPr="00DD33D8">
        <w:rPr>
          <w:color w:val="FF0000"/>
          <w:sz w:val="28"/>
          <w:szCs w:val="24"/>
        </w:rPr>
        <w:lastRenderedPageBreak/>
        <w:t>Оценочные средства</w:t>
      </w:r>
      <w:r w:rsidRPr="008A31D4">
        <w:rPr>
          <w:sz w:val="28"/>
          <w:szCs w:val="28"/>
        </w:rPr>
        <w:t xml:space="preserve">: </w:t>
      </w:r>
      <w:r w:rsidRPr="00726B42">
        <w:rPr>
          <w:sz w:val="28"/>
          <w:szCs w:val="20"/>
        </w:rPr>
        <w:t>Доклады, презентации,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0D79AB" w:rsidRPr="000C5D41" w:rsidTr="00651BDF">
        <w:tc>
          <w:tcPr>
            <w:tcW w:w="650" w:type="pct"/>
          </w:tcPr>
          <w:p w:rsidR="000D79AB" w:rsidRPr="000C5D41" w:rsidRDefault="000D79AB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D79AB" w:rsidRPr="009D3832" w:rsidTr="00651BDF">
        <w:tc>
          <w:tcPr>
            <w:tcW w:w="650" w:type="pct"/>
          </w:tcPr>
          <w:p w:rsidR="000D79AB" w:rsidRPr="008A31D4" w:rsidRDefault="00CF270F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270F">
              <w:rPr>
                <w:rFonts w:ascii="Times New Roman" w:hAnsi="Times New Roman" w:cs="Times New Roman"/>
                <w:sz w:val="32"/>
                <w:highlight w:val="yellow"/>
              </w:rPr>
              <w:t xml:space="preserve">Тема 20. </w:t>
            </w:r>
            <w:r w:rsidRPr="00CF270F">
              <w:rPr>
                <w:rFonts w:ascii="Times New Roman" w:eastAsia="Times New Roman" w:hAnsi="Times New Roman" w:cs="Times New Roman"/>
                <w:bCs/>
                <w:sz w:val="32"/>
                <w:szCs w:val="24"/>
                <w:highlight w:val="yellow"/>
                <w:lang w:eastAsia="ru-RU"/>
              </w:rPr>
              <w:t>Современное состояние Русской Православной Церкви.</w:t>
            </w:r>
          </w:p>
        </w:tc>
      </w:tr>
    </w:tbl>
    <w:p w:rsidR="000D79AB" w:rsidRDefault="000D79AB" w:rsidP="000D79AB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0D79AB" w:rsidRPr="000C5D41" w:rsidRDefault="000D79AB" w:rsidP="000D79AB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236"/>
      </w:tblGrid>
      <w:tr w:rsidR="000D79AB" w:rsidRPr="008E6547" w:rsidTr="00651BDF">
        <w:tc>
          <w:tcPr>
            <w:tcW w:w="5000" w:type="pct"/>
          </w:tcPr>
          <w:p w:rsidR="000D79AB" w:rsidRPr="008A31D4" w:rsidRDefault="000D79AB" w:rsidP="00651B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1D4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тура. См. в папке литература) </w:t>
            </w:r>
            <w:r w:rsidR="00005B1D">
              <w:rPr>
                <w:rFonts w:ascii="Times New Roman" w:hAnsi="Times New Roman" w:cs="Times New Roman"/>
                <w:sz w:val="28"/>
                <w:szCs w:val="28"/>
              </w:rPr>
              <w:t xml:space="preserve">– 2,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05B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0D79AB" w:rsidRPr="00C35D37" w:rsidRDefault="000D79AB" w:rsidP="00645AD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5B1D" w:rsidRPr="00005B1D" w:rsidRDefault="00005B1D" w:rsidP="00005B1D">
      <w:pPr>
        <w:jc w:val="center"/>
        <w:rPr>
          <w:rFonts w:eastAsia="Times New Roman"/>
          <w:bCs/>
          <w:color w:val="FF0000"/>
          <w:sz w:val="32"/>
          <w:szCs w:val="24"/>
        </w:rPr>
      </w:pPr>
      <w:r w:rsidRPr="00005B1D">
        <w:rPr>
          <w:rFonts w:eastAsia="Times New Roman"/>
          <w:bCs/>
          <w:color w:val="FF0000"/>
          <w:sz w:val="32"/>
          <w:szCs w:val="24"/>
        </w:rPr>
        <w:t>ВОПРОСЫ ДЛЯ ОБСУЖДЕНИЯ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 xml:space="preserve">1. Избрание </w:t>
      </w:r>
      <w:proofErr w:type="spellStart"/>
      <w:r w:rsidRPr="00005B1D">
        <w:rPr>
          <w:rFonts w:eastAsia="Times New Roman"/>
          <w:bCs/>
          <w:sz w:val="32"/>
          <w:szCs w:val="24"/>
        </w:rPr>
        <w:t>патр</w:t>
      </w:r>
      <w:proofErr w:type="spellEnd"/>
      <w:r w:rsidRPr="00005B1D">
        <w:rPr>
          <w:rFonts w:eastAsia="Times New Roman"/>
          <w:bCs/>
          <w:sz w:val="32"/>
          <w:szCs w:val="24"/>
        </w:rPr>
        <w:t>. Кирилла.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>2. Реорганизация церковного управления.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 xml:space="preserve">3. Учреждение </w:t>
      </w:r>
      <w:proofErr w:type="spellStart"/>
      <w:r w:rsidRPr="00005B1D">
        <w:rPr>
          <w:rFonts w:eastAsia="Times New Roman"/>
          <w:bCs/>
          <w:sz w:val="32"/>
          <w:szCs w:val="24"/>
        </w:rPr>
        <w:t>Межсоборного</w:t>
      </w:r>
      <w:proofErr w:type="spellEnd"/>
      <w:r w:rsidRPr="00005B1D">
        <w:rPr>
          <w:rFonts w:eastAsia="Times New Roman"/>
          <w:bCs/>
          <w:sz w:val="32"/>
          <w:szCs w:val="24"/>
        </w:rPr>
        <w:t xml:space="preserve"> Присутствия и Высшего Церковного Совета.</w:t>
      </w:r>
    </w:p>
    <w:p w:rsidR="00005B1D" w:rsidRPr="00005B1D" w:rsidRDefault="00005B1D" w:rsidP="00005B1D">
      <w:pPr>
        <w:jc w:val="both"/>
        <w:rPr>
          <w:rFonts w:eastAsia="Times New Roman"/>
          <w:bCs/>
          <w:sz w:val="32"/>
          <w:szCs w:val="24"/>
        </w:rPr>
      </w:pPr>
      <w:r w:rsidRPr="00005B1D">
        <w:rPr>
          <w:rFonts w:eastAsia="Times New Roman"/>
          <w:bCs/>
          <w:sz w:val="32"/>
          <w:szCs w:val="24"/>
        </w:rPr>
        <w:t xml:space="preserve">4. Увеличение числа епархий, учреждение митрополий и </w:t>
      </w:r>
      <w:proofErr w:type="spellStart"/>
      <w:r w:rsidRPr="00005B1D">
        <w:rPr>
          <w:rFonts w:eastAsia="Times New Roman"/>
          <w:bCs/>
          <w:sz w:val="32"/>
          <w:szCs w:val="24"/>
        </w:rPr>
        <w:t>викариатств</w:t>
      </w:r>
      <w:proofErr w:type="spellEnd"/>
      <w:r w:rsidRPr="00005B1D">
        <w:rPr>
          <w:rFonts w:eastAsia="Times New Roman"/>
          <w:bCs/>
          <w:sz w:val="32"/>
          <w:szCs w:val="24"/>
        </w:rPr>
        <w:t>.</w:t>
      </w:r>
    </w:p>
    <w:p w:rsidR="000D79AB" w:rsidRPr="00005B1D" w:rsidRDefault="00005B1D" w:rsidP="00005B1D">
      <w:pPr>
        <w:jc w:val="both"/>
        <w:rPr>
          <w:rFonts w:eastAsia="Times New Roman"/>
          <w:bCs/>
          <w:sz w:val="36"/>
          <w:szCs w:val="24"/>
        </w:rPr>
      </w:pPr>
      <w:r w:rsidRPr="00005B1D">
        <w:rPr>
          <w:rFonts w:eastAsia="Times New Roman"/>
          <w:bCs/>
          <w:sz w:val="32"/>
          <w:szCs w:val="24"/>
        </w:rPr>
        <w:t>5. Изменения в приходском управлении.</w:t>
      </w:r>
    </w:p>
    <w:sectPr w:rsidR="000D79AB" w:rsidRPr="00005B1D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5B1D"/>
    <w:rsid w:val="000554FD"/>
    <w:rsid w:val="000634A1"/>
    <w:rsid w:val="000B3C75"/>
    <w:rsid w:val="000C5D41"/>
    <w:rsid w:val="000C6509"/>
    <w:rsid w:val="000D6041"/>
    <w:rsid w:val="000D79AB"/>
    <w:rsid w:val="001042CB"/>
    <w:rsid w:val="00105212"/>
    <w:rsid w:val="00112252"/>
    <w:rsid w:val="0011794F"/>
    <w:rsid w:val="00127707"/>
    <w:rsid w:val="00161029"/>
    <w:rsid w:val="00172AD7"/>
    <w:rsid w:val="001926EE"/>
    <w:rsid w:val="001C48B3"/>
    <w:rsid w:val="00205338"/>
    <w:rsid w:val="0021103B"/>
    <w:rsid w:val="00257562"/>
    <w:rsid w:val="00264340"/>
    <w:rsid w:val="00274AA6"/>
    <w:rsid w:val="002940E9"/>
    <w:rsid w:val="002A3861"/>
    <w:rsid w:val="002A73F9"/>
    <w:rsid w:val="002B5084"/>
    <w:rsid w:val="002D69A1"/>
    <w:rsid w:val="003A690C"/>
    <w:rsid w:val="003E7702"/>
    <w:rsid w:val="003F6CF0"/>
    <w:rsid w:val="00407CF8"/>
    <w:rsid w:val="00456D5B"/>
    <w:rsid w:val="0046131F"/>
    <w:rsid w:val="004A52D1"/>
    <w:rsid w:val="004A6CFA"/>
    <w:rsid w:val="005907ED"/>
    <w:rsid w:val="0059210F"/>
    <w:rsid w:val="005939BA"/>
    <w:rsid w:val="005C6E55"/>
    <w:rsid w:val="005D0111"/>
    <w:rsid w:val="005E7A8C"/>
    <w:rsid w:val="00603FFF"/>
    <w:rsid w:val="00622F34"/>
    <w:rsid w:val="00636F58"/>
    <w:rsid w:val="00645ADF"/>
    <w:rsid w:val="00684E5D"/>
    <w:rsid w:val="006D10FB"/>
    <w:rsid w:val="006D1671"/>
    <w:rsid w:val="00726B42"/>
    <w:rsid w:val="007530E2"/>
    <w:rsid w:val="00773182"/>
    <w:rsid w:val="00790DF6"/>
    <w:rsid w:val="007A2A5E"/>
    <w:rsid w:val="007C0BDC"/>
    <w:rsid w:val="007E7C7F"/>
    <w:rsid w:val="008065D7"/>
    <w:rsid w:val="00817FCF"/>
    <w:rsid w:val="00836025"/>
    <w:rsid w:val="00836250"/>
    <w:rsid w:val="008A31D4"/>
    <w:rsid w:val="008A4CCC"/>
    <w:rsid w:val="008E6547"/>
    <w:rsid w:val="008E73A3"/>
    <w:rsid w:val="0094574C"/>
    <w:rsid w:val="00980062"/>
    <w:rsid w:val="009914C4"/>
    <w:rsid w:val="009C5185"/>
    <w:rsid w:val="00A45D27"/>
    <w:rsid w:val="00A4788A"/>
    <w:rsid w:val="00AD4DDD"/>
    <w:rsid w:val="00AD4F2C"/>
    <w:rsid w:val="00AD5C17"/>
    <w:rsid w:val="00B079C0"/>
    <w:rsid w:val="00B1061F"/>
    <w:rsid w:val="00B36B0E"/>
    <w:rsid w:val="00B509C5"/>
    <w:rsid w:val="00B542B3"/>
    <w:rsid w:val="00B63489"/>
    <w:rsid w:val="00B658D3"/>
    <w:rsid w:val="00B920F7"/>
    <w:rsid w:val="00BD1902"/>
    <w:rsid w:val="00BF264F"/>
    <w:rsid w:val="00C30E27"/>
    <w:rsid w:val="00C35D37"/>
    <w:rsid w:val="00C47366"/>
    <w:rsid w:val="00C55672"/>
    <w:rsid w:val="00C973A1"/>
    <w:rsid w:val="00CA65F5"/>
    <w:rsid w:val="00CC2503"/>
    <w:rsid w:val="00CF228E"/>
    <w:rsid w:val="00CF270F"/>
    <w:rsid w:val="00CF74F9"/>
    <w:rsid w:val="00D60BF1"/>
    <w:rsid w:val="00D80F5D"/>
    <w:rsid w:val="00DA2064"/>
    <w:rsid w:val="00DD33D8"/>
    <w:rsid w:val="00E34F99"/>
    <w:rsid w:val="00E57207"/>
    <w:rsid w:val="00EB7B5B"/>
    <w:rsid w:val="00EC64B8"/>
    <w:rsid w:val="00F21603"/>
    <w:rsid w:val="00F512BE"/>
    <w:rsid w:val="00F8232B"/>
    <w:rsid w:val="00FB4DB7"/>
    <w:rsid w:val="00FC43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215522-3C9A-4349-9B80-DEF5AF42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2</cp:revision>
  <cp:lastPrinted>2019-02-21T12:38:00Z</cp:lastPrinted>
  <dcterms:created xsi:type="dcterms:W3CDTF">2022-02-16T16:35:00Z</dcterms:created>
  <dcterms:modified xsi:type="dcterms:W3CDTF">2022-02-16T16:35:00Z</dcterms:modified>
</cp:coreProperties>
</file>