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A802" w14:textId="77777777" w:rsidR="009C71B0" w:rsidRPr="003867D9" w:rsidRDefault="00AF4AA6" w:rsidP="003867D9">
      <w:pPr>
        <w:jc w:val="center"/>
        <w:rPr>
          <w:b/>
          <w:bCs/>
        </w:rPr>
      </w:pPr>
      <w:r w:rsidRPr="003867D9">
        <w:rPr>
          <w:b/>
          <w:bCs/>
        </w:rPr>
        <w:t>Проект</w:t>
      </w:r>
    </w:p>
    <w:p w14:paraId="396B29EC" w14:textId="149365F9" w:rsidR="00AF4AA6" w:rsidRDefault="00AF4AA6" w:rsidP="003867D9">
      <w:r>
        <w:t>Разработка приложения для предметной области «</w:t>
      </w:r>
      <w:r w:rsidR="009C216F">
        <w:t>Склад фабрики</w:t>
      </w:r>
      <w:r>
        <w:t>».</w:t>
      </w:r>
    </w:p>
    <w:p w14:paraId="5F340A5D" w14:textId="77777777" w:rsidR="00AF4AA6" w:rsidRPr="002A5758" w:rsidRDefault="00AF4AA6" w:rsidP="002A5758">
      <w:pPr>
        <w:pStyle w:val="1"/>
      </w:pPr>
      <w:r w:rsidRPr="002A5758">
        <w:t>Описание предметной области</w:t>
      </w:r>
    </w:p>
    <w:p w14:paraId="36D532C6" w14:textId="73B8A20D" w:rsidR="00B64FF6" w:rsidRDefault="00B64FF6" w:rsidP="00B64FF6">
      <w:pPr>
        <w:rPr>
          <w:rStyle w:val="eop"/>
          <w:color w:val="000000"/>
          <w:shd w:val="clear" w:color="auto" w:fill="FFFFFF"/>
        </w:rPr>
      </w:pPr>
      <w:r w:rsidRPr="00CC63B4">
        <w:rPr>
          <w:rStyle w:val="normaltextrun"/>
          <w:color w:val="000000"/>
          <w:shd w:val="clear" w:color="auto" w:fill="FFFFFF"/>
        </w:rPr>
        <w:t xml:space="preserve">На склад готовой продукции </w:t>
      </w:r>
      <w:r w:rsidRPr="00CC63B4">
        <w:rPr>
          <w:rStyle w:val="findhit"/>
          <w:color w:val="000000"/>
          <w:shd w:val="clear" w:color="auto" w:fill="FFFFFF"/>
        </w:rPr>
        <w:t>фабрики</w:t>
      </w:r>
      <w:r w:rsidRPr="00CC63B4">
        <w:rPr>
          <w:rStyle w:val="normaltextrun"/>
          <w:color w:val="000000"/>
          <w:shd w:val="clear" w:color="auto" w:fill="FFFFFF"/>
        </w:rPr>
        <w:t xml:space="preserve"> по пошиву одежды в течение года поступают производимые ею товары разных моделей.</w:t>
      </w:r>
      <w:r w:rsidRPr="00CC63B4">
        <w:rPr>
          <w:rStyle w:val="eop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t>На складе работают кладовщики, которые принимают поставки с фабрики в определенные дни.</w:t>
      </w:r>
    </w:p>
    <w:p w14:paraId="42CAAF7F" w14:textId="70D3F77D" w:rsidR="00B64FF6" w:rsidRDefault="00B64FF6" w:rsidP="003867D9">
      <w:r>
        <w:t>Пользователями являются работники фабрики</w:t>
      </w:r>
      <w:r w:rsidR="003867D9">
        <w:t xml:space="preserve">, которые хотят получить </w:t>
      </w:r>
      <w:r>
        <w:t xml:space="preserve">информацию о поступлениях различных моделей </w:t>
      </w:r>
      <w:r w:rsidR="00F57DF0">
        <w:t>товаров,</w:t>
      </w:r>
      <w:r>
        <w:t xml:space="preserve"> </w:t>
      </w:r>
      <w:r w:rsidR="00532985">
        <w:t>хранящихся на</w:t>
      </w:r>
      <w:r>
        <w:t xml:space="preserve"> склад</w:t>
      </w:r>
      <w:r w:rsidR="00532985">
        <w:t>е</w:t>
      </w:r>
      <w:r>
        <w:t xml:space="preserve"> фабрики</w:t>
      </w:r>
      <w:r w:rsidR="00532985">
        <w:t xml:space="preserve"> по пошиву одежды</w:t>
      </w:r>
      <w:r w:rsidR="003867D9">
        <w:t xml:space="preserve">. Для каждого </w:t>
      </w:r>
      <w:r>
        <w:t>пользователя</w:t>
      </w:r>
      <w:r w:rsidR="003867D9">
        <w:t xml:space="preserve"> хранятся сведения о его </w:t>
      </w:r>
      <w:r w:rsidR="00BD209A">
        <w:t>ФИО</w:t>
      </w:r>
      <w:r>
        <w:t xml:space="preserve"> и </w:t>
      </w:r>
      <w:r w:rsidR="00532985">
        <w:t>номере телефона</w:t>
      </w:r>
      <w:r>
        <w:t xml:space="preserve">. </w:t>
      </w:r>
    </w:p>
    <w:p w14:paraId="4B6EDAD4" w14:textId="2871F626" w:rsidR="003867D9" w:rsidRDefault="00B64FF6" w:rsidP="00B64FF6">
      <w:r>
        <w:t>Каждое</w:t>
      </w:r>
      <w:r w:rsidRPr="00B64FF6">
        <w:rPr>
          <w:b/>
          <w:bCs/>
        </w:rPr>
        <w:t xml:space="preserve"> поступление</w:t>
      </w:r>
      <w:r>
        <w:t xml:space="preserve"> хранит информацию о товарах, моделях, количестве, дате поступления различных моделей товаров на склад фабрики.</w:t>
      </w:r>
    </w:p>
    <w:p w14:paraId="76CDDD11" w14:textId="77777777" w:rsidR="003867D9" w:rsidRDefault="003867D9" w:rsidP="002A5758">
      <w:pPr>
        <w:pStyle w:val="1"/>
      </w:pPr>
      <w:r>
        <w:t>Проектирование базы данных</w:t>
      </w:r>
    </w:p>
    <w:p w14:paraId="52A6BE26" w14:textId="77777777" w:rsidR="003867D9" w:rsidRPr="002A5758" w:rsidRDefault="003867D9" w:rsidP="002A5758">
      <w:pPr>
        <w:pStyle w:val="2"/>
      </w:pPr>
      <w:r w:rsidRPr="002A5758">
        <w:t>Концептуальная модель</w:t>
      </w:r>
    </w:p>
    <w:p w14:paraId="61D9A413" w14:textId="47470A05" w:rsidR="003867D9" w:rsidRDefault="003867D9" w:rsidP="003867D9">
      <w:r>
        <w:t>На основе анализа предметной области «</w:t>
      </w:r>
      <w:r w:rsidR="00C97CEF">
        <w:t>Склад фабрики</w:t>
      </w:r>
      <w:r>
        <w:t>» были выделены следующие информационные объекты, которые необходимо хранить в базе данных:</w:t>
      </w:r>
      <w:r w:rsidR="00B64FF6">
        <w:t xml:space="preserve"> ТОВАР</w:t>
      </w:r>
      <w:r>
        <w:t>,</w:t>
      </w:r>
      <w:r w:rsidR="00BD209A">
        <w:t xml:space="preserve"> </w:t>
      </w:r>
      <w:r w:rsidR="00B64FF6">
        <w:t>МОДЕЛЬ, ПОСТУПЛЕНИЕ</w:t>
      </w:r>
      <w:r>
        <w:t>,</w:t>
      </w:r>
      <w:r w:rsidR="00B64FF6">
        <w:t xml:space="preserve"> СКЛАДСКОЕ ПОМЕЩЕНИЕ, КЛАДОВЩИК</w:t>
      </w:r>
      <w:r>
        <w:t>.</w:t>
      </w:r>
    </w:p>
    <w:p w14:paraId="757858CC" w14:textId="77777777" w:rsidR="00BD209A" w:rsidRDefault="00BD209A" w:rsidP="003867D9">
      <w:r>
        <w:t>Каждый из выделенных информационных объектов имеет следующие атрибуты:</w:t>
      </w:r>
    </w:p>
    <w:p w14:paraId="24F37988" w14:textId="1601CB7E" w:rsidR="00BD209A" w:rsidRDefault="00B64FF6" w:rsidP="00BD209A">
      <w:pPr>
        <w:pStyle w:val="a3"/>
        <w:numPr>
          <w:ilvl w:val="0"/>
          <w:numId w:val="2"/>
        </w:numPr>
        <w:ind w:left="0" w:firstLine="709"/>
      </w:pPr>
      <w:r>
        <w:t>ТОВАР</w:t>
      </w:r>
      <w:r w:rsidR="00BD209A">
        <w:t xml:space="preserve"> – </w:t>
      </w:r>
      <w:r>
        <w:t>код товара</w:t>
      </w:r>
      <w:r w:rsidR="00BD209A">
        <w:t xml:space="preserve">, </w:t>
      </w:r>
      <w:r>
        <w:t>наименование товара.</w:t>
      </w:r>
    </w:p>
    <w:p w14:paraId="6A3F6E0C" w14:textId="5025A610" w:rsidR="00BD209A" w:rsidRDefault="00B64FF6" w:rsidP="004E4BE8">
      <w:pPr>
        <w:pStyle w:val="a3"/>
        <w:numPr>
          <w:ilvl w:val="0"/>
          <w:numId w:val="2"/>
        </w:numPr>
        <w:ind w:left="0" w:firstLine="709"/>
      </w:pPr>
      <w:r>
        <w:t>МОДЕЛЬ</w:t>
      </w:r>
      <w:r w:rsidR="00BD209A">
        <w:t xml:space="preserve"> – </w:t>
      </w:r>
      <w:r>
        <w:t>код модели</w:t>
      </w:r>
      <w:r w:rsidR="00BD209A">
        <w:t xml:space="preserve">, </w:t>
      </w:r>
      <w:r>
        <w:t>наименование модели</w:t>
      </w:r>
      <w:r w:rsidR="00BD209A">
        <w:t xml:space="preserve">, </w:t>
      </w:r>
      <w:r>
        <w:t>код товара</w:t>
      </w:r>
      <w:r w:rsidR="00BD209A">
        <w:t xml:space="preserve">, </w:t>
      </w:r>
      <w:r>
        <w:t xml:space="preserve">цена моделиПОСТУПЛЕНИЕ </w:t>
      </w:r>
      <w:r w:rsidR="00BD209A">
        <w:t xml:space="preserve">– </w:t>
      </w:r>
      <w:r>
        <w:t>код поступления, код модели, дата поступления, количество шт, код кладовщика, код помещения</w:t>
      </w:r>
      <w:r w:rsidR="00BD209A">
        <w:t>;</w:t>
      </w:r>
    </w:p>
    <w:p w14:paraId="1E6DABA3" w14:textId="55CE3DFF" w:rsidR="00BD209A" w:rsidRDefault="00B64FF6" w:rsidP="00BD209A">
      <w:pPr>
        <w:pStyle w:val="a3"/>
        <w:numPr>
          <w:ilvl w:val="0"/>
          <w:numId w:val="2"/>
        </w:numPr>
        <w:ind w:left="0" w:firstLine="709"/>
      </w:pPr>
      <w:r>
        <w:t>К</w:t>
      </w:r>
      <w:r w:rsidR="00D87F8E">
        <w:t>ЛАДОВЩИК</w:t>
      </w:r>
      <w:r w:rsidR="00BD209A">
        <w:t xml:space="preserve"> – </w:t>
      </w:r>
      <w:r>
        <w:t xml:space="preserve">код кладовщика, ФИО, </w:t>
      </w:r>
      <w:r w:rsidR="00532985">
        <w:t>номер телефона</w:t>
      </w:r>
      <w:r w:rsidR="00BD209A">
        <w:t>;</w:t>
      </w:r>
    </w:p>
    <w:p w14:paraId="705E478E" w14:textId="07C929B9" w:rsidR="00BD209A" w:rsidRDefault="00D87F8E" w:rsidP="00BD209A">
      <w:pPr>
        <w:pStyle w:val="a3"/>
        <w:numPr>
          <w:ilvl w:val="0"/>
          <w:numId w:val="2"/>
        </w:numPr>
        <w:ind w:left="0" w:firstLine="709"/>
      </w:pPr>
      <w:r>
        <w:t>СКЛАДСКОЕ ПОМЕЩЕНИЕ</w:t>
      </w:r>
      <w:r w:rsidR="00BD209A">
        <w:t xml:space="preserve"> – </w:t>
      </w:r>
      <w:r>
        <w:t>код помещения, тип помещения</w:t>
      </w:r>
      <w:r w:rsidR="00BD209A">
        <w:t>.</w:t>
      </w:r>
    </w:p>
    <w:p w14:paraId="6BEC0D64" w14:textId="6DF9EF3E" w:rsidR="00BD209A" w:rsidRDefault="00BD209A" w:rsidP="00BD209A">
      <w:r>
        <w:t>На рисунке 1 представлена концептуальная модель предметной области «</w:t>
      </w:r>
      <w:r w:rsidR="00C97CEF">
        <w:t>Склад фабрики</w:t>
      </w:r>
      <w:r>
        <w:t xml:space="preserve">» в виде </w:t>
      </w:r>
      <w:r>
        <w:rPr>
          <w:lang w:val="en-US"/>
        </w:rPr>
        <w:t>ER</w:t>
      </w:r>
      <w:r w:rsidRPr="00BD209A">
        <w:t>-</w:t>
      </w:r>
      <w:r>
        <w:t>диаграммы.</w:t>
      </w:r>
    </w:p>
    <w:p w14:paraId="59CAAA71" w14:textId="7FA1DCD6" w:rsidR="002A5758" w:rsidRDefault="00D87F8E" w:rsidP="00D87F8E">
      <w:pPr>
        <w:keepNext/>
        <w:ind w:firstLine="0"/>
        <w:jc w:val="center"/>
      </w:pPr>
      <w:r w:rsidRPr="00D87F8E">
        <w:rPr>
          <w:noProof/>
        </w:rPr>
        <w:lastRenderedPageBreak/>
        <w:drawing>
          <wp:inline distT="0" distB="0" distL="0" distR="0" wp14:anchorId="7FA1EECE" wp14:editId="025358CA">
            <wp:extent cx="4343776" cy="3551228"/>
            <wp:effectExtent l="0" t="0" r="0" b="0"/>
            <wp:docPr id="86926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1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74B" w14:textId="1AC330A8" w:rsidR="00BD209A" w:rsidRDefault="002A5758" w:rsidP="002A5758">
      <w:pPr>
        <w:pStyle w:val="a4"/>
      </w:pPr>
      <w:r w:rsidRPr="002A5758">
        <w:t xml:space="preserve">Рисунок </w:t>
      </w:r>
      <w:fldSimple w:instr=" SEQ Рисунок \* ARABIC ">
        <w:r w:rsidR="00F370D1">
          <w:rPr>
            <w:noProof/>
          </w:rPr>
          <w:t>1</w:t>
        </w:r>
      </w:fldSimple>
      <w:r>
        <w:rPr>
          <w:i/>
          <w:iCs/>
        </w:rPr>
        <w:t xml:space="preserve"> – </w:t>
      </w:r>
      <w:r>
        <w:t>Концептуальная схема базы данных «С</w:t>
      </w:r>
      <w:r w:rsidR="00D87F8E">
        <w:t>клад фабрики</w:t>
      </w:r>
      <w:r>
        <w:t>»</w:t>
      </w:r>
    </w:p>
    <w:p w14:paraId="55C824B5" w14:textId="77777777" w:rsidR="002A5758" w:rsidRDefault="002A5758" w:rsidP="002A5758">
      <w:r>
        <w:t>Для этой диаграммы приняты следующие обозначения:</w:t>
      </w:r>
    </w:p>
    <w:p w14:paraId="7A351322" w14:textId="60CB6EDD" w:rsidR="002A5758" w:rsidRDefault="00D87F8E" w:rsidP="002A5758">
      <w:pPr>
        <w:ind w:firstLine="0"/>
        <w:jc w:val="center"/>
      </w:pPr>
      <w:r w:rsidRPr="00D87F8E">
        <w:rPr>
          <w:noProof/>
        </w:rPr>
        <w:drawing>
          <wp:inline distT="0" distB="0" distL="0" distR="0" wp14:anchorId="77690E6A" wp14:editId="145AFB8F">
            <wp:extent cx="3680779" cy="1364098"/>
            <wp:effectExtent l="0" t="0" r="0" b="7620"/>
            <wp:docPr id="112464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7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852" w14:textId="77777777" w:rsidR="002A5758" w:rsidRDefault="002A5758" w:rsidP="002A5758">
      <w:pPr>
        <w:ind w:firstLine="0"/>
      </w:pPr>
    </w:p>
    <w:p w14:paraId="71480D20" w14:textId="77777777" w:rsidR="002A5758" w:rsidRDefault="002A5758" w:rsidP="002A5758">
      <w:pPr>
        <w:pStyle w:val="2"/>
      </w:pPr>
      <w:r>
        <w:t>Логическая модель</w:t>
      </w:r>
    </w:p>
    <w:p w14:paraId="742C6E92" w14:textId="6004456E" w:rsidR="002A5758" w:rsidRDefault="002A5758" w:rsidP="002A5758">
      <w:r>
        <w:t>На рисунке 2 представлена логическая модель базы данных «С</w:t>
      </w:r>
      <w:r w:rsidR="00532985">
        <w:t>клад фабрики</w:t>
      </w:r>
      <w:r>
        <w:t>».</w:t>
      </w:r>
    </w:p>
    <w:p w14:paraId="679AD13F" w14:textId="331A954B" w:rsidR="00F370D1" w:rsidRPr="00850B54" w:rsidRDefault="00F57DF0" w:rsidP="00F370D1">
      <w:pPr>
        <w:keepNext/>
        <w:ind w:firstLine="0"/>
        <w:jc w:val="center"/>
        <w:rPr>
          <w:lang w:val="en-US"/>
        </w:rPr>
      </w:pPr>
      <w:r w:rsidRPr="00F57DF0">
        <w:rPr>
          <w:noProof/>
          <w:lang w:val="en-US"/>
        </w:rPr>
        <w:lastRenderedPageBreak/>
        <w:drawing>
          <wp:inline distT="0" distB="0" distL="0" distR="0" wp14:anchorId="1DDE3C49" wp14:editId="71BB6E6B">
            <wp:extent cx="4732430" cy="5860288"/>
            <wp:effectExtent l="0" t="0" r="0" b="7620"/>
            <wp:docPr id="193000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19E" w14:textId="4A60BBA8" w:rsidR="002A5758" w:rsidRDefault="00F370D1" w:rsidP="00F370D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Логическая схема базы данных «С</w:t>
      </w:r>
      <w:r w:rsidR="00532985">
        <w:t>клад фабрики</w:t>
      </w:r>
      <w:r>
        <w:t>»</w:t>
      </w:r>
    </w:p>
    <w:p w14:paraId="56941B2C" w14:textId="77777777" w:rsidR="00F370D1" w:rsidRPr="00F370D1" w:rsidRDefault="00F370D1" w:rsidP="00F370D1"/>
    <w:p w14:paraId="0AE3397C" w14:textId="77777777" w:rsidR="00F370D1" w:rsidRDefault="00F370D1" w:rsidP="00F370D1">
      <w:pPr>
        <w:pStyle w:val="2"/>
      </w:pPr>
      <w:r>
        <w:t>Физическая модель</w:t>
      </w:r>
    </w:p>
    <w:p w14:paraId="4A20FCFF" w14:textId="77777777" w:rsidR="00F370D1" w:rsidRPr="00284AF8" w:rsidRDefault="00F370D1" w:rsidP="00F370D1">
      <w:r w:rsidRPr="00B32C41">
        <w:t>В результате проектирования базы данных были получены информационные объекты, реализованные в виде рел</w:t>
      </w:r>
      <w:r>
        <w:t xml:space="preserve">яционных таблиц. Ниже приведены </w:t>
      </w:r>
      <w:r w:rsidRPr="00B32C41">
        <w:t>SQL-запросы для их создания, в Приложении А приведено наполнение таблиц базы данных.</w:t>
      </w:r>
    </w:p>
    <w:p w14:paraId="6E96B041" w14:textId="10CB378F" w:rsidR="00556DF3" w:rsidRDefault="00556DF3">
      <w:pPr>
        <w:spacing w:line="240" w:lineRule="auto"/>
        <w:ind w:firstLine="0"/>
        <w:jc w:val="left"/>
      </w:pPr>
      <w:r>
        <w:br w:type="page"/>
      </w:r>
    </w:p>
    <w:p w14:paraId="21220F5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CREATE TABLE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Товары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</w:p>
    <w:p w14:paraId="32B2528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_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товара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INTEGER PRIMARY KEY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</w:p>
    <w:p w14:paraId="7E1485B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наименование_товара TEXT</w:t>
      </w:r>
    </w:p>
    <w:p w14:paraId="745AAFA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6122C6E" w14:textId="77777777" w:rsidR="00556DF3" w:rsidRPr="00556DF3" w:rsidRDefault="00556DF3" w:rsidP="00556DF3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123F54C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CREATE TABLE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Модели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</w:p>
    <w:p w14:paraId="22A4F1F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_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модели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INTEGER PRIMARY KEY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</w:p>
    <w:p w14:paraId="2CE3AB7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наименование_модели TEXT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353584B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код_товара INTEGER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613138D2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цена_модели REAL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385DB00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FOREIGN KEY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код_товара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REFERENCES Товары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код_товара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7D379B7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9532B25" w14:textId="77777777" w:rsidR="00556DF3" w:rsidRPr="00556DF3" w:rsidRDefault="00556DF3" w:rsidP="00556DF3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66AB1643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CREATE TABLE Поступления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</w:p>
    <w:p w14:paraId="4C81F0C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код_поступления INTEGER PRIMARY KEY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2FFF572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код_модели INTEGER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71BFC1A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дата_поступления DATE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6475AE0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количество_шт INTEGER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11A2854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код_кладовщика INTEGER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22DFF83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код_помещения INTEGER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054246C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FOREIGN KEY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REFERENCES 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AA0F563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FOREIGN KEY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код_кладовщика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REFERENCES Кладовщики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код_кладовщика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BF2B54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FOREIGN KEY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код_помещения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REFERENCES Складские_помещения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код_помещения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592218B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0C1C463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3BE2B8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CREATE TABLE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Кладовщики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</w:p>
    <w:p w14:paraId="2198D6C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_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кладовщика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INTEGER PRIMARY KEY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</w:p>
    <w:p w14:paraId="7F753A8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ФИО TEXT</w:t>
      </w:r>
    </w:p>
    <w:p w14:paraId="4F52645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номер_телефона TEXT</w:t>
      </w:r>
    </w:p>
    <w:p w14:paraId="26E14D9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2C6A020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79DCA98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CREATE TABLE Складские_помещения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</w:p>
    <w:p w14:paraId="2160517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код_помещения INTEGER PRIMARY KEY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</w:p>
    <w:p w14:paraId="07234A7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    тип_помещения TEXT</w:t>
      </w:r>
    </w:p>
    <w:p w14:paraId="6FED2640" w14:textId="18509CAE" w:rsid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7977BE7" w14:textId="77777777" w:rsidR="00556DF3" w:rsidRDefault="00556DF3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br w:type="page"/>
      </w:r>
    </w:p>
    <w:p w14:paraId="14D79899" w14:textId="522988E9" w:rsidR="00556DF3" w:rsidRPr="009A5B94" w:rsidRDefault="009A5B94" w:rsidP="009A5B94">
      <w:pPr>
        <w:rPr>
          <w:lang w:val="en-US" w:eastAsia="ru-RU"/>
        </w:rPr>
      </w:pPr>
      <w:r>
        <w:rPr>
          <w:lang w:eastAsia="ru-RU"/>
        </w:rPr>
        <w:lastRenderedPageBreak/>
        <w:t>Приложение А</w:t>
      </w:r>
      <w:r w:rsidR="00556DF3">
        <w:rPr>
          <w:lang w:val="en-US" w:eastAsia="ru-RU"/>
        </w:rPr>
        <w:t>:</w:t>
      </w:r>
    </w:p>
    <w:p w14:paraId="62BED07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INSERT INTO Товары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код_товара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наименование_товара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VALUES</w:t>
      </w:r>
    </w:p>
    <w:p w14:paraId="4D50DFF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'Футболка'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2ABF18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'Джинсы'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095E6F44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'Рубашка'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6DF2A4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'Брюки'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A6647A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'Платье'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0D6B0C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'Пиджак'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47495C9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'Куртка'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47329C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'Шорты'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116EA2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'Пальто'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7217D62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'Футболка детская'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AD400A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'Жилет'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22AD22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'Пуховик'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FCCEBD2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'Платье вечернее'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37FC66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'Рюкзак'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77EB6C0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'Шарф'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D9B559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'Кепка'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B2FDCD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'Перчатки'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6392E6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'Пояс'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7AB5114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0F64F364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INSERT INTO Модели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наименование_модели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код_товара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цена_модели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VALUES</w:t>
      </w:r>
    </w:p>
    <w:p w14:paraId="2ED9FD1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'Футболка XL'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BCF83A4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'Футболка L'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2FA296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'Джинсы Skinny'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2144EB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'Джинсы Straight'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01D39B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'Рубашка Classic'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C3D17C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'Рубашка Slim Fit'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EC4DF8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'Брюки Chinos'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1C0933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'Брюки Cargo'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3DC75E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'Платье в полоску'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BA3FF5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'Коктейльное платье'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D8807C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'Классический пиджак'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69EF5D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'Пиджак Slim Fit'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B4B35A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'Куртка утепленная'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F56A9C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'Куртка ветровка'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ABCFEC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'Шорты спортивные'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F87FCC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'Шорты пляжные'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EFA27E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'Пальто классическое'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DD9A42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'Пальто с поясом'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17C5BB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'Футболка детская с рисунком'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AD66D1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'Футболка детская полосатая'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0F24ED3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'Жилет спортивный'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6AE392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'Жилет классический'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4D3F1B3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'Пуховик легкий'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1EC3A04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'Пуховик утепленный'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1E7A8B1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'Платье вечернее с вырезом'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E35B5F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'Платье вечернее с пайетками'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D926D5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'Рюкзак городской'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5798DA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'Рюкзак для путешествий'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233D155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'Шарф зимний'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9688F3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'Шарф шерстяной'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B4BC87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'Кепка с логотипом'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55644C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'Кепка бейсболка'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999BEC4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'Перчатки теплые'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A3846AF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'Перчатки кожаные'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BFC8D7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'Пояс с металлической пряжкой'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24.99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2CC5C5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'Пояс текстильный'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19.99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500037F" w14:textId="77777777" w:rsidR="00556DF3" w:rsidRPr="00556DF3" w:rsidRDefault="00556DF3" w:rsidP="00556DF3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7C93035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INSERT INTO Кладовщики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код_кладовщика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ФИО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номер_телефона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VALUES</w:t>
      </w:r>
    </w:p>
    <w:p w14:paraId="2EF30EA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'Иванов Иван Иванович'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(123) 456-7890'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D85B013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'Петров Петр Петрович'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(234) 567-8901'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CC0A47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'Сидоров Сидор Сидорович'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(345) 678-9012'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57241B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'Кузнецова Анна Владимировна'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(456) 789-0123'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B501D8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'Морозов Михаил Александрович'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(567) 890-1234'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B8A0DF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'Новикова Екатерина Сергеевна'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(678) 901-2345'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A46F74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'Васнецов Владислав Игоревич'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(789) 012-3456'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F8A29C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'Лебедева Алина Валентиновна'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(890) 123-4567'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270905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'Козлов Артем Артемович'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(901) 234-5678'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35EB23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'Калинина Юлия Павловна'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(012) 345-6789'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2E8134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'Григорьев Григорий Григорьевич'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(123) 456-7890'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C37FA63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'Антонова Мария Станиславовна'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(234) 567-8901'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A8D63E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'Петрова Анастасия Анатольевна'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(345) 678-9012'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D3EB81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'Соловьев Владимир Викторович'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(456) 789-0123'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A29FB8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'Федорова Ольга Алексеевна'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(567) 890-1234'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7A3B02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'Титов Артур Евгеньевич'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(678) 901-2345'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DA9ABE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'Исаев Артемий Витальевич'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(789) 012-3456'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1346767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'Романов Валентин Николаевич'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(890) 123-4567'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26FB3E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'Белова Елена Дмитриевна'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(901) 234-5678'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254BA4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'Князев Арсений Игоревич'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(012) 345-6789'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77BBD3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'Афанасьев Василий Федорович'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(123) 456-7890'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117BFE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'Сергеева Александра Владимировна'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(234) 567-8901'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728D1BD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'Михайлов Антон Валерьевич'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(345) 678-9012'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402FF92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'Кудрявцева София Сергеевна'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(456) 789-0123'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21381E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'Беляев Виктор Андреевич'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(567) 890-1234'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16BF43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'Жукова Арина Александровна'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(678) 901-2345'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58454F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'Дмитриев Александр Николаевич'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(789) 012-3456'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0BB8A8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'Семенова Виктория Алексеевна'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(890) 123-4567'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5BE22E1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'Максимов Кирилл Валерьевич'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(901) 234-5678'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A4CD04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'Шарова Марина Игоревна'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(012) 345-6789'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FE018F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'Горбачев Игорь Владимирович'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(123) 456-7890'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32B041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'Лазарева Ева Павловна'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(234) 567-8901'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448B4F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'Козлова Алена Артемовна'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(345) 678-9012'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452E33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'Фролов Даниил Сергеевич'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(456) 789-0123'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2AE4528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'Тимофеев Артем Александрович'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'+7 (567) 890-1234'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143F0E3D" w14:textId="77777777" w:rsidR="00556DF3" w:rsidRPr="00556DF3" w:rsidRDefault="00556DF3" w:rsidP="00556DF3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5212040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INSERT INTO Складские_помещения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код_помещения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тип_помещения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VALUES</w:t>
      </w:r>
    </w:p>
    <w:p w14:paraId="1831D13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'малое'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A34262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'среднее'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DA8E46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'большое'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634F711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'среднее'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9B2CDEE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'большое'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B931B5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'малое'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58CF0C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'большое'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AFE257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'среднее'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02F0F76B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'малое'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150709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'большое'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5FCAEA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39C4D3A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INSERT INTO Поступления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код_поступления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код_модели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дата_поступления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количество_шт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код_кладовщика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код_помещения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VALUES</w:t>
      </w:r>
    </w:p>
    <w:p w14:paraId="4EF93E42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'2024-01-17'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AD63C7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'2024-01-18'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7DAC746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'2024-01-19'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F1B8FB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'2024-01-20'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1F6422D0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'2024-01-21'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F98512A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'2024-01-22'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35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716E9CA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'2024-01-23'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45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3B7CE885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'2024-01-24'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41F10A29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'2024-01-25'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),</w:t>
      </w:r>
    </w:p>
    <w:p w14:paraId="571FAA8C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'2024-01-26'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56D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556D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74DEAD06" w14:textId="77777777" w:rsidR="00556DF3" w:rsidRPr="00556DF3" w:rsidRDefault="00556DF3" w:rsidP="00556DF3">
      <w:pPr>
        <w:shd w:val="clear" w:color="auto" w:fill="1E1E1E"/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56D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br/>
      </w:r>
    </w:p>
    <w:p w14:paraId="30D24CB8" w14:textId="77777777" w:rsidR="00556DF3" w:rsidRPr="00556DF3" w:rsidRDefault="00556DF3" w:rsidP="00556DF3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5F1F2A6F" w14:textId="77777777" w:rsidR="00F370D1" w:rsidRPr="00845DCC" w:rsidRDefault="00F370D1" w:rsidP="00F370D1"/>
    <w:sectPr w:rsidR="00F370D1" w:rsidRPr="0084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D48"/>
    <w:multiLevelType w:val="multilevel"/>
    <w:tmpl w:val="698697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054225"/>
    <w:multiLevelType w:val="hybridMultilevel"/>
    <w:tmpl w:val="8C2C0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0420708">
    <w:abstractNumId w:val="0"/>
  </w:num>
  <w:num w:numId="2" w16cid:durableId="94584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A6"/>
    <w:rsid w:val="002A5758"/>
    <w:rsid w:val="002C57B3"/>
    <w:rsid w:val="003867D9"/>
    <w:rsid w:val="003C56AF"/>
    <w:rsid w:val="004727AE"/>
    <w:rsid w:val="00532985"/>
    <w:rsid w:val="00556DF3"/>
    <w:rsid w:val="0069050B"/>
    <w:rsid w:val="00845DCC"/>
    <w:rsid w:val="00850B54"/>
    <w:rsid w:val="008B714E"/>
    <w:rsid w:val="009A5B94"/>
    <w:rsid w:val="009C216F"/>
    <w:rsid w:val="009C71B0"/>
    <w:rsid w:val="00AF4AA6"/>
    <w:rsid w:val="00B41332"/>
    <w:rsid w:val="00B64FF6"/>
    <w:rsid w:val="00B97B75"/>
    <w:rsid w:val="00BD209A"/>
    <w:rsid w:val="00C4452B"/>
    <w:rsid w:val="00C97CEF"/>
    <w:rsid w:val="00D87F8E"/>
    <w:rsid w:val="00F370D1"/>
    <w:rsid w:val="00F57DF0"/>
    <w:rsid w:val="00F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6399"/>
  <w15:chartTrackingRefBased/>
  <w15:docId w15:val="{D66AD47F-D6B7-B742-B67F-DF2C3C9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7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A5758"/>
    <w:pPr>
      <w:keepNext/>
      <w:keepLines/>
      <w:numPr>
        <w:numId w:val="1"/>
      </w:numPr>
      <w:tabs>
        <w:tab w:val="left" w:pos="1134"/>
      </w:tabs>
      <w:ind w:left="0" w:firstLine="709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2A5758"/>
    <w:pPr>
      <w:keepNext/>
      <w:keepLines/>
      <w:numPr>
        <w:ilvl w:val="1"/>
        <w:numId w:val="1"/>
      </w:numPr>
      <w:tabs>
        <w:tab w:val="left" w:pos="1276"/>
      </w:tabs>
      <w:ind w:left="0" w:firstLine="709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A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A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A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A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A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A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A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7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57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F4A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AF4AA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F4A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F4AA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F4AA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F4A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F4A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D209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A5758"/>
    <w:pPr>
      <w:spacing w:after="200" w:line="240" w:lineRule="auto"/>
      <w:jc w:val="center"/>
    </w:pPr>
    <w:rPr>
      <w:color w:val="000000" w:themeColor="text1"/>
      <w:sz w:val="24"/>
      <w:szCs w:val="24"/>
    </w:rPr>
  </w:style>
  <w:style w:type="character" w:customStyle="1" w:styleId="normaltextrun">
    <w:name w:val="normaltextrun"/>
    <w:basedOn w:val="a0"/>
    <w:rsid w:val="00B64FF6"/>
  </w:style>
  <w:style w:type="character" w:customStyle="1" w:styleId="findhit">
    <w:name w:val="findhit"/>
    <w:basedOn w:val="a0"/>
    <w:rsid w:val="00B64FF6"/>
  </w:style>
  <w:style w:type="character" w:customStyle="1" w:styleId="eop">
    <w:name w:val="eop"/>
    <w:basedOn w:val="a0"/>
    <w:rsid w:val="00B6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Воробьева</dc:creator>
  <cp:keywords/>
  <dc:description/>
  <cp:lastModifiedBy>Fade Ness</cp:lastModifiedBy>
  <cp:revision>8</cp:revision>
  <dcterms:created xsi:type="dcterms:W3CDTF">2024-01-16T07:25:00Z</dcterms:created>
  <dcterms:modified xsi:type="dcterms:W3CDTF">2024-01-18T13:04:00Z</dcterms:modified>
</cp:coreProperties>
</file>