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04156" w14:textId="77777777" w:rsidR="00E93A80" w:rsidRPr="00E93A80" w:rsidRDefault="00E93A80" w:rsidP="00E93A80">
      <w:pPr>
        <w:rPr>
          <w:rFonts w:ascii="Times New Roman" w:hAnsi="Times New Roman" w:cs="Times New Roman"/>
          <w:sz w:val="28"/>
          <w:szCs w:val="28"/>
        </w:rPr>
      </w:pPr>
      <w:r w:rsidRPr="00E93A80">
        <w:rPr>
          <w:rFonts w:ascii="Times New Roman" w:hAnsi="Times New Roman" w:cs="Times New Roman"/>
          <w:sz w:val="28"/>
          <w:szCs w:val="28"/>
        </w:rPr>
        <w:t>Протокол обсуждения пользовательских историй</w:t>
      </w:r>
    </w:p>
    <w:p w14:paraId="60A75117" w14:textId="77777777" w:rsidR="00E93A80" w:rsidRPr="00E93A80" w:rsidRDefault="00E93A80" w:rsidP="00E93A80">
      <w:pPr>
        <w:rPr>
          <w:rFonts w:ascii="Times New Roman" w:hAnsi="Times New Roman" w:cs="Times New Roman"/>
          <w:sz w:val="28"/>
          <w:szCs w:val="28"/>
        </w:rPr>
      </w:pPr>
    </w:p>
    <w:p w14:paraId="0DDEB8D3" w14:textId="77777777" w:rsidR="00E93A80" w:rsidRPr="00E93A80" w:rsidRDefault="00E93A80" w:rsidP="00E93A80">
      <w:pPr>
        <w:rPr>
          <w:rFonts w:ascii="Times New Roman" w:hAnsi="Times New Roman" w:cs="Times New Roman"/>
          <w:sz w:val="28"/>
          <w:szCs w:val="28"/>
        </w:rPr>
      </w:pPr>
      <w:r w:rsidRPr="00E93A80">
        <w:rPr>
          <w:rFonts w:ascii="Times New Roman" w:hAnsi="Times New Roman" w:cs="Times New Roman"/>
          <w:sz w:val="28"/>
          <w:szCs w:val="28"/>
        </w:rPr>
        <w:t>1. Участники обсуждения:</w:t>
      </w:r>
    </w:p>
    <w:p w14:paraId="3465257C" w14:textId="77777777" w:rsidR="00E93A80" w:rsidRPr="00E93A80" w:rsidRDefault="00E93A80" w:rsidP="00E93A80">
      <w:pPr>
        <w:rPr>
          <w:rFonts w:ascii="Times New Roman" w:hAnsi="Times New Roman" w:cs="Times New Roman"/>
          <w:sz w:val="28"/>
          <w:szCs w:val="28"/>
        </w:rPr>
      </w:pPr>
      <w:r w:rsidRPr="00E93A80">
        <w:rPr>
          <w:rFonts w:ascii="Times New Roman" w:hAnsi="Times New Roman" w:cs="Times New Roman"/>
          <w:sz w:val="28"/>
          <w:szCs w:val="28"/>
        </w:rPr>
        <w:t>1. Студент 1 — роль «Заказчик» (Представитель руководства сети барбершопов).</w:t>
      </w:r>
    </w:p>
    <w:p w14:paraId="275BCDAE" w14:textId="77777777" w:rsidR="00E93A80" w:rsidRPr="00E93A80" w:rsidRDefault="00E93A80" w:rsidP="00E93A80">
      <w:pPr>
        <w:rPr>
          <w:rFonts w:ascii="Times New Roman" w:hAnsi="Times New Roman" w:cs="Times New Roman"/>
          <w:sz w:val="28"/>
          <w:szCs w:val="28"/>
        </w:rPr>
      </w:pPr>
      <w:r w:rsidRPr="00E93A80">
        <w:rPr>
          <w:rFonts w:ascii="Times New Roman" w:hAnsi="Times New Roman" w:cs="Times New Roman"/>
          <w:sz w:val="28"/>
          <w:szCs w:val="28"/>
        </w:rPr>
        <w:t>2. Студент 2 — роль «Пользователь» (Клиент и Мастер).</w:t>
      </w:r>
    </w:p>
    <w:p w14:paraId="07EE5891" w14:textId="77777777" w:rsidR="00E93A80" w:rsidRPr="00E93A80" w:rsidRDefault="00E93A80" w:rsidP="00E93A80">
      <w:pPr>
        <w:rPr>
          <w:rFonts w:ascii="Times New Roman" w:hAnsi="Times New Roman" w:cs="Times New Roman"/>
          <w:sz w:val="28"/>
          <w:szCs w:val="28"/>
        </w:rPr>
      </w:pPr>
      <w:r w:rsidRPr="00E93A80">
        <w:rPr>
          <w:rFonts w:ascii="Times New Roman" w:hAnsi="Times New Roman" w:cs="Times New Roman"/>
          <w:sz w:val="28"/>
          <w:szCs w:val="28"/>
        </w:rPr>
        <w:t>3. Студент 3 — роль «Разработчик».</w:t>
      </w:r>
    </w:p>
    <w:p w14:paraId="5DC869AC" w14:textId="77777777" w:rsidR="00E93A80" w:rsidRPr="00E93A80" w:rsidRDefault="00E93A80" w:rsidP="00E93A80">
      <w:pPr>
        <w:rPr>
          <w:rFonts w:ascii="Times New Roman" w:hAnsi="Times New Roman" w:cs="Times New Roman"/>
          <w:sz w:val="28"/>
          <w:szCs w:val="28"/>
        </w:rPr>
      </w:pPr>
    </w:p>
    <w:p w14:paraId="6C8AD1C2" w14:textId="77777777" w:rsidR="00E93A80" w:rsidRPr="00E93A80" w:rsidRDefault="00E93A80" w:rsidP="00E93A80">
      <w:pPr>
        <w:rPr>
          <w:rFonts w:ascii="Times New Roman" w:hAnsi="Times New Roman" w:cs="Times New Roman"/>
          <w:sz w:val="28"/>
          <w:szCs w:val="28"/>
        </w:rPr>
      </w:pPr>
      <w:r w:rsidRPr="00E93A80">
        <w:rPr>
          <w:rFonts w:ascii="Times New Roman" w:hAnsi="Times New Roman" w:cs="Times New Roman"/>
          <w:sz w:val="28"/>
          <w:szCs w:val="28"/>
        </w:rPr>
        <w:t>2. Проверка по правилу 3С (Карта, Разговор, Подтверждение):</w:t>
      </w:r>
    </w:p>
    <w:p w14:paraId="249DFD5C" w14:textId="77777777" w:rsidR="00E93A80" w:rsidRPr="00E93A80" w:rsidRDefault="00E93A80" w:rsidP="00E93A80">
      <w:pPr>
        <w:rPr>
          <w:rFonts w:ascii="Times New Roman" w:hAnsi="Times New Roman" w:cs="Times New Roman"/>
          <w:sz w:val="28"/>
          <w:szCs w:val="28"/>
        </w:rPr>
      </w:pPr>
      <w:r w:rsidRPr="00E93A80">
        <w:rPr>
          <w:rFonts w:ascii="Times New Roman" w:hAnsi="Times New Roman" w:cs="Times New Roman"/>
          <w:sz w:val="28"/>
          <w:szCs w:val="28"/>
        </w:rPr>
        <w:t>1. Карта (Компактность): Все разработанные US умещаются в 1–2 предложения, карточки с историями компактны. Разделять истории на более мелкие не потребовалось.</w:t>
      </w:r>
    </w:p>
    <w:p w14:paraId="5C0D6BE4" w14:textId="77777777" w:rsidR="00E93A80" w:rsidRPr="00E93A80" w:rsidRDefault="00E93A80" w:rsidP="00E93A80">
      <w:pPr>
        <w:rPr>
          <w:rFonts w:ascii="Times New Roman" w:hAnsi="Times New Roman" w:cs="Times New Roman"/>
          <w:sz w:val="28"/>
          <w:szCs w:val="28"/>
        </w:rPr>
      </w:pPr>
      <w:r w:rsidRPr="00E93A80">
        <w:rPr>
          <w:rFonts w:ascii="Times New Roman" w:hAnsi="Times New Roman" w:cs="Times New Roman"/>
          <w:sz w:val="28"/>
          <w:szCs w:val="28"/>
        </w:rPr>
        <w:t>2. Разговор (Обсуждение):</w:t>
      </w:r>
    </w:p>
    <w:p w14:paraId="09F0EFE2" w14:textId="77777777" w:rsidR="00E93A80" w:rsidRPr="00E93A80" w:rsidRDefault="00E93A80" w:rsidP="00E93A80">
      <w:pPr>
        <w:rPr>
          <w:rFonts w:ascii="Times New Roman" w:hAnsi="Times New Roman" w:cs="Times New Roman"/>
          <w:sz w:val="28"/>
          <w:szCs w:val="28"/>
        </w:rPr>
      </w:pPr>
      <w:r w:rsidRPr="00E93A80">
        <w:rPr>
          <w:rFonts w:ascii="Times New Roman" w:hAnsi="Times New Roman" w:cs="Times New Roman"/>
          <w:sz w:val="28"/>
          <w:szCs w:val="28"/>
        </w:rPr>
        <w:t>2.a. Заказчик уточнил, что в US-002 (Отчёты) важно видеть не только отзывы, но и данные для передачи в бухгалтерию.</w:t>
      </w:r>
    </w:p>
    <w:p w14:paraId="7B2F73B6" w14:textId="77777777" w:rsidR="00E93A80" w:rsidRPr="00E93A80" w:rsidRDefault="00E93A80" w:rsidP="00E93A80">
      <w:pPr>
        <w:rPr>
          <w:rFonts w:ascii="Times New Roman" w:hAnsi="Times New Roman" w:cs="Times New Roman"/>
          <w:sz w:val="28"/>
          <w:szCs w:val="28"/>
        </w:rPr>
      </w:pPr>
      <w:r w:rsidRPr="00E93A80">
        <w:rPr>
          <w:rFonts w:ascii="Times New Roman" w:hAnsi="Times New Roman" w:cs="Times New Roman"/>
          <w:sz w:val="28"/>
          <w:szCs w:val="28"/>
        </w:rPr>
        <w:t>2.b. Разработчик обратил внимание, что в US-003 (Запись) неясно, нужно ли сразу оплачивать услугу онлайн.</w:t>
      </w:r>
    </w:p>
    <w:p w14:paraId="6676F950" w14:textId="77777777" w:rsidR="00E93A80" w:rsidRPr="00E93A80" w:rsidRDefault="00E93A80" w:rsidP="00E93A80">
      <w:pPr>
        <w:rPr>
          <w:rFonts w:ascii="Times New Roman" w:hAnsi="Times New Roman" w:cs="Times New Roman"/>
          <w:sz w:val="28"/>
          <w:szCs w:val="28"/>
        </w:rPr>
      </w:pPr>
      <w:r w:rsidRPr="00E93A80">
        <w:rPr>
          <w:rFonts w:ascii="Times New Roman" w:hAnsi="Times New Roman" w:cs="Times New Roman"/>
          <w:sz w:val="28"/>
          <w:szCs w:val="28"/>
        </w:rPr>
        <w:t>2.c. Пользователь (Клиент) сообщил, что хочет оплачивать услугу на месте после её оказания.</w:t>
      </w:r>
    </w:p>
    <w:p w14:paraId="7D4756FD" w14:textId="77777777" w:rsidR="00E93A80" w:rsidRPr="00E93A80" w:rsidRDefault="00E93A80" w:rsidP="00E93A80">
      <w:pPr>
        <w:rPr>
          <w:rFonts w:ascii="Times New Roman" w:hAnsi="Times New Roman" w:cs="Times New Roman"/>
          <w:sz w:val="28"/>
          <w:szCs w:val="28"/>
        </w:rPr>
      </w:pPr>
      <w:r w:rsidRPr="00E93A80">
        <w:rPr>
          <w:rFonts w:ascii="Times New Roman" w:hAnsi="Times New Roman" w:cs="Times New Roman"/>
          <w:sz w:val="28"/>
          <w:szCs w:val="28"/>
        </w:rPr>
        <w:t>3. Подтверждение (Согласование): Внесённые уточнения зафиксированы в текстах US, все стороны согласовали итоговые формулировки.</w:t>
      </w:r>
    </w:p>
    <w:p w14:paraId="34E11B73" w14:textId="77777777" w:rsidR="00E93A80" w:rsidRPr="00E93A80" w:rsidRDefault="00E93A80" w:rsidP="00E93A80">
      <w:pPr>
        <w:rPr>
          <w:rFonts w:ascii="Times New Roman" w:hAnsi="Times New Roman" w:cs="Times New Roman"/>
          <w:sz w:val="28"/>
          <w:szCs w:val="28"/>
        </w:rPr>
      </w:pPr>
    </w:p>
    <w:p w14:paraId="3AE6E837" w14:textId="77777777" w:rsidR="00E93A80" w:rsidRPr="00E93A80" w:rsidRDefault="00E93A80" w:rsidP="00E93A80">
      <w:pPr>
        <w:rPr>
          <w:rFonts w:ascii="Times New Roman" w:hAnsi="Times New Roman" w:cs="Times New Roman"/>
          <w:sz w:val="28"/>
          <w:szCs w:val="28"/>
        </w:rPr>
      </w:pPr>
      <w:r w:rsidRPr="00E93A80">
        <w:rPr>
          <w:rFonts w:ascii="Times New Roman" w:hAnsi="Times New Roman" w:cs="Times New Roman"/>
          <w:sz w:val="28"/>
          <w:szCs w:val="28"/>
        </w:rPr>
        <w:t>3. Внесённые изменения в US и причины:</w:t>
      </w:r>
    </w:p>
    <w:p w14:paraId="47674CDD" w14:textId="77777777" w:rsidR="00E93A80" w:rsidRPr="00E93A80" w:rsidRDefault="00E93A80" w:rsidP="00E93A80">
      <w:pPr>
        <w:rPr>
          <w:rFonts w:ascii="Times New Roman" w:hAnsi="Times New Roman" w:cs="Times New Roman"/>
          <w:sz w:val="28"/>
          <w:szCs w:val="28"/>
        </w:rPr>
      </w:pPr>
      <w:r w:rsidRPr="00E93A80">
        <w:rPr>
          <w:rFonts w:ascii="Times New Roman" w:hAnsi="Times New Roman" w:cs="Times New Roman"/>
          <w:sz w:val="28"/>
          <w:szCs w:val="28"/>
        </w:rPr>
        <w:t>1. Изменение 1: В результат US-002 добавлено уточнение — «...для анализа качества работы, расчёта заработной платы и передачи данных в бухгалтерию».</w:t>
      </w:r>
    </w:p>
    <w:p w14:paraId="60FC8DAE" w14:textId="77777777" w:rsidR="00E93A80" w:rsidRPr="00E93A80" w:rsidRDefault="00E93A80" w:rsidP="00E93A80">
      <w:pPr>
        <w:rPr>
          <w:rFonts w:ascii="Times New Roman" w:hAnsi="Times New Roman" w:cs="Times New Roman"/>
          <w:sz w:val="28"/>
          <w:szCs w:val="28"/>
        </w:rPr>
      </w:pPr>
      <w:r w:rsidRPr="00E93A80">
        <w:rPr>
          <w:rFonts w:ascii="Times New Roman" w:hAnsi="Times New Roman" w:cs="Times New Roman"/>
          <w:sz w:val="28"/>
          <w:szCs w:val="28"/>
        </w:rPr>
        <w:t>1.a. Причина изменения: Запрос Заказчика. Система должна снижать ручной труд, поэтому отчёты должны подходить для бухгалтерского учёта без доработок.</w:t>
      </w:r>
    </w:p>
    <w:p w14:paraId="53D42C6B" w14:textId="77777777" w:rsidR="00E93A80" w:rsidRPr="00E93A80" w:rsidRDefault="00E93A80" w:rsidP="00E93A80">
      <w:pPr>
        <w:rPr>
          <w:rFonts w:ascii="Times New Roman" w:hAnsi="Times New Roman" w:cs="Times New Roman"/>
          <w:sz w:val="28"/>
          <w:szCs w:val="28"/>
        </w:rPr>
      </w:pPr>
      <w:r w:rsidRPr="00E93A80">
        <w:rPr>
          <w:rFonts w:ascii="Times New Roman" w:hAnsi="Times New Roman" w:cs="Times New Roman"/>
          <w:sz w:val="28"/>
          <w:szCs w:val="28"/>
        </w:rPr>
        <w:t>2. Изменение 2: В действие US-003 добавлено уточнение — «...выбирает свободное время и подтверждает запись без онлайн-оплаты».</w:t>
      </w:r>
    </w:p>
    <w:p w14:paraId="0DB8E768" w14:textId="77777777" w:rsidR="00E93A80" w:rsidRPr="00E93A80" w:rsidRDefault="00E93A80" w:rsidP="00E93A80">
      <w:pPr>
        <w:rPr>
          <w:rFonts w:ascii="Times New Roman" w:hAnsi="Times New Roman" w:cs="Times New Roman"/>
          <w:sz w:val="28"/>
          <w:szCs w:val="28"/>
        </w:rPr>
      </w:pPr>
      <w:r w:rsidRPr="00E93A80">
        <w:rPr>
          <w:rFonts w:ascii="Times New Roman" w:hAnsi="Times New Roman" w:cs="Times New Roman"/>
          <w:sz w:val="28"/>
          <w:szCs w:val="28"/>
        </w:rPr>
        <w:lastRenderedPageBreak/>
        <w:t>2.a. Причина изменения: Уточнение Разработчика и Пользователя. Оплата происходит офлайн после оказания услуг, это снимает необходимость внедрения платёжного шлюза на первом этапе.</w:t>
      </w:r>
    </w:p>
    <w:p w14:paraId="09922ECA" w14:textId="77777777" w:rsidR="00E93A80" w:rsidRPr="00E93A80" w:rsidRDefault="00E93A80" w:rsidP="00E93A80">
      <w:pPr>
        <w:rPr>
          <w:rFonts w:ascii="Times New Roman" w:hAnsi="Times New Roman" w:cs="Times New Roman"/>
          <w:sz w:val="28"/>
          <w:szCs w:val="28"/>
        </w:rPr>
      </w:pPr>
      <w:r w:rsidRPr="00E93A80">
        <w:rPr>
          <w:rFonts w:ascii="Times New Roman" w:hAnsi="Times New Roman" w:cs="Times New Roman"/>
          <w:sz w:val="28"/>
          <w:szCs w:val="28"/>
        </w:rPr>
        <w:t>3. Изменение 3: В предусловие тестового сценария US-004 добавлено — «...отмеченную менеджером как "Выполнено"».</w:t>
      </w:r>
    </w:p>
    <w:p w14:paraId="4819C317" w14:textId="77777777" w:rsidR="00E93A80" w:rsidRPr="00E93A80" w:rsidRDefault="00E93A80" w:rsidP="00E93A80">
      <w:pPr>
        <w:rPr>
          <w:rFonts w:ascii="Times New Roman" w:hAnsi="Times New Roman" w:cs="Times New Roman"/>
          <w:sz w:val="28"/>
          <w:szCs w:val="28"/>
        </w:rPr>
      </w:pPr>
      <w:r w:rsidRPr="00E93A80">
        <w:rPr>
          <w:rFonts w:ascii="Times New Roman" w:hAnsi="Times New Roman" w:cs="Times New Roman"/>
          <w:sz w:val="28"/>
          <w:szCs w:val="28"/>
        </w:rPr>
        <w:t>3.a. Причина изменения: Запрос Разработчика. Клиент не должен иметь техническую возможность оставлять отзыв на услугу, которая ещё не отмечена как выполненная в системе.</w:t>
      </w:r>
    </w:p>
    <w:p w14:paraId="1F5E1CAE" w14:textId="77777777" w:rsidR="00E93A80" w:rsidRPr="00E93A80" w:rsidRDefault="00E93A80" w:rsidP="00E93A80">
      <w:pPr>
        <w:rPr>
          <w:rFonts w:ascii="Times New Roman" w:hAnsi="Times New Roman" w:cs="Times New Roman"/>
          <w:sz w:val="28"/>
          <w:szCs w:val="28"/>
        </w:rPr>
      </w:pPr>
    </w:p>
    <w:p w14:paraId="787EF216" w14:textId="77777777" w:rsidR="00E93A80" w:rsidRPr="00E93A80" w:rsidRDefault="00E93A80" w:rsidP="00E93A80">
      <w:pPr>
        <w:rPr>
          <w:rFonts w:ascii="Times New Roman" w:hAnsi="Times New Roman" w:cs="Times New Roman"/>
          <w:sz w:val="28"/>
          <w:szCs w:val="28"/>
        </w:rPr>
      </w:pPr>
      <w:r w:rsidRPr="00E93A80">
        <w:rPr>
          <w:rFonts w:ascii="Times New Roman" w:hAnsi="Times New Roman" w:cs="Times New Roman"/>
          <w:sz w:val="28"/>
          <w:szCs w:val="28"/>
        </w:rPr>
        <w:t>4. Проверка по характеристикам INVEST:</w:t>
      </w:r>
    </w:p>
    <w:p w14:paraId="391A1CA5" w14:textId="77777777" w:rsidR="00E93A80" w:rsidRPr="00E93A80" w:rsidRDefault="00E93A80" w:rsidP="00E93A80">
      <w:pPr>
        <w:rPr>
          <w:rFonts w:ascii="Times New Roman" w:hAnsi="Times New Roman" w:cs="Times New Roman"/>
          <w:sz w:val="28"/>
          <w:szCs w:val="28"/>
        </w:rPr>
      </w:pPr>
      <w:r w:rsidRPr="00E93A80">
        <w:rPr>
          <w:rFonts w:ascii="Times New Roman" w:hAnsi="Times New Roman" w:cs="Times New Roman"/>
          <w:sz w:val="28"/>
          <w:szCs w:val="28"/>
        </w:rPr>
        <w:t>1. Независимость (Independent):</w:t>
      </w:r>
    </w:p>
    <w:p w14:paraId="39C9BA16" w14:textId="77777777" w:rsidR="00E93A80" w:rsidRPr="00E93A80" w:rsidRDefault="00E93A80" w:rsidP="00E93A80">
      <w:pPr>
        <w:rPr>
          <w:rFonts w:ascii="Times New Roman" w:hAnsi="Times New Roman" w:cs="Times New Roman"/>
          <w:sz w:val="28"/>
          <w:szCs w:val="28"/>
        </w:rPr>
      </w:pPr>
      <w:r w:rsidRPr="00E93A80">
        <w:rPr>
          <w:rFonts w:ascii="Times New Roman" w:hAnsi="Times New Roman" w:cs="Times New Roman"/>
          <w:sz w:val="28"/>
          <w:szCs w:val="28"/>
        </w:rPr>
        <w:t>1.a. Выявленная зависимость: US-003 (Запись клиента) зависит от US-001 (Управление расписанием менеджером). Невозможно записаться, если менеджер предварительно не создал слоты.</w:t>
      </w:r>
    </w:p>
    <w:p w14:paraId="0AF4B729" w14:textId="77777777" w:rsidR="00E93A80" w:rsidRPr="00E93A80" w:rsidRDefault="00E93A80" w:rsidP="00E93A80">
      <w:pPr>
        <w:rPr>
          <w:rFonts w:ascii="Times New Roman" w:hAnsi="Times New Roman" w:cs="Times New Roman"/>
          <w:sz w:val="28"/>
          <w:szCs w:val="28"/>
        </w:rPr>
      </w:pPr>
      <w:r w:rsidRPr="00E93A80">
        <w:rPr>
          <w:rFonts w:ascii="Times New Roman" w:hAnsi="Times New Roman" w:cs="Times New Roman"/>
          <w:sz w:val="28"/>
          <w:szCs w:val="28"/>
        </w:rPr>
        <w:t>1.b. Вывод: Приоритет реализации — сначала настроить US-001, затем US-003. Остальные US независимы друг от друга и могут разрабатываться параллельно.</w:t>
      </w:r>
    </w:p>
    <w:p w14:paraId="69235936" w14:textId="77777777" w:rsidR="00E93A80" w:rsidRPr="00E93A80" w:rsidRDefault="00E93A80" w:rsidP="00E93A80">
      <w:pPr>
        <w:rPr>
          <w:rFonts w:ascii="Times New Roman" w:hAnsi="Times New Roman" w:cs="Times New Roman"/>
          <w:sz w:val="28"/>
          <w:szCs w:val="28"/>
        </w:rPr>
      </w:pPr>
      <w:r w:rsidRPr="00E93A80">
        <w:rPr>
          <w:rFonts w:ascii="Times New Roman" w:hAnsi="Times New Roman" w:cs="Times New Roman"/>
          <w:sz w:val="28"/>
          <w:szCs w:val="28"/>
        </w:rPr>
        <w:t>2. Обсуждаемость (Negotiable):</w:t>
      </w:r>
    </w:p>
    <w:p w14:paraId="0C226B1A" w14:textId="77777777" w:rsidR="00E93A80" w:rsidRPr="00E93A80" w:rsidRDefault="00E93A80" w:rsidP="00E93A80">
      <w:pPr>
        <w:rPr>
          <w:rFonts w:ascii="Times New Roman" w:hAnsi="Times New Roman" w:cs="Times New Roman"/>
          <w:sz w:val="28"/>
          <w:szCs w:val="28"/>
        </w:rPr>
      </w:pPr>
      <w:r w:rsidRPr="00E93A80">
        <w:rPr>
          <w:rFonts w:ascii="Times New Roman" w:hAnsi="Times New Roman" w:cs="Times New Roman"/>
          <w:sz w:val="28"/>
          <w:szCs w:val="28"/>
        </w:rPr>
        <w:t>2.a. Истории успешно обсуждены. Разработчик предложил вынести онлайн-оплату в отдельную опциональную US, чтобы не блокировать основные функции релиза. Заказчик и Пользователь согласились с таким подходом.</w:t>
      </w:r>
    </w:p>
    <w:p w14:paraId="1F7368F0" w14:textId="77777777" w:rsidR="00E93A80" w:rsidRPr="00E93A80" w:rsidRDefault="00E93A80" w:rsidP="00E93A80">
      <w:pPr>
        <w:rPr>
          <w:rFonts w:ascii="Times New Roman" w:hAnsi="Times New Roman" w:cs="Times New Roman"/>
          <w:sz w:val="28"/>
          <w:szCs w:val="28"/>
        </w:rPr>
      </w:pPr>
      <w:r w:rsidRPr="00E93A80">
        <w:rPr>
          <w:rFonts w:ascii="Times New Roman" w:hAnsi="Times New Roman" w:cs="Times New Roman"/>
          <w:sz w:val="28"/>
          <w:szCs w:val="28"/>
        </w:rPr>
        <w:t>3. Ценность (Valuable):</w:t>
      </w:r>
    </w:p>
    <w:p w14:paraId="298D8446" w14:textId="77777777" w:rsidR="00E93A80" w:rsidRPr="00E93A80" w:rsidRDefault="00E93A80" w:rsidP="00E93A80">
      <w:pPr>
        <w:rPr>
          <w:rFonts w:ascii="Times New Roman" w:hAnsi="Times New Roman" w:cs="Times New Roman"/>
          <w:sz w:val="28"/>
          <w:szCs w:val="28"/>
        </w:rPr>
      </w:pPr>
      <w:r w:rsidRPr="00E93A80">
        <w:rPr>
          <w:rFonts w:ascii="Times New Roman" w:hAnsi="Times New Roman" w:cs="Times New Roman"/>
          <w:sz w:val="28"/>
          <w:szCs w:val="28"/>
        </w:rPr>
        <w:t>3.a. Бизнес-ценность подтверждена для всех US.</w:t>
      </w:r>
    </w:p>
    <w:p w14:paraId="3D3FDD86" w14:textId="3518370A" w:rsidR="000A5C46" w:rsidRPr="00E93A80" w:rsidRDefault="00E93A80" w:rsidP="00E93A80">
      <w:r w:rsidRPr="00E93A80">
        <w:rPr>
          <w:rFonts w:ascii="Times New Roman" w:hAnsi="Times New Roman" w:cs="Times New Roman"/>
          <w:sz w:val="28"/>
          <w:szCs w:val="28"/>
        </w:rPr>
        <w:t>3.b. US-001 и US-002 сокращают ручной труд менеджера. US-003 привлекает новых клиентов за счёт удобства. US-005 помогает мастеру грамотно планировать время. US-004 помогает клиентам поделиться впечатлениями, а US-006 помогает мастерам анализировать обратную связь для повышения качества сервиса.</w:t>
      </w:r>
    </w:p>
    <w:sectPr w:rsidR="000A5C46" w:rsidRPr="00E93A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06BC4"/>
    <w:multiLevelType w:val="multilevel"/>
    <w:tmpl w:val="FD50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58734F"/>
    <w:multiLevelType w:val="multilevel"/>
    <w:tmpl w:val="F848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E87E55"/>
    <w:multiLevelType w:val="multilevel"/>
    <w:tmpl w:val="A686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3245432"/>
    <w:multiLevelType w:val="multilevel"/>
    <w:tmpl w:val="99DA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5105890">
    <w:abstractNumId w:val="3"/>
  </w:num>
  <w:num w:numId="2" w16cid:durableId="934047456">
    <w:abstractNumId w:val="0"/>
  </w:num>
  <w:num w:numId="3" w16cid:durableId="1193226294">
    <w:abstractNumId w:val="2"/>
  </w:num>
  <w:num w:numId="4" w16cid:durableId="411658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C46"/>
    <w:rsid w:val="000A5C46"/>
    <w:rsid w:val="00217947"/>
    <w:rsid w:val="003A2F76"/>
    <w:rsid w:val="00426B29"/>
    <w:rsid w:val="00622669"/>
    <w:rsid w:val="00763AAF"/>
    <w:rsid w:val="007745A5"/>
    <w:rsid w:val="00B723E4"/>
    <w:rsid w:val="00E71119"/>
    <w:rsid w:val="00E93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4574A"/>
  <w15:chartTrackingRefBased/>
  <w15:docId w15:val="{2FDDCAE2-53C0-410B-AF40-E23B7B87C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5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5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5C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5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5C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5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5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5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5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5C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5C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5C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5C4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5C4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5C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5C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5C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5C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5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5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5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5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5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5C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5C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5C4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5C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5C4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A5C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4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426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Nikita228</dc:creator>
  <cp:keywords/>
  <dc:description/>
  <cp:lastModifiedBy>Nikita228</cp:lastModifiedBy>
  <cp:revision>7</cp:revision>
  <dcterms:created xsi:type="dcterms:W3CDTF">2026-07-20T07:34:00Z</dcterms:created>
  <dcterms:modified xsi:type="dcterms:W3CDTF">2026-07-20T07:57:00Z</dcterms:modified>
</cp:coreProperties>
</file>