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AFC" w:rsidRDefault="009B5AFC" w:rsidP="009B5AFC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Parrafo</w:t>
      </w:r>
      <w:r w:rsidR="00EA7064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la PROCEDURE DIVISION</w:t>
      </w:r>
      <w:r w:rsidR="00EA706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analizar</w:t>
      </w:r>
    </w:p>
    <w:p w:rsidR="00EA7064" w:rsidRDefault="00EA7064" w:rsidP="009B5AFC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EA7064" w:rsidRDefault="00EA7064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Algunos comandos extraídos </w:t>
      </w:r>
    </w:p>
    <w:p w:rsidR="009B5AFC" w:rsidRDefault="009B5AFC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9B5AFC" w:rsidRDefault="00EA7064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4615" cy="1115060"/>
            <wp:effectExtent l="19050" t="0" r="698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64" w:rsidRDefault="00EA7064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A7064" w:rsidRDefault="00EA7064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A7064" w:rsidRDefault="00EA7064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A7064" w:rsidRDefault="00EA7064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A7064" w:rsidRDefault="00EA7064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26355" cy="478155"/>
            <wp:effectExtent l="190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64" w:rsidRDefault="00EA7064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A7064" w:rsidRDefault="00EA7064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A7064" w:rsidRDefault="00EA7064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A7064" w:rsidRDefault="00EA7064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A7064" w:rsidRDefault="00EA7064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A7064" w:rsidRDefault="00EA7064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1205349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64" w:rsidRDefault="00EA7064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A7064" w:rsidRDefault="00EA7064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A7064" w:rsidRDefault="00EA7064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644031"/>
            <wp:effectExtent l="1905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64" w:rsidRDefault="00EA7064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   EN el programa la unidad logica son los parrafos, los que se pueden usar en el proceso</w:t>
      </w:r>
    </w:p>
    <w:p w:rsidR="009B5AFC" w:rsidRDefault="009B5AFC" w:rsidP="009B5AFC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26EC7" w:rsidRDefault="009B5AFC" w:rsidP="009B5AFC">
      <w:pPr>
        <w:rPr>
          <w:lang w:val="es-MX"/>
        </w:rPr>
      </w:pPr>
      <w:r>
        <w:rPr>
          <w:noProof/>
        </w:rPr>
        <w:drawing>
          <wp:inline distT="0" distB="0" distL="0" distR="0">
            <wp:extent cx="5400040" cy="264177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  <w:r>
        <w:rPr>
          <w:noProof/>
        </w:rPr>
        <w:drawing>
          <wp:inline distT="0" distB="0" distL="0" distR="0">
            <wp:extent cx="5400040" cy="355378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AFC" w:rsidRDefault="009B5AFC" w:rsidP="009B5AFC">
      <w:pPr>
        <w:rPr>
          <w:noProof/>
        </w:rPr>
      </w:pPr>
    </w:p>
    <w:p w:rsidR="009B5AFC" w:rsidRDefault="009B5AFC" w:rsidP="009B5AFC">
      <w:pPr>
        <w:rPr>
          <w:noProof/>
        </w:rPr>
      </w:pPr>
    </w:p>
    <w:p w:rsidR="009B5AFC" w:rsidRDefault="009B5AFC" w:rsidP="009B5AFC">
      <w:pPr>
        <w:rPr>
          <w:noProof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  <w:r>
        <w:rPr>
          <w:noProof/>
        </w:rPr>
        <w:drawing>
          <wp:inline distT="0" distB="0" distL="0" distR="0">
            <wp:extent cx="5400040" cy="115191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noProof/>
        </w:rPr>
      </w:pPr>
    </w:p>
    <w:p w:rsidR="009B5AFC" w:rsidRDefault="009B5AFC" w:rsidP="009B5AFC">
      <w:pPr>
        <w:rPr>
          <w:noProof/>
        </w:rPr>
      </w:pPr>
    </w:p>
    <w:p w:rsidR="009B5AFC" w:rsidRDefault="009B5AFC" w:rsidP="009B5AFC">
      <w:pPr>
        <w:rPr>
          <w:noProof/>
        </w:rPr>
      </w:pPr>
    </w:p>
    <w:p w:rsidR="009B5AFC" w:rsidRDefault="009B5AFC" w:rsidP="009B5AFC">
      <w:pPr>
        <w:rPr>
          <w:noProof/>
        </w:rPr>
      </w:pPr>
    </w:p>
    <w:p w:rsidR="009B5AFC" w:rsidRDefault="009B5AFC" w:rsidP="009B5AFC">
      <w:pPr>
        <w:rPr>
          <w:lang w:val="es-MX"/>
        </w:rPr>
      </w:pPr>
      <w:r>
        <w:rPr>
          <w:noProof/>
        </w:rPr>
        <w:drawing>
          <wp:inline distT="0" distB="0" distL="0" distR="0">
            <wp:extent cx="5400040" cy="80771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EA7064" w:rsidP="009B5AFC">
      <w:pPr>
        <w:rPr>
          <w:noProof/>
        </w:rPr>
      </w:pPr>
      <w:r>
        <w:rPr>
          <w:lang w:val="es-MX"/>
        </w:rPr>
        <w:lastRenderedPageBreak/>
        <w:t>Uso de los párrafos definidos</w:t>
      </w:r>
    </w:p>
    <w:p w:rsidR="009B5AFC" w:rsidRDefault="009B5AFC" w:rsidP="009B5AFC">
      <w:pPr>
        <w:rPr>
          <w:noProof/>
        </w:rPr>
      </w:pPr>
    </w:p>
    <w:p w:rsidR="009B5AFC" w:rsidRDefault="009B5AFC" w:rsidP="009B5AFC">
      <w:pPr>
        <w:rPr>
          <w:noProof/>
        </w:rPr>
      </w:pPr>
    </w:p>
    <w:p w:rsidR="009B5AFC" w:rsidRDefault="009B5AFC" w:rsidP="009B5AFC">
      <w:pPr>
        <w:rPr>
          <w:noProof/>
        </w:rPr>
      </w:pPr>
    </w:p>
    <w:p w:rsidR="009B5AFC" w:rsidRDefault="009B5AFC" w:rsidP="009B5AFC">
      <w:pPr>
        <w:rPr>
          <w:lang w:val="es-MX"/>
        </w:rPr>
      </w:pPr>
      <w:r>
        <w:rPr>
          <w:noProof/>
        </w:rPr>
        <w:drawing>
          <wp:inline distT="0" distB="0" distL="0" distR="0">
            <wp:extent cx="5400040" cy="180168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B45447" w:rsidRDefault="00B45447" w:rsidP="009B5AFC">
      <w:pPr>
        <w:rPr>
          <w:lang w:val="es-MX"/>
        </w:rPr>
      </w:pPr>
    </w:p>
    <w:p w:rsidR="00B45447" w:rsidRDefault="00B45447" w:rsidP="009B5AFC">
      <w:pPr>
        <w:rPr>
          <w:lang w:val="es-MX"/>
        </w:rPr>
      </w:pPr>
    </w:p>
    <w:p w:rsidR="00B45447" w:rsidRDefault="00B45447" w:rsidP="009B5AFC">
      <w:pPr>
        <w:rPr>
          <w:lang w:val="es-MX"/>
        </w:rPr>
      </w:pPr>
    </w:p>
    <w:p w:rsidR="00B45447" w:rsidRDefault="00B45447" w:rsidP="009B5AFC">
      <w:pPr>
        <w:rPr>
          <w:lang w:val="es-MX"/>
        </w:rPr>
      </w:pPr>
    </w:p>
    <w:p w:rsidR="00B45447" w:rsidRDefault="00B45447" w:rsidP="009B5AFC">
      <w:pPr>
        <w:rPr>
          <w:lang w:val="es-MX"/>
        </w:rPr>
      </w:pPr>
    </w:p>
    <w:p w:rsidR="00B45447" w:rsidRDefault="00B45447" w:rsidP="009B5AFC">
      <w:pPr>
        <w:rPr>
          <w:lang w:val="es-MX"/>
        </w:rPr>
      </w:pPr>
    </w:p>
    <w:p w:rsidR="00B45447" w:rsidRDefault="00B45447" w:rsidP="00B45447">
      <w:pPr>
        <w:tabs>
          <w:tab w:val="center" w:pos="4252"/>
        </w:tabs>
        <w:rPr>
          <w:sz w:val="24"/>
          <w:szCs w:val="24"/>
          <w:u w:val="single"/>
          <w:lang w:val="es-MX"/>
        </w:rPr>
      </w:pPr>
      <w:r w:rsidRPr="002B00AC">
        <w:rPr>
          <w:sz w:val="24"/>
          <w:szCs w:val="24"/>
          <w:u w:val="single"/>
          <w:lang w:val="es-MX"/>
        </w:rPr>
        <w:lastRenderedPageBreak/>
        <w:t>Estructura de todo programa COBOL</w:t>
      </w:r>
      <w:r w:rsidRPr="002B00AC">
        <w:rPr>
          <w:sz w:val="24"/>
          <w:szCs w:val="24"/>
          <w:u w:val="single"/>
          <w:lang w:val="es-MX"/>
        </w:rPr>
        <w:tab/>
      </w:r>
    </w:p>
    <w:p w:rsidR="002B00AC" w:rsidRPr="002B00AC" w:rsidRDefault="002B00AC" w:rsidP="00B45447">
      <w:pPr>
        <w:tabs>
          <w:tab w:val="center" w:pos="4252"/>
        </w:tabs>
        <w:rPr>
          <w:sz w:val="24"/>
          <w:szCs w:val="24"/>
          <w:u w:val="single"/>
          <w:lang w:val="es-MX"/>
        </w:rPr>
      </w:pPr>
    </w:p>
    <w:p w:rsidR="00B45447" w:rsidRDefault="00B45447" w:rsidP="00B45447">
      <w:pPr>
        <w:tabs>
          <w:tab w:val="center" w:pos="4252"/>
        </w:tabs>
      </w:pPr>
      <w:r w:rsidRPr="002B00AC">
        <w:rPr>
          <w:highlight w:val="yellow"/>
        </w:rPr>
        <w:t>IDENTIFICATION DIVISION.</w:t>
      </w:r>
      <w:r>
        <w:t xml:space="preserve">     </w:t>
      </w:r>
      <w:r w:rsidRPr="002B00AC">
        <w:rPr>
          <w:i/>
        </w:rPr>
        <w:t>Nombre programa (y puede llevar autor y fecha)</w:t>
      </w:r>
    </w:p>
    <w:p w:rsidR="00B45447" w:rsidRDefault="00B45447" w:rsidP="00B45447">
      <w:pPr>
        <w:tabs>
          <w:tab w:val="center" w:pos="4252"/>
        </w:tabs>
        <w:rPr>
          <w:lang w:val="es-MX"/>
        </w:rPr>
      </w:pPr>
      <w:r w:rsidRPr="002B00AC">
        <w:rPr>
          <w:highlight w:val="yellow"/>
        </w:rPr>
        <w:t>ENVIRONMENT DIVISION</w:t>
      </w:r>
      <w:r w:rsidR="002B00AC">
        <w:t xml:space="preserve">  </w:t>
      </w:r>
      <w:r w:rsidR="002B00AC" w:rsidRPr="002B00AC">
        <w:rPr>
          <w:i/>
        </w:rPr>
        <w:t xml:space="preserve"> Entorno</w:t>
      </w:r>
    </w:p>
    <w:p w:rsidR="00B45447" w:rsidRDefault="00B45447" w:rsidP="00B45447">
      <w:pPr>
        <w:ind w:firstLine="708"/>
      </w:pPr>
      <w:r>
        <w:t>CONFIGURATION SECTION</w:t>
      </w:r>
    </w:p>
    <w:p w:rsidR="00B45447" w:rsidRPr="002B00AC" w:rsidRDefault="00B45447" w:rsidP="002B00AC">
      <w:pPr>
        <w:ind w:left="708"/>
        <w:rPr>
          <w:i/>
        </w:rPr>
      </w:pPr>
      <w:r w:rsidRPr="002B00AC">
        <w:rPr>
          <w:highlight w:val="cyan"/>
        </w:rPr>
        <w:t>INPUT-OUTPUT SECTION</w:t>
      </w:r>
      <w:r>
        <w:t>.</w:t>
      </w:r>
      <w:r w:rsidR="002B00AC">
        <w:t xml:space="preserve">    </w:t>
      </w:r>
      <w:r w:rsidR="002B00AC" w:rsidRPr="002B00AC">
        <w:rPr>
          <w:i/>
        </w:rPr>
        <w:t xml:space="preserve">Conexión de nombre de archivo interno con externo y </w:t>
      </w:r>
      <w:r w:rsidR="002B00AC">
        <w:rPr>
          <w:i/>
        </w:rPr>
        <w:t xml:space="preserve">    definición </w:t>
      </w:r>
      <w:r w:rsidR="002B00AC" w:rsidRPr="002B00AC">
        <w:rPr>
          <w:i/>
        </w:rPr>
        <w:t>de archivos</w:t>
      </w:r>
    </w:p>
    <w:p w:rsidR="00B45447" w:rsidRDefault="00B45447" w:rsidP="009B5AFC">
      <w:pPr>
        <w:rPr>
          <w:i/>
        </w:rPr>
      </w:pPr>
      <w:r w:rsidRPr="002B00AC">
        <w:rPr>
          <w:highlight w:val="yellow"/>
        </w:rPr>
        <w:t>DATA DIVISION</w:t>
      </w:r>
      <w:r w:rsidR="002B00AC">
        <w:tab/>
      </w:r>
      <w:r w:rsidR="002B00AC">
        <w:tab/>
      </w:r>
      <w:r w:rsidR="002B00AC">
        <w:tab/>
      </w:r>
      <w:r w:rsidR="002B00AC" w:rsidRPr="002B00AC">
        <w:rPr>
          <w:i/>
        </w:rPr>
        <w:t>Datos</w:t>
      </w:r>
    </w:p>
    <w:p w:rsidR="002B00AC" w:rsidRDefault="002B00AC" w:rsidP="002B00AC">
      <w:pPr>
        <w:ind w:firstLine="708"/>
      </w:pPr>
      <w:r w:rsidRPr="002B00AC">
        <w:rPr>
          <w:highlight w:val="cyan"/>
        </w:rPr>
        <w:t>FILE SECTION</w:t>
      </w:r>
      <w:r>
        <w:t>.</w:t>
      </w:r>
      <w:r>
        <w:tab/>
      </w:r>
      <w:r>
        <w:tab/>
        <w:t>COnformacion interna del archivo (registros)</w:t>
      </w:r>
    </w:p>
    <w:p w:rsidR="002B00AC" w:rsidRDefault="002B00AC" w:rsidP="002B00AC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  <w:r w:rsidRPr="002B00AC">
        <w:rPr>
          <w:rFonts w:asciiTheme="minorHAnsi" w:hAnsiTheme="minorHAnsi" w:cstheme="minorHAnsi"/>
          <w:sz w:val="22"/>
          <w:szCs w:val="22"/>
          <w:highlight w:val="cyan"/>
        </w:rPr>
        <w:t>WORKING-STORAGE SECTION</w:t>
      </w:r>
      <w:r w:rsidRPr="00B45447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    Definición de variables necesarias</w:t>
      </w:r>
    </w:p>
    <w:p w:rsidR="002B00AC" w:rsidRDefault="002B00AC" w:rsidP="009B5AFC">
      <w:pPr>
        <w:rPr>
          <w:i/>
        </w:rPr>
      </w:pPr>
    </w:p>
    <w:p w:rsidR="002B00AC" w:rsidRPr="002B00AC" w:rsidRDefault="002B00AC" w:rsidP="009B5AFC">
      <w:pPr>
        <w:rPr>
          <w:i/>
        </w:rPr>
      </w:pPr>
      <w:r w:rsidRPr="002B00AC">
        <w:rPr>
          <w:highlight w:val="yellow"/>
        </w:rPr>
        <w:t>PROCEDURE DIVISION</w:t>
      </w:r>
      <w:r>
        <w:t xml:space="preserve">          Logica del programa</w:t>
      </w:r>
    </w:p>
    <w:p w:rsidR="002B00AC" w:rsidRDefault="002B00AC" w:rsidP="00B45447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</w:p>
    <w:p w:rsidR="002B00AC" w:rsidRPr="00B45447" w:rsidRDefault="002B00AC" w:rsidP="00B45447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sz w:val="22"/>
          <w:szCs w:val="22"/>
        </w:rPr>
      </w:pPr>
    </w:p>
    <w:p w:rsidR="00B45447" w:rsidRDefault="00B45447" w:rsidP="009B5AFC">
      <w:pPr>
        <w:rPr>
          <w:lang w:val="es-MX"/>
        </w:rPr>
      </w:pPr>
    </w:p>
    <w:p w:rsidR="002B00AC" w:rsidRDefault="002B00AC" w:rsidP="009B5AFC">
      <w:pPr>
        <w:rPr>
          <w:lang w:val="es-MX"/>
        </w:rPr>
      </w:pPr>
    </w:p>
    <w:p w:rsidR="002B00AC" w:rsidRDefault="002B00AC" w:rsidP="009B5AFC">
      <w:pPr>
        <w:rPr>
          <w:lang w:val="es-MX"/>
        </w:rPr>
      </w:pPr>
    </w:p>
    <w:p w:rsidR="00B45447" w:rsidRDefault="00B45447" w:rsidP="009B5AFC">
      <w:pPr>
        <w:rPr>
          <w:lang w:val="es-MX"/>
        </w:rPr>
      </w:pPr>
    </w:p>
    <w:p w:rsidR="00B45447" w:rsidRDefault="00B45447" w:rsidP="009B5AFC">
      <w:pPr>
        <w:rPr>
          <w:lang w:val="es-MX"/>
        </w:rPr>
      </w:pPr>
      <w:r>
        <w:rPr>
          <w:noProof/>
        </w:rPr>
        <w:drawing>
          <wp:inline distT="0" distB="0" distL="0" distR="0">
            <wp:extent cx="5400040" cy="1051643"/>
            <wp:effectExtent l="1905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447" w:rsidRDefault="00B45447" w:rsidP="009B5AFC">
      <w:pPr>
        <w:rPr>
          <w:lang w:val="es-MX"/>
        </w:rPr>
      </w:pPr>
    </w:p>
    <w:p w:rsidR="00B45447" w:rsidRDefault="00B45447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  <w:r w:rsidRPr="009B5AFC">
        <w:rPr>
          <w:noProof/>
        </w:rPr>
        <w:lastRenderedPageBreak/>
        <w:drawing>
          <wp:inline distT="0" distB="0" distL="0" distR="0">
            <wp:extent cx="5400040" cy="2710214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64" w:rsidRDefault="00EA7064" w:rsidP="009B5AFC">
      <w:pPr>
        <w:rPr>
          <w:lang w:val="es-MX"/>
        </w:rPr>
      </w:pPr>
      <w:r w:rsidRPr="00EA7064">
        <w:rPr>
          <w:noProof/>
        </w:rPr>
        <w:drawing>
          <wp:inline distT="0" distB="0" distL="0" distR="0">
            <wp:extent cx="5400040" cy="4241009"/>
            <wp:effectExtent l="19050" t="0" r="0" b="0"/>
            <wp:docPr id="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AFC" w:rsidRDefault="009B5AFC" w:rsidP="009B5AFC">
      <w:pPr>
        <w:rPr>
          <w:lang w:val="es-MX"/>
        </w:rPr>
      </w:pPr>
    </w:p>
    <w:p w:rsidR="00EA7064" w:rsidRDefault="00EA7064" w:rsidP="00EA7064">
      <w:pPr>
        <w:rPr>
          <w:noProof/>
        </w:rPr>
      </w:pPr>
      <w:r>
        <w:rPr>
          <w:noProof/>
        </w:rPr>
        <w:t>WORKING.STORAGE SECTION.</w:t>
      </w:r>
    </w:p>
    <w:p w:rsidR="00EA7064" w:rsidRDefault="00EA7064" w:rsidP="00EA706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1976715"/>
            <wp:effectExtent l="19050" t="0" r="0" b="0"/>
            <wp:docPr id="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64" w:rsidRPr="009B5AFC" w:rsidRDefault="00EA7064" w:rsidP="00EA7064">
      <w:pPr>
        <w:rPr>
          <w:lang w:val="es-MX"/>
        </w:rPr>
      </w:pPr>
    </w:p>
    <w:p w:rsidR="009B5AFC" w:rsidRDefault="00FE1D33" w:rsidP="009B5AFC">
      <w:pPr>
        <w:rPr>
          <w:lang w:val="es-MX"/>
        </w:rPr>
      </w:pPr>
      <w:r>
        <w:rPr>
          <w:lang w:val="es-MX"/>
        </w:rPr>
        <w:t xml:space="preserve">IF WSS-FS-SERV  = “00”      </w:t>
      </w:r>
    </w:p>
    <w:p w:rsidR="00FE1D33" w:rsidRDefault="00FE1D33" w:rsidP="009B5AFC">
      <w:pPr>
        <w:rPr>
          <w:lang w:val="es-MX"/>
        </w:rPr>
      </w:pPr>
      <w:r>
        <w:rPr>
          <w:lang w:val="es-MX"/>
        </w:rPr>
        <w:t xml:space="preserve">   KKKKKKKKKK</w:t>
      </w:r>
    </w:p>
    <w:p w:rsidR="00FE1D33" w:rsidRDefault="00FE1D33" w:rsidP="009B5AFC">
      <w:pPr>
        <w:rPr>
          <w:lang w:val="es-MX"/>
        </w:rPr>
      </w:pPr>
      <w:r>
        <w:rPr>
          <w:lang w:val="es-MX"/>
        </w:rPr>
        <w:t>END-IF</w:t>
      </w:r>
    </w:p>
    <w:p w:rsidR="00FE1D33" w:rsidRDefault="00FE1D33" w:rsidP="009B5AFC">
      <w:pPr>
        <w:rPr>
          <w:lang w:val="es-MX"/>
        </w:rPr>
      </w:pPr>
      <w:r>
        <w:rPr>
          <w:lang w:val="es-MX"/>
        </w:rPr>
        <w:t xml:space="preserve">IF WSS-FS-SERV-OK   </w:t>
      </w:r>
    </w:p>
    <w:p w:rsidR="00FE1D33" w:rsidRDefault="00FE1D33" w:rsidP="009B5AFC">
      <w:pPr>
        <w:rPr>
          <w:lang w:val="es-MX"/>
        </w:rPr>
      </w:pPr>
      <w:r>
        <w:rPr>
          <w:lang w:val="es-MX"/>
        </w:rPr>
        <w:t>XXXXXXX</w:t>
      </w:r>
    </w:p>
    <w:p w:rsidR="00FE1D33" w:rsidRDefault="00FE1D33" w:rsidP="009B5AFC">
      <w:pPr>
        <w:rPr>
          <w:lang w:val="es-MX"/>
        </w:rPr>
      </w:pPr>
      <w:r>
        <w:rPr>
          <w:lang w:val="es-MX"/>
        </w:rPr>
        <w:t>END-IF</w:t>
      </w:r>
    </w:p>
    <w:p w:rsidR="00FE1D33" w:rsidRDefault="00FE1D33" w:rsidP="009B5AFC">
      <w:pPr>
        <w:rPr>
          <w:lang w:val="es-MX"/>
        </w:rPr>
      </w:pPr>
    </w:p>
    <w:p w:rsidR="009B5AFC" w:rsidRDefault="009B5AFC" w:rsidP="009B5AFC">
      <w:pPr>
        <w:rPr>
          <w:lang w:val="es-MX"/>
        </w:rPr>
      </w:pPr>
    </w:p>
    <w:p w:rsidR="00EA7064" w:rsidRDefault="00EA7064" w:rsidP="00EA7064">
      <w:pPr>
        <w:rPr>
          <w:lang w:val="es-MX"/>
        </w:rPr>
      </w:pPr>
      <w:r>
        <w:rPr>
          <w:lang w:val="es-MX"/>
        </w:rPr>
        <w:t xml:space="preserve">PROCEDURE  DIVISION   </w:t>
      </w:r>
    </w:p>
    <w:p w:rsidR="00EA7064" w:rsidRDefault="00EA7064" w:rsidP="00EA7064">
      <w:pPr>
        <w:rPr>
          <w:lang w:val="es-MX"/>
        </w:rPr>
      </w:pPr>
    </w:p>
    <w:p w:rsidR="00EA7064" w:rsidRDefault="00EA7064" w:rsidP="00EA7064">
      <w:pPr>
        <w:rPr>
          <w:lang w:val="es-MX"/>
        </w:rPr>
      </w:pPr>
      <w:r>
        <w:rPr>
          <w:noProof/>
        </w:rPr>
        <w:drawing>
          <wp:inline distT="0" distB="0" distL="0" distR="0">
            <wp:extent cx="6491199" cy="2368897"/>
            <wp:effectExtent l="19050" t="0" r="4851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199" cy="2368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7064" w:rsidRDefault="00EA7064" w:rsidP="00EA7064">
      <w:pPr>
        <w:rPr>
          <w:noProof/>
        </w:rPr>
      </w:pPr>
    </w:p>
    <w:p w:rsidR="004B24CF" w:rsidRDefault="004B24CF" w:rsidP="00EA7064">
      <w:pPr>
        <w:rPr>
          <w:noProof/>
        </w:rPr>
      </w:pPr>
    </w:p>
    <w:p w:rsidR="004B24CF" w:rsidRPr="004B24CF" w:rsidRDefault="004B24CF" w:rsidP="00EA7064">
      <w:pPr>
        <w:rPr>
          <w:b/>
          <w:noProof/>
          <w:u w:val="single"/>
        </w:rPr>
      </w:pPr>
      <w:r w:rsidRPr="004B24CF">
        <w:rPr>
          <w:b/>
          <w:noProof/>
          <w:u w:val="single"/>
        </w:rPr>
        <w:lastRenderedPageBreak/>
        <w:t>Dos comandos básicos</w:t>
      </w:r>
    </w:p>
    <w:p w:rsidR="004B24CF" w:rsidRDefault="004B24CF" w:rsidP="00EA7064">
      <w:pPr>
        <w:rPr>
          <w:noProof/>
        </w:rPr>
      </w:pPr>
    </w:p>
    <w:p w:rsidR="004B24CF" w:rsidRDefault="004B24CF" w:rsidP="00EA7064">
      <w:pPr>
        <w:rPr>
          <w:noProof/>
        </w:rPr>
      </w:pPr>
      <w:r>
        <w:rPr>
          <w:noProof/>
        </w:rPr>
        <w:t>ACCEPT    WSV-NOMBRE</w:t>
      </w:r>
    </w:p>
    <w:p w:rsidR="004B24CF" w:rsidRDefault="004B24CF" w:rsidP="00EA7064">
      <w:pPr>
        <w:rPr>
          <w:noProof/>
        </w:rPr>
      </w:pPr>
    </w:p>
    <w:p w:rsidR="004B24CF" w:rsidRDefault="004B24CF" w:rsidP="00EA7064">
      <w:pPr>
        <w:rPr>
          <w:noProof/>
        </w:rPr>
      </w:pPr>
      <w:r>
        <w:rPr>
          <w:noProof/>
        </w:rPr>
        <w:t>DISPLAY ‘Nombre: ‘    WSV-NOMBRE</w:t>
      </w:r>
    </w:p>
    <w:sectPr w:rsidR="004B24CF" w:rsidSect="00C26EC7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36C" w:rsidRDefault="003A036C" w:rsidP="009B5AFC">
      <w:pPr>
        <w:spacing w:after="0" w:line="240" w:lineRule="auto"/>
      </w:pPr>
      <w:r>
        <w:separator/>
      </w:r>
    </w:p>
  </w:endnote>
  <w:endnote w:type="continuationSeparator" w:id="1">
    <w:p w:rsidR="003A036C" w:rsidRDefault="003A036C" w:rsidP="009B5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36C" w:rsidRDefault="003A036C" w:rsidP="009B5AFC">
      <w:pPr>
        <w:spacing w:after="0" w:line="240" w:lineRule="auto"/>
      </w:pPr>
      <w:r>
        <w:separator/>
      </w:r>
    </w:p>
  </w:footnote>
  <w:footnote w:type="continuationSeparator" w:id="1">
    <w:p w:rsidR="003A036C" w:rsidRDefault="003A036C" w:rsidP="009B5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AFC" w:rsidRDefault="009B5AFC">
    <w:pPr>
      <w:pStyle w:val="Encabezado"/>
      <w:rPr>
        <w:lang w:val="es-MX"/>
      </w:rPr>
    </w:pPr>
  </w:p>
  <w:p w:rsidR="009B5AFC" w:rsidRPr="009B5AFC" w:rsidRDefault="009B5AFC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5AFC"/>
    <w:rsid w:val="00001AB8"/>
    <w:rsid w:val="002B00AC"/>
    <w:rsid w:val="003A036C"/>
    <w:rsid w:val="0048379C"/>
    <w:rsid w:val="004B24CF"/>
    <w:rsid w:val="006C0B6D"/>
    <w:rsid w:val="009B5AFC"/>
    <w:rsid w:val="00B45447"/>
    <w:rsid w:val="00C26EC7"/>
    <w:rsid w:val="00C742B3"/>
    <w:rsid w:val="00EA7064"/>
    <w:rsid w:val="00FE1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A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B5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5AFC"/>
  </w:style>
  <w:style w:type="paragraph" w:styleId="Piedepgina">
    <w:name w:val="footer"/>
    <w:basedOn w:val="Normal"/>
    <w:link w:val="PiedepginaCar"/>
    <w:uiPriority w:val="99"/>
    <w:semiHidden/>
    <w:unhideWhenUsed/>
    <w:rsid w:val="009B5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5A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D4D60-01E3-49C8-A18D-C1A2FDBA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contreras</dc:creator>
  <cp:keywords/>
  <dc:description/>
  <cp:lastModifiedBy>guillermo contreras</cp:lastModifiedBy>
  <cp:revision>6</cp:revision>
  <dcterms:created xsi:type="dcterms:W3CDTF">2021-07-27T12:04:00Z</dcterms:created>
  <dcterms:modified xsi:type="dcterms:W3CDTF">2021-07-28T20:56:00Z</dcterms:modified>
</cp:coreProperties>
</file>