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A5659" w14:textId="66EA4002" w:rsidR="00E10717" w:rsidRPr="008D054A" w:rsidRDefault="00E10717" w:rsidP="008D054A">
      <w:pPr>
        <w:jc w:val="center"/>
        <w:rPr>
          <w:b/>
          <w:sz w:val="28"/>
          <w:szCs w:val="28"/>
        </w:rPr>
      </w:pPr>
      <w:r w:rsidRPr="008D054A">
        <w:rPr>
          <w:b/>
          <w:sz w:val="28"/>
          <w:szCs w:val="28"/>
        </w:rPr>
        <w:t xml:space="preserve">Trabajo Práctico </w:t>
      </w:r>
      <w:r w:rsidR="008D054A" w:rsidRPr="008D054A">
        <w:rPr>
          <w:b/>
          <w:sz w:val="28"/>
          <w:szCs w:val="28"/>
        </w:rPr>
        <w:t>Grupal Integrador Unidad 1</w:t>
      </w:r>
    </w:p>
    <w:p w14:paraId="4C8F3AEB" w14:textId="57954F26" w:rsidR="00112A9F" w:rsidRPr="008D054A" w:rsidRDefault="00D273E8" w:rsidP="00D273E8">
      <w:pPr>
        <w:pStyle w:val="Default"/>
        <w:numPr>
          <w:ilvl w:val="0"/>
          <w:numId w:val="1"/>
        </w:numPr>
      </w:pPr>
      <w:r w:rsidRPr="008D054A">
        <w:t>Una empresa de alquiler de autos tiene una flota de 1</w:t>
      </w:r>
      <w:r w:rsidR="00112A9F" w:rsidRPr="008D054A">
        <w:t>5</w:t>
      </w:r>
      <w:r w:rsidRPr="008D054A">
        <w:t xml:space="preserve"> autos de alta gama, identif</w:t>
      </w:r>
      <w:r w:rsidR="00F53210" w:rsidRPr="008D054A">
        <w:t xml:space="preserve">icados por un código alfanumérico de </w:t>
      </w:r>
      <w:r w:rsidR="002D7C32" w:rsidRPr="008D054A">
        <w:t>hasta</w:t>
      </w:r>
      <w:r w:rsidR="00DD1631" w:rsidRPr="008D054A">
        <w:t xml:space="preserve"> 9</w:t>
      </w:r>
      <w:r w:rsidR="00F53210" w:rsidRPr="008D054A">
        <w:t xml:space="preserve"> caracteres</w:t>
      </w:r>
      <w:r w:rsidRPr="008D054A">
        <w:t>.</w:t>
      </w:r>
    </w:p>
    <w:p w14:paraId="2DD4381E" w14:textId="77777777" w:rsidR="00112A9F" w:rsidRPr="008D054A" w:rsidRDefault="00112A9F" w:rsidP="00D273E8">
      <w:pPr>
        <w:pStyle w:val="Default"/>
        <w:numPr>
          <w:ilvl w:val="0"/>
          <w:numId w:val="1"/>
        </w:numPr>
      </w:pPr>
      <w:r w:rsidRPr="008D054A">
        <w:t>Antes de procesar los alquileres se cargan en memoria los vehículos que se encuentran operativos</w:t>
      </w:r>
      <w:r w:rsidR="00A10040" w:rsidRPr="008D054A">
        <w:t xml:space="preserve"> (sin duplicados)</w:t>
      </w:r>
      <w:r w:rsidRPr="008D054A">
        <w:t>. Es posible que algunos de los vehículos se encuentren afectados a otra actividad y no se alquilen en ese momento</w:t>
      </w:r>
      <w:r w:rsidR="00F53210" w:rsidRPr="008D054A">
        <w:t>.</w:t>
      </w:r>
      <w:r w:rsidR="00F55669" w:rsidRPr="008D054A">
        <w:t xml:space="preserve"> El fin de la carga termina con una patente “FINAUTO”</w:t>
      </w:r>
    </w:p>
    <w:p w14:paraId="41799C35" w14:textId="77777777" w:rsidR="00112A9F" w:rsidRPr="008D054A" w:rsidRDefault="00112A9F" w:rsidP="00112A9F">
      <w:pPr>
        <w:pStyle w:val="Default"/>
        <w:numPr>
          <w:ilvl w:val="0"/>
          <w:numId w:val="1"/>
        </w:numPr>
      </w:pPr>
    </w:p>
    <w:p w14:paraId="716A77C4" w14:textId="77777777" w:rsidR="00310145" w:rsidRPr="008D054A" w:rsidRDefault="00310145" w:rsidP="00112A9F">
      <w:pPr>
        <w:pStyle w:val="Default"/>
        <w:numPr>
          <w:ilvl w:val="0"/>
          <w:numId w:val="1"/>
        </w:numPr>
      </w:pPr>
      <w:r w:rsidRPr="008D054A">
        <w:t xml:space="preserve">Los vehículos se alquilan por semana completa (Semana 1 a semana 4 en el mes) y se desea </w:t>
      </w:r>
      <w:r w:rsidR="002D7C32" w:rsidRPr="008D054A">
        <w:t>procesar</w:t>
      </w:r>
      <w:r w:rsidRPr="008D054A">
        <w:t xml:space="preserve"> el alquiler de un solo mes.</w:t>
      </w:r>
    </w:p>
    <w:p w14:paraId="1C81843B" w14:textId="77777777" w:rsidR="00310145" w:rsidRPr="008D054A" w:rsidRDefault="00310145" w:rsidP="00310145">
      <w:pPr>
        <w:pStyle w:val="Default"/>
        <w:rPr>
          <w:rFonts w:asciiTheme="minorHAnsi" w:hAnsiTheme="minorHAnsi" w:cstheme="minorBidi"/>
          <w:color w:val="auto"/>
        </w:rPr>
      </w:pPr>
      <w:r w:rsidRPr="008D054A">
        <w:rPr>
          <w:rFonts w:asciiTheme="minorHAnsi" w:hAnsiTheme="minorHAnsi" w:cstheme="minorBidi"/>
          <w:color w:val="auto"/>
        </w:rPr>
        <w:t>Esto significa que el programa debe contemplar que permanentemente se vea en la parte superior de la pantalla un listado que indique código de vehículos activos y en paralelo el estado de ese vehículo en cada u</w:t>
      </w:r>
      <w:r w:rsidR="006932CA" w:rsidRPr="008D054A">
        <w:rPr>
          <w:rFonts w:asciiTheme="minorHAnsi" w:hAnsiTheme="minorHAnsi" w:cstheme="minorBidi"/>
          <w:color w:val="auto"/>
        </w:rPr>
        <w:t>na de las semanas indicando un 1 si está libre o un 0</w:t>
      </w:r>
      <w:r w:rsidRPr="008D054A">
        <w:rPr>
          <w:rFonts w:asciiTheme="minorHAnsi" w:hAnsiTheme="minorHAnsi" w:cstheme="minorBidi"/>
          <w:color w:val="auto"/>
        </w:rPr>
        <w:t xml:space="preserve"> si está ocupada la semana</w:t>
      </w:r>
      <w:r w:rsidR="00E10717" w:rsidRPr="008D054A">
        <w:rPr>
          <w:rFonts w:asciiTheme="minorHAnsi" w:hAnsiTheme="minorHAnsi" w:cstheme="minorBidi"/>
          <w:color w:val="auto"/>
        </w:rPr>
        <w:t xml:space="preserve"> (listado correctamente formateado para una visualización prolija)</w:t>
      </w:r>
      <w:r w:rsidRPr="008D054A">
        <w:rPr>
          <w:rFonts w:asciiTheme="minorHAnsi" w:hAnsiTheme="minorHAnsi" w:cstheme="minorBidi"/>
          <w:color w:val="auto"/>
        </w:rPr>
        <w:t>.</w:t>
      </w:r>
    </w:p>
    <w:p w14:paraId="775D8413" w14:textId="37C87DA2" w:rsidR="00DF29C7" w:rsidRPr="008D054A" w:rsidRDefault="00DD1631" w:rsidP="00310145">
      <w:pPr>
        <w:pStyle w:val="Default"/>
        <w:rPr>
          <w:b/>
          <w:bCs/>
        </w:rPr>
      </w:pPr>
      <w:r w:rsidRPr="008D054A">
        <w:rPr>
          <w:b/>
          <w:bCs/>
        </w:rPr>
        <w:t>Ej</w:t>
      </w:r>
      <w:r w:rsidR="000A57CB" w:rsidRPr="008D054A">
        <w:rPr>
          <w:b/>
          <w:bCs/>
        </w:rPr>
        <w:t>emplo</w:t>
      </w:r>
      <w:r w:rsidRPr="008D054A">
        <w:rPr>
          <w:b/>
          <w:bCs/>
        </w:rPr>
        <w:t>:</w:t>
      </w:r>
    </w:p>
    <w:p w14:paraId="432A6E00" w14:textId="3CD2144A" w:rsidR="00DD1631" w:rsidRPr="008D054A" w:rsidRDefault="00DD1631" w:rsidP="00DD1631">
      <w:pPr>
        <w:pStyle w:val="Default"/>
        <w:ind w:firstLine="708"/>
        <w:rPr>
          <w:b/>
          <w:bCs/>
        </w:rPr>
      </w:pPr>
      <w:r w:rsidRPr="008D054A">
        <w:rPr>
          <w:b/>
          <w:bCs/>
        </w:rPr>
        <w:t>VEHÍCULO</w:t>
      </w:r>
      <w:r w:rsidRPr="008D054A">
        <w:rPr>
          <w:b/>
          <w:bCs/>
        </w:rPr>
        <w:tab/>
        <w:t>SEMANA 1</w:t>
      </w:r>
      <w:r w:rsidRPr="008D054A">
        <w:rPr>
          <w:b/>
          <w:bCs/>
        </w:rPr>
        <w:tab/>
        <w:t>SEMANA 2</w:t>
      </w:r>
      <w:r w:rsidRPr="008D054A">
        <w:rPr>
          <w:b/>
          <w:bCs/>
        </w:rPr>
        <w:tab/>
        <w:t>SEMANA 3</w:t>
      </w:r>
      <w:r w:rsidRPr="008D054A">
        <w:rPr>
          <w:b/>
          <w:bCs/>
        </w:rPr>
        <w:tab/>
        <w:t>SEMANA 4</w:t>
      </w:r>
    </w:p>
    <w:p w14:paraId="62612EA7" w14:textId="3B4BD60C" w:rsidR="00DD1631" w:rsidRPr="008D054A" w:rsidRDefault="000A57CB" w:rsidP="00DD1631">
      <w:pPr>
        <w:pStyle w:val="Default"/>
        <w:tabs>
          <w:tab w:val="left" w:pos="2552"/>
          <w:tab w:val="left" w:pos="3969"/>
          <w:tab w:val="left" w:pos="5387"/>
          <w:tab w:val="left" w:pos="6804"/>
        </w:tabs>
        <w:ind w:firstLine="708"/>
        <w:rPr>
          <w:b/>
          <w:bCs/>
        </w:rPr>
      </w:pPr>
      <w:r w:rsidRPr="008D054A">
        <w:rPr>
          <w:b/>
          <w:bCs/>
        </w:rPr>
        <w:t>COROLLA 1</w:t>
      </w:r>
      <w:r w:rsidRPr="008D054A">
        <w:rPr>
          <w:b/>
          <w:bCs/>
        </w:rPr>
        <w:tab/>
        <w:t>1</w:t>
      </w:r>
      <w:r w:rsidRPr="008D054A">
        <w:rPr>
          <w:b/>
          <w:bCs/>
        </w:rPr>
        <w:tab/>
        <w:t>1</w:t>
      </w:r>
      <w:r w:rsidR="00DD1631" w:rsidRPr="008D054A">
        <w:rPr>
          <w:b/>
          <w:bCs/>
        </w:rPr>
        <w:tab/>
        <w:t>0</w:t>
      </w:r>
      <w:r w:rsidR="00DD1631" w:rsidRPr="008D054A">
        <w:rPr>
          <w:b/>
          <w:bCs/>
        </w:rPr>
        <w:tab/>
        <w:t>0</w:t>
      </w:r>
    </w:p>
    <w:p w14:paraId="6345A442" w14:textId="043BB031" w:rsidR="00DD1631" w:rsidRPr="008D054A" w:rsidRDefault="000A57CB" w:rsidP="00C42B57">
      <w:pPr>
        <w:pStyle w:val="Default"/>
        <w:tabs>
          <w:tab w:val="left" w:pos="2552"/>
          <w:tab w:val="left" w:pos="3969"/>
          <w:tab w:val="left" w:pos="5387"/>
          <w:tab w:val="left" w:pos="6804"/>
        </w:tabs>
        <w:ind w:firstLine="708"/>
        <w:rPr>
          <w:b/>
          <w:bCs/>
        </w:rPr>
      </w:pPr>
      <w:r w:rsidRPr="008D054A">
        <w:rPr>
          <w:b/>
          <w:bCs/>
        </w:rPr>
        <w:t>CRUZE II</w:t>
      </w:r>
      <w:r w:rsidRPr="008D054A">
        <w:rPr>
          <w:b/>
          <w:bCs/>
        </w:rPr>
        <w:tab/>
        <w:t>1</w:t>
      </w:r>
      <w:r w:rsidRPr="008D054A">
        <w:rPr>
          <w:b/>
          <w:bCs/>
        </w:rPr>
        <w:tab/>
        <w:t>1</w:t>
      </w:r>
      <w:r w:rsidR="00C42B57" w:rsidRPr="008D054A">
        <w:rPr>
          <w:b/>
          <w:bCs/>
        </w:rPr>
        <w:tab/>
        <w:t>0</w:t>
      </w:r>
      <w:r w:rsidR="00C42B57" w:rsidRPr="008D054A">
        <w:rPr>
          <w:b/>
          <w:bCs/>
        </w:rPr>
        <w:tab/>
        <w:t>1</w:t>
      </w:r>
    </w:p>
    <w:p w14:paraId="07746545" w14:textId="02079423" w:rsidR="00C42B57" w:rsidRPr="008D054A" w:rsidRDefault="00C42B57" w:rsidP="00C42B57">
      <w:pPr>
        <w:pStyle w:val="Default"/>
        <w:tabs>
          <w:tab w:val="left" w:pos="2552"/>
          <w:tab w:val="left" w:pos="3969"/>
          <w:tab w:val="left" w:pos="5387"/>
          <w:tab w:val="left" w:pos="6804"/>
        </w:tabs>
        <w:ind w:firstLine="708"/>
        <w:rPr>
          <w:b/>
          <w:bCs/>
        </w:rPr>
      </w:pPr>
      <w:r w:rsidRPr="008D054A">
        <w:rPr>
          <w:b/>
          <w:bCs/>
        </w:rPr>
        <w:t>COROLLA 2</w:t>
      </w:r>
      <w:r w:rsidRPr="008D054A">
        <w:rPr>
          <w:b/>
          <w:bCs/>
        </w:rPr>
        <w:tab/>
        <w:t>0</w:t>
      </w:r>
      <w:r w:rsidRPr="008D054A">
        <w:rPr>
          <w:b/>
          <w:bCs/>
        </w:rPr>
        <w:tab/>
        <w:t>1</w:t>
      </w:r>
      <w:r w:rsidRPr="008D054A">
        <w:rPr>
          <w:b/>
          <w:bCs/>
        </w:rPr>
        <w:tab/>
        <w:t>0</w:t>
      </w:r>
      <w:r w:rsidRPr="008D054A">
        <w:rPr>
          <w:b/>
          <w:bCs/>
        </w:rPr>
        <w:tab/>
        <w:t>0</w:t>
      </w:r>
    </w:p>
    <w:p w14:paraId="367615DC" w14:textId="77777777" w:rsidR="00C42B57" w:rsidRPr="008D054A" w:rsidRDefault="00C42B57" w:rsidP="00DD1631">
      <w:pPr>
        <w:pStyle w:val="Default"/>
        <w:numPr>
          <w:ilvl w:val="1"/>
          <w:numId w:val="1"/>
        </w:numPr>
      </w:pPr>
    </w:p>
    <w:p w14:paraId="2FBA7FCF" w14:textId="38FBFF18" w:rsidR="00D273E8" w:rsidRPr="008D054A" w:rsidRDefault="005C1956" w:rsidP="00DD1631">
      <w:pPr>
        <w:pStyle w:val="Default"/>
        <w:numPr>
          <w:ilvl w:val="1"/>
          <w:numId w:val="1"/>
        </w:numPr>
      </w:pPr>
      <w:r w:rsidRPr="008D054A">
        <w:t xml:space="preserve">Al comienzo del procesamiento todos los vehículos activos se encuentran libres </w:t>
      </w:r>
      <w:r w:rsidR="006932CA" w:rsidRPr="008D054A">
        <w:t xml:space="preserve">en </w:t>
      </w:r>
      <w:r w:rsidRPr="008D054A">
        <w:t>todas las semanas y a medida que se procesan se van actualizando los datos.</w:t>
      </w:r>
    </w:p>
    <w:p w14:paraId="20C600C4" w14:textId="77777777" w:rsidR="002D7C32" w:rsidRPr="008D054A" w:rsidRDefault="002D7C32" w:rsidP="00112A9F">
      <w:pPr>
        <w:pStyle w:val="Default"/>
        <w:numPr>
          <w:ilvl w:val="0"/>
          <w:numId w:val="1"/>
        </w:numPr>
      </w:pPr>
      <w:r w:rsidRPr="008D054A">
        <w:t xml:space="preserve">Primero se </w:t>
      </w:r>
      <w:r w:rsidR="006932CA" w:rsidRPr="008D054A">
        <w:t>pregunta</w:t>
      </w:r>
      <w:r w:rsidRPr="008D054A">
        <w:t xml:space="preserve"> si se desea reservar o anular reserva: </w:t>
      </w:r>
    </w:p>
    <w:p w14:paraId="682D65A5" w14:textId="3DD5BEA0" w:rsidR="00C42B57" w:rsidRPr="008D054A" w:rsidRDefault="00C42B57" w:rsidP="00112A9F">
      <w:pPr>
        <w:pStyle w:val="Default"/>
        <w:numPr>
          <w:ilvl w:val="0"/>
          <w:numId w:val="1"/>
        </w:numPr>
      </w:pPr>
      <w:r w:rsidRPr="008D054A">
        <w:rPr>
          <w:b/>
        </w:rPr>
        <w:t>Ejemplo:</w:t>
      </w:r>
    </w:p>
    <w:p w14:paraId="76BC3ADE" w14:textId="77777777" w:rsidR="000F42D1" w:rsidRPr="008D054A" w:rsidRDefault="000F42D1" w:rsidP="008D054A">
      <w:pPr>
        <w:pStyle w:val="Default"/>
        <w:numPr>
          <w:ilvl w:val="0"/>
          <w:numId w:val="1"/>
        </w:numPr>
        <w:ind w:left="3261"/>
      </w:pPr>
      <w:r w:rsidRPr="008D054A">
        <w:rPr>
          <w:b/>
        </w:rPr>
        <w:t>MENU PRINCIPAL</w:t>
      </w:r>
    </w:p>
    <w:p w14:paraId="2450F26C" w14:textId="47893B7E" w:rsidR="00C42B57" w:rsidRPr="008D054A" w:rsidRDefault="00C42B57" w:rsidP="008D054A">
      <w:pPr>
        <w:pStyle w:val="Default"/>
        <w:numPr>
          <w:ilvl w:val="0"/>
          <w:numId w:val="1"/>
        </w:numPr>
        <w:ind w:left="3261"/>
      </w:pPr>
      <w:r w:rsidRPr="008D054A">
        <w:rPr>
          <w:b/>
        </w:rPr>
        <w:t>Elija Opción:</w:t>
      </w:r>
    </w:p>
    <w:p w14:paraId="2CE2DF89" w14:textId="5ABB1649" w:rsidR="00C42B57" w:rsidRPr="008D054A" w:rsidRDefault="00C42B57" w:rsidP="008D054A">
      <w:pPr>
        <w:pStyle w:val="Default"/>
        <w:numPr>
          <w:ilvl w:val="0"/>
          <w:numId w:val="1"/>
        </w:numPr>
        <w:ind w:left="3261"/>
      </w:pPr>
      <w:r w:rsidRPr="008D054A">
        <w:rPr>
          <w:b/>
        </w:rPr>
        <w:t>1-Reserva</w:t>
      </w:r>
    </w:p>
    <w:p w14:paraId="5652E5E1" w14:textId="1C86D6A5" w:rsidR="00C42B57" w:rsidRPr="008D054A" w:rsidRDefault="00C42B57" w:rsidP="008D054A">
      <w:pPr>
        <w:pStyle w:val="Default"/>
        <w:numPr>
          <w:ilvl w:val="0"/>
          <w:numId w:val="1"/>
        </w:numPr>
        <w:ind w:left="3261"/>
      </w:pPr>
      <w:r w:rsidRPr="008D054A">
        <w:rPr>
          <w:b/>
        </w:rPr>
        <w:t>2-Anulación</w:t>
      </w:r>
    </w:p>
    <w:p w14:paraId="7BE53335" w14:textId="52AADC4E" w:rsidR="000F42D1" w:rsidRPr="008D054A" w:rsidRDefault="000F42D1" w:rsidP="008D054A">
      <w:pPr>
        <w:pStyle w:val="Default"/>
        <w:numPr>
          <w:ilvl w:val="0"/>
          <w:numId w:val="1"/>
        </w:numPr>
        <w:ind w:left="3261"/>
      </w:pPr>
      <w:r w:rsidRPr="008D054A">
        <w:rPr>
          <w:b/>
        </w:rPr>
        <w:t>3-Salir del Sistema</w:t>
      </w:r>
    </w:p>
    <w:p w14:paraId="0797D9C0" w14:textId="77777777" w:rsidR="00C42B57" w:rsidRPr="008D054A" w:rsidRDefault="00C42B57" w:rsidP="00112A9F">
      <w:pPr>
        <w:pStyle w:val="Default"/>
        <w:numPr>
          <w:ilvl w:val="0"/>
          <w:numId w:val="1"/>
        </w:numPr>
      </w:pPr>
    </w:p>
    <w:p w14:paraId="25968096" w14:textId="5FE82702" w:rsidR="002D7C32" w:rsidRPr="008D054A" w:rsidRDefault="002D7C32" w:rsidP="00112A9F">
      <w:pPr>
        <w:pStyle w:val="Default"/>
        <w:numPr>
          <w:ilvl w:val="0"/>
          <w:numId w:val="1"/>
        </w:numPr>
      </w:pPr>
      <w:r w:rsidRPr="008D054A">
        <w:t>Si es reserva se sigue de la siguiente forma:</w:t>
      </w:r>
    </w:p>
    <w:p w14:paraId="19CFC25A" w14:textId="55D0ACC7" w:rsidR="005C1956" w:rsidRPr="008D054A" w:rsidRDefault="005C1956" w:rsidP="00112A9F">
      <w:pPr>
        <w:pStyle w:val="Default"/>
        <w:numPr>
          <w:ilvl w:val="0"/>
          <w:numId w:val="1"/>
        </w:numPr>
      </w:pPr>
      <w:r w:rsidRPr="008D054A">
        <w:t>El cliente puede optar por dos métodos de reserva y lo informa antes de comenzar</w:t>
      </w:r>
      <w:r w:rsidR="00C42B57" w:rsidRPr="008D054A">
        <w:t xml:space="preserve"> (Tomar como ejemplo el </w:t>
      </w:r>
      <w:r w:rsidR="00EA2F36" w:rsidRPr="008D054A">
        <w:t xml:space="preserve">menú </w:t>
      </w:r>
      <w:r w:rsidR="00C42B57" w:rsidRPr="008D054A">
        <w:t>anterior)</w:t>
      </w:r>
      <w:r w:rsidRPr="008D054A">
        <w:t>:</w:t>
      </w:r>
    </w:p>
    <w:p w14:paraId="525FB197" w14:textId="77777777" w:rsidR="005C1956" w:rsidRPr="008D054A" w:rsidRDefault="005C1956" w:rsidP="005C1956">
      <w:pPr>
        <w:pStyle w:val="Default"/>
        <w:numPr>
          <w:ilvl w:val="0"/>
          <w:numId w:val="3"/>
        </w:numPr>
      </w:pPr>
      <w:r w:rsidRPr="008D054A">
        <w:rPr>
          <w:b/>
        </w:rPr>
        <w:t>Por Semana</w:t>
      </w:r>
      <w:r w:rsidRPr="008D054A">
        <w:t>: El cliente indica que semana quiere y el sistema le asigna el primer vehículo del listado libre esa semana o le informa que no existen vehículos libres esa semana.</w:t>
      </w:r>
    </w:p>
    <w:p w14:paraId="3C2CBEDA" w14:textId="77777777" w:rsidR="005C1956" w:rsidRPr="008D054A" w:rsidRDefault="005C1956" w:rsidP="005C1956">
      <w:pPr>
        <w:pStyle w:val="Default"/>
        <w:numPr>
          <w:ilvl w:val="0"/>
          <w:numId w:val="3"/>
        </w:numPr>
      </w:pPr>
      <w:r w:rsidRPr="008D054A">
        <w:rPr>
          <w:b/>
        </w:rPr>
        <w:t>Por código vehículo</w:t>
      </w:r>
      <w:r w:rsidRPr="008D054A">
        <w:t>: El cliente pide un vehículo determinado que exista en el listado y si el vehículo está disponible le asigna la primera semana libre o le informa que ese vehículo no tiene semanas disponibles.</w:t>
      </w:r>
    </w:p>
    <w:p w14:paraId="440DC916" w14:textId="77777777" w:rsidR="00C42B57" w:rsidRPr="008D054A" w:rsidRDefault="00C42B57" w:rsidP="00C42B57">
      <w:pPr>
        <w:pStyle w:val="Default"/>
      </w:pPr>
      <w:r w:rsidRPr="008D054A">
        <w:t>Si se desea anular reserva se indicará vehículo y semana a anular y si el vehículo existe y la semana está reservada, se procede a anular reserva y contabilizar anulación.</w:t>
      </w:r>
    </w:p>
    <w:p w14:paraId="1BA29899" w14:textId="220E6008" w:rsidR="005C1956" w:rsidRPr="008D054A" w:rsidRDefault="000F42D1" w:rsidP="005C1956">
      <w:pPr>
        <w:pStyle w:val="Default"/>
      </w:pPr>
      <w:r w:rsidRPr="008D054A">
        <w:rPr>
          <w:bCs/>
        </w:rPr>
        <w:t>Si el vehículo no existe se informa y se vuelve al menú principal.</w:t>
      </w:r>
    </w:p>
    <w:p w14:paraId="47C4F289" w14:textId="77777777" w:rsidR="005C1956" w:rsidRPr="008D054A" w:rsidRDefault="005C1956" w:rsidP="005C1956">
      <w:pPr>
        <w:pStyle w:val="Default"/>
      </w:pPr>
      <w:r w:rsidRPr="008D054A">
        <w:t>Al finalizar el proceso se informará:</w:t>
      </w:r>
    </w:p>
    <w:p w14:paraId="69993A26" w14:textId="77777777" w:rsidR="005C1956" w:rsidRPr="008D054A" w:rsidRDefault="005C1956" w:rsidP="005C1956">
      <w:pPr>
        <w:pStyle w:val="Default"/>
      </w:pPr>
    </w:p>
    <w:p w14:paraId="3658AF7A" w14:textId="77777777" w:rsidR="002D7C32" w:rsidRPr="008D054A" w:rsidRDefault="002D7C32" w:rsidP="002D7C32">
      <w:pPr>
        <w:pStyle w:val="Default"/>
        <w:numPr>
          <w:ilvl w:val="0"/>
          <w:numId w:val="4"/>
        </w:numPr>
      </w:pPr>
      <w:r w:rsidRPr="008D054A">
        <w:t>Listado actualizado de los vehículos y su situación semana por semana.</w:t>
      </w:r>
    </w:p>
    <w:p w14:paraId="0350B5D6" w14:textId="77777777" w:rsidR="002D7C32" w:rsidRPr="008D054A" w:rsidRDefault="002D7C32" w:rsidP="002D7C32">
      <w:pPr>
        <w:pStyle w:val="Default"/>
        <w:numPr>
          <w:ilvl w:val="0"/>
          <w:numId w:val="4"/>
        </w:numPr>
      </w:pPr>
      <w:r w:rsidRPr="008D054A">
        <w:lastRenderedPageBreak/>
        <w:t>Cantidad de reservas perdidas en total por cualquiera de los dos métodos de reservas.</w:t>
      </w:r>
    </w:p>
    <w:p w14:paraId="4A5C9667" w14:textId="77777777" w:rsidR="002D7C32" w:rsidRPr="008D054A" w:rsidRDefault="002D7C32" w:rsidP="002D7C32">
      <w:pPr>
        <w:pStyle w:val="Default"/>
        <w:numPr>
          <w:ilvl w:val="0"/>
          <w:numId w:val="4"/>
        </w:numPr>
      </w:pPr>
      <w:r w:rsidRPr="008D054A">
        <w:t>Lis</w:t>
      </w:r>
      <w:r w:rsidR="00E10717" w:rsidRPr="008D054A">
        <w:t>tado c</w:t>
      </w:r>
      <w:r w:rsidRPr="008D054A">
        <w:t>on la cantidad de anulaciones de reservas por vehículo.</w:t>
      </w:r>
    </w:p>
    <w:p w14:paraId="5D02C815" w14:textId="77777777" w:rsidR="006932CA" w:rsidRPr="008D054A" w:rsidRDefault="006932CA" w:rsidP="006932CA">
      <w:pPr>
        <w:pStyle w:val="Default"/>
      </w:pPr>
    </w:p>
    <w:p w14:paraId="4EC2B63A" w14:textId="77777777" w:rsidR="006932CA" w:rsidRPr="008D054A" w:rsidRDefault="006932CA" w:rsidP="006932CA">
      <w:pPr>
        <w:pStyle w:val="Default"/>
      </w:pPr>
      <w:r w:rsidRPr="008D054A">
        <w:t>Notas:</w:t>
      </w:r>
    </w:p>
    <w:p w14:paraId="09B3D55C" w14:textId="2055421B" w:rsidR="0096407E" w:rsidRDefault="006932CA" w:rsidP="006932CA">
      <w:pPr>
        <w:pStyle w:val="Default"/>
      </w:pPr>
      <w:r w:rsidRPr="008D054A">
        <w:tab/>
      </w:r>
      <w:r w:rsidR="0096407E">
        <w:t>Las únicas consultas posibles se harán a los docentes del curso y referidas a enunciado</w:t>
      </w:r>
      <w:r w:rsidR="00B56656">
        <w:t>, personalmente o</w:t>
      </w:r>
      <w:r w:rsidR="0096407E">
        <w:t xml:space="preserve"> por MIEL. Los tutores de consulta están informados del tema y nos avisarán cualquier consulta que se les haga</w:t>
      </w:r>
      <w:r w:rsidR="00B56656">
        <w:t xml:space="preserve"> al respecto o que interpreten que se refieren a la resolución</w:t>
      </w:r>
      <w:r w:rsidR="0096407E">
        <w:t>.</w:t>
      </w:r>
    </w:p>
    <w:p w14:paraId="1ED5BECA" w14:textId="60FDF52E" w:rsidR="006932CA" w:rsidRPr="008D054A" w:rsidRDefault="006932CA" w:rsidP="006932CA">
      <w:pPr>
        <w:pStyle w:val="Default"/>
      </w:pPr>
      <w:r w:rsidRPr="008D054A">
        <w:t>El programa debe estar correctamente identado y suficientemente comentado como para que cualquiera que lo lea pueda interpretar lo que se está haciendo.</w:t>
      </w:r>
    </w:p>
    <w:p w14:paraId="09051E8F" w14:textId="566CB5AE" w:rsidR="006932CA" w:rsidRPr="0096407E" w:rsidRDefault="006932CA" w:rsidP="006932CA">
      <w:pPr>
        <w:pStyle w:val="Default"/>
        <w:rPr>
          <w:b/>
        </w:rPr>
      </w:pPr>
      <w:r w:rsidRPr="008D054A">
        <w:tab/>
        <w:t>Los trabajos entregados fuera de tiempo se consideran no entregados.</w:t>
      </w:r>
      <w:r w:rsidR="0096407E">
        <w:t xml:space="preserve"> </w:t>
      </w:r>
      <w:r w:rsidR="00485D6D">
        <w:rPr>
          <w:b/>
        </w:rPr>
        <w:t>(Fecha de entrega límite 22</w:t>
      </w:r>
      <w:r w:rsidR="0096407E">
        <w:rPr>
          <w:b/>
        </w:rPr>
        <w:t>/9/2023 23:59)</w:t>
      </w:r>
    </w:p>
    <w:p w14:paraId="2471F8E4" w14:textId="77777777" w:rsidR="00F12B12" w:rsidRPr="008D054A" w:rsidRDefault="006932CA" w:rsidP="006932CA">
      <w:pPr>
        <w:pStyle w:val="Default"/>
      </w:pPr>
      <w:r w:rsidRPr="008D054A">
        <w:tab/>
        <w:t>La entrega de los mismos es parte de la trayectoria</w:t>
      </w:r>
      <w:r w:rsidR="00F12B12" w:rsidRPr="008D054A">
        <w:t xml:space="preserve"> del estudiante</w:t>
      </w:r>
      <w:r w:rsidRPr="008D054A">
        <w:t xml:space="preserve"> y si bien no lleva nota</w:t>
      </w:r>
      <w:r w:rsidR="00F12B12" w:rsidRPr="008D054A">
        <w:t xml:space="preserve"> más allá de los comentarios que se hagan se su resolución, pueden impactar en la nota final de la materia, por lo que se recomienda tomarlo con responsabilidad.</w:t>
      </w:r>
    </w:p>
    <w:p w14:paraId="43660B5C" w14:textId="269A247F" w:rsidR="006932CA" w:rsidRPr="00112A9F" w:rsidRDefault="00F12B12" w:rsidP="006932CA">
      <w:pPr>
        <w:pStyle w:val="Default"/>
        <w:rPr>
          <w:sz w:val="22"/>
          <w:szCs w:val="22"/>
        </w:rPr>
      </w:pPr>
      <w:r w:rsidRPr="008D054A">
        <w:tab/>
        <w:t>Se debe entre</w:t>
      </w:r>
      <w:bookmarkStart w:id="0" w:name="_GoBack"/>
      <w:bookmarkEnd w:id="0"/>
      <w:r w:rsidRPr="008D054A">
        <w:t xml:space="preserve">gar por </w:t>
      </w:r>
      <w:r w:rsidR="000A57CB" w:rsidRPr="008D054A">
        <w:t>mensajería</w:t>
      </w:r>
      <w:r w:rsidR="000A57CB">
        <w:rPr>
          <w:sz w:val="22"/>
          <w:szCs w:val="22"/>
        </w:rPr>
        <w:t xml:space="preserve"> en </w:t>
      </w:r>
      <w:r>
        <w:rPr>
          <w:sz w:val="22"/>
          <w:szCs w:val="22"/>
        </w:rPr>
        <w:t>la plataforma MIEL dirigido a todos los tutores</w:t>
      </w:r>
      <w:r w:rsidR="003D2BD4">
        <w:rPr>
          <w:sz w:val="22"/>
          <w:szCs w:val="22"/>
        </w:rPr>
        <w:t>.</w:t>
      </w:r>
    </w:p>
    <w:sectPr w:rsidR="006932CA" w:rsidRPr="00112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0D6135"/>
    <w:multiLevelType w:val="hybridMultilevel"/>
    <w:tmpl w:val="5587E6EE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FCC7FD"/>
    <w:multiLevelType w:val="hybridMultilevel"/>
    <w:tmpl w:val="5CA1C82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AFE0048"/>
    <w:multiLevelType w:val="hybridMultilevel"/>
    <w:tmpl w:val="D5A262AE"/>
    <w:lvl w:ilvl="0" w:tplc="2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EE03230"/>
    <w:multiLevelType w:val="hybridMultilevel"/>
    <w:tmpl w:val="582880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E8"/>
    <w:rsid w:val="000A57CB"/>
    <w:rsid w:val="000C6149"/>
    <w:rsid w:val="000F42D1"/>
    <w:rsid w:val="00112A9F"/>
    <w:rsid w:val="002D7C32"/>
    <w:rsid w:val="00310145"/>
    <w:rsid w:val="00380B32"/>
    <w:rsid w:val="003D2BD4"/>
    <w:rsid w:val="00471FA3"/>
    <w:rsid w:val="00485D6D"/>
    <w:rsid w:val="005C1956"/>
    <w:rsid w:val="006932CA"/>
    <w:rsid w:val="00774242"/>
    <w:rsid w:val="008D054A"/>
    <w:rsid w:val="00917548"/>
    <w:rsid w:val="0096407E"/>
    <w:rsid w:val="00991A57"/>
    <w:rsid w:val="00A10040"/>
    <w:rsid w:val="00A703B5"/>
    <w:rsid w:val="00B56656"/>
    <w:rsid w:val="00C42B57"/>
    <w:rsid w:val="00CE5567"/>
    <w:rsid w:val="00D273E8"/>
    <w:rsid w:val="00DD1631"/>
    <w:rsid w:val="00DF29C7"/>
    <w:rsid w:val="00E10717"/>
    <w:rsid w:val="00EA2F36"/>
    <w:rsid w:val="00F12B12"/>
    <w:rsid w:val="00F53210"/>
    <w:rsid w:val="00F55669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C164"/>
  <w15:chartTrackingRefBased/>
  <w15:docId w15:val="{6BCBD8F8-7FCA-4EBC-9AA0-153F99F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273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E55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Garcia</dc:creator>
  <cp:keywords/>
  <dc:description/>
  <cp:lastModifiedBy>Gabriel Garcia</cp:lastModifiedBy>
  <cp:revision>6</cp:revision>
  <cp:lastPrinted>2023-09-03T14:17:00Z</cp:lastPrinted>
  <dcterms:created xsi:type="dcterms:W3CDTF">2023-09-03T16:39:00Z</dcterms:created>
  <dcterms:modified xsi:type="dcterms:W3CDTF">2023-09-07T00:16:00Z</dcterms:modified>
</cp:coreProperties>
</file>