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4848" w:rsidRPr="006D4848" w:rsidRDefault="006D4848" w:rsidP="006D4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D484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правы. В той формулировке я искусственно вынес роли отдельно ради пояснения, но </w:t>
      </w:r>
      <w:r w:rsidRPr="006D484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в самой логической модели роль </w:t>
      </w:r>
      <w:r w:rsidRPr="006D4848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6D484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</w:t>
      </w:r>
      <w:r w:rsidRPr="006D4848">
        <w:rPr>
          <w:rFonts w:ascii="Times New Roman" w:eastAsia="Times New Roman" w:hAnsi="Times New Roman" w:cs="Times New Roman"/>
          <w:b/>
          <w:bCs/>
          <w:sz w:val="24"/>
          <w:szCs w:val="24"/>
        </w:rPr>
        <w:t>researcher</w:t>
      </w:r>
      <w:r w:rsidRPr="006D484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относится к связи участия человека в проекте</w:t>
      </w:r>
      <w:r w:rsidRPr="006D484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6D4848" w:rsidRPr="006D4848" w:rsidRDefault="006D4848" w:rsidP="006D4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D4848">
        <w:rPr>
          <w:rFonts w:ascii="Times New Roman" w:eastAsia="Times New Roman" w:hAnsi="Times New Roman" w:cs="Times New Roman"/>
          <w:sz w:val="24"/>
          <w:szCs w:val="24"/>
          <w:lang w:val="ru-RU"/>
        </w:rPr>
        <w:t>Правильнее писать так: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>ЧЕЛОВЕК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│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└──&lt; УЧАСТИЕ В ПРОЕКТЕ &gt;── ПРОЕКТ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├── роль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├── дата начала участия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├── дата окончания участия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</w:t>
      </w:r>
      <w:r w:rsidRPr="006D4848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6D4848">
        <w:rPr>
          <w:rFonts w:ascii="Courier New" w:eastAsia="Times New Roman" w:hAnsi="Courier New" w:cs="Courier New"/>
          <w:sz w:val="20"/>
          <w:szCs w:val="20"/>
        </w:rPr>
        <w:t>доля</w:t>
      </w:r>
      <w:proofErr w:type="spellEnd"/>
      <w:proofErr w:type="gramEnd"/>
      <w:r w:rsidRPr="006D484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D4848">
        <w:rPr>
          <w:rFonts w:ascii="Courier New" w:eastAsia="Times New Roman" w:hAnsi="Courier New" w:cs="Courier New"/>
          <w:sz w:val="20"/>
          <w:szCs w:val="20"/>
        </w:rPr>
        <w:t>занятости</w:t>
      </w:r>
      <w:proofErr w:type="spellEnd"/>
    </w:p>
    <w:p w:rsidR="006D4848" w:rsidRPr="006D4848" w:rsidRDefault="006D4848" w:rsidP="006D4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4848">
        <w:rPr>
          <w:rFonts w:ascii="Times New Roman" w:eastAsia="Times New Roman" w:hAnsi="Times New Roman" w:cs="Times New Roman"/>
          <w:sz w:val="24"/>
          <w:szCs w:val="24"/>
        </w:rPr>
        <w:t>То</w:t>
      </w:r>
      <w:proofErr w:type="spellEnd"/>
      <w:r w:rsidRPr="006D48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848">
        <w:rPr>
          <w:rFonts w:ascii="Times New Roman" w:eastAsia="Times New Roman" w:hAnsi="Times New Roman" w:cs="Times New Roman"/>
          <w:sz w:val="24"/>
          <w:szCs w:val="24"/>
        </w:rPr>
        <w:t>есть</w:t>
      </w:r>
      <w:proofErr w:type="spellEnd"/>
      <w:r w:rsidRPr="006D484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D4848" w:rsidRPr="006D4848" w:rsidRDefault="006D4848" w:rsidP="006D48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4848">
        <w:rPr>
          <w:rFonts w:ascii="Times New Roman" w:eastAsia="Times New Roman" w:hAnsi="Times New Roman" w:cs="Times New Roman"/>
          <w:sz w:val="24"/>
          <w:szCs w:val="24"/>
        </w:rPr>
        <w:t>Айжан</w:t>
      </w:r>
      <w:proofErr w:type="spellEnd"/>
      <w:r w:rsidRPr="006D484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6D4848">
        <w:rPr>
          <w:rFonts w:ascii="Times New Roman" w:eastAsia="Times New Roman" w:hAnsi="Times New Roman" w:cs="Times New Roman"/>
          <w:sz w:val="24"/>
          <w:szCs w:val="24"/>
        </w:rPr>
        <w:t>экземпляр</w:t>
      </w:r>
      <w:proofErr w:type="spellEnd"/>
      <w:r w:rsidRPr="006D48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848">
        <w:rPr>
          <w:rFonts w:ascii="Times New Roman" w:eastAsia="Times New Roman" w:hAnsi="Times New Roman" w:cs="Times New Roman"/>
          <w:sz w:val="24"/>
          <w:szCs w:val="24"/>
        </w:rPr>
        <w:t>сущности</w:t>
      </w:r>
      <w:proofErr w:type="spellEnd"/>
      <w:r w:rsidRPr="006D48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4848"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6D4848">
        <w:rPr>
          <w:rFonts w:ascii="Times New Roman" w:eastAsia="Times New Roman" w:hAnsi="Times New Roman" w:cs="Times New Roman"/>
          <w:b/>
          <w:bCs/>
          <w:sz w:val="24"/>
          <w:szCs w:val="24"/>
        </w:rPr>
        <w:t>Человек</w:t>
      </w:r>
      <w:proofErr w:type="spellEnd"/>
      <w:r w:rsidRPr="006D4848"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  <w:r w:rsidRPr="006D484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D4848" w:rsidRPr="006D4848" w:rsidRDefault="006D4848" w:rsidP="006D48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4848">
        <w:rPr>
          <w:rFonts w:ascii="Times New Roman" w:eastAsia="Times New Roman" w:hAnsi="Times New Roman" w:cs="Times New Roman"/>
          <w:sz w:val="24"/>
          <w:szCs w:val="24"/>
        </w:rPr>
        <w:t>проект</w:t>
      </w:r>
      <w:proofErr w:type="spellEnd"/>
      <w:r w:rsidRPr="006D484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6D4848">
        <w:rPr>
          <w:rFonts w:ascii="Times New Roman" w:eastAsia="Times New Roman" w:hAnsi="Times New Roman" w:cs="Times New Roman"/>
          <w:sz w:val="24"/>
          <w:szCs w:val="24"/>
        </w:rPr>
        <w:t>экземпляр</w:t>
      </w:r>
      <w:proofErr w:type="spellEnd"/>
      <w:r w:rsidRPr="006D48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848">
        <w:rPr>
          <w:rFonts w:ascii="Times New Roman" w:eastAsia="Times New Roman" w:hAnsi="Times New Roman" w:cs="Times New Roman"/>
          <w:sz w:val="24"/>
          <w:szCs w:val="24"/>
        </w:rPr>
        <w:t>сущности</w:t>
      </w:r>
      <w:proofErr w:type="spellEnd"/>
      <w:r w:rsidRPr="006D48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4848"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6D4848">
        <w:rPr>
          <w:rFonts w:ascii="Times New Roman" w:eastAsia="Times New Roman" w:hAnsi="Times New Roman" w:cs="Times New Roman"/>
          <w:b/>
          <w:bCs/>
          <w:sz w:val="24"/>
          <w:szCs w:val="24"/>
        </w:rPr>
        <w:t>Проект</w:t>
      </w:r>
      <w:proofErr w:type="spellEnd"/>
      <w:r w:rsidRPr="006D4848"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  <w:r w:rsidRPr="006D484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D4848" w:rsidRPr="006D4848" w:rsidRDefault="006D4848" w:rsidP="006D48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D484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участие Айжан в проекте — экземпляр связи, оформленной как сущность </w:t>
      </w:r>
      <w:r w:rsidRPr="006D484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«Участие в проекте»</w:t>
      </w:r>
      <w:r w:rsidRPr="006D4848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6D4848" w:rsidRPr="006D4848" w:rsidRDefault="006D4848" w:rsidP="006D48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D4848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6D484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значение атрибута </w:t>
      </w: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>роль</w:t>
      </w:r>
      <w:r w:rsidRPr="006D484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этого участия.</w:t>
      </w:r>
    </w:p>
    <w:p w:rsidR="006D4848" w:rsidRPr="006D4848" w:rsidRDefault="006D4848" w:rsidP="006D4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4848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6D4848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035"/>
        <w:gridCol w:w="1126"/>
        <w:gridCol w:w="1427"/>
      </w:tblGrid>
      <w:tr w:rsidR="006D4848" w:rsidRPr="006D4848" w:rsidTr="006D4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D48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Человек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D48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Проект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D48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Роль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D48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  <w:proofErr w:type="spellEnd"/>
            <w:r w:rsidRPr="006D48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D48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начала</w:t>
            </w:r>
            <w:proofErr w:type="spellEnd"/>
          </w:p>
        </w:tc>
      </w:tr>
      <w:tr w:rsidR="006D4848" w:rsidRPr="006D4848" w:rsidTr="006D4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Айжан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</w:t>
            </w:r>
            <w:proofErr w:type="spellEnd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01.01.2027</w:t>
            </w:r>
          </w:p>
        </w:tc>
      </w:tr>
      <w:tr w:rsidR="006D4848" w:rsidRPr="006D4848" w:rsidTr="006D4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Айжан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</w:t>
            </w:r>
            <w:proofErr w:type="spellEnd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Researcher</w:t>
            </w:r>
          </w:p>
        </w:tc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15.03.2027</w:t>
            </w:r>
          </w:p>
        </w:tc>
      </w:tr>
      <w:tr w:rsidR="006D4848" w:rsidRPr="006D4848" w:rsidTr="006D4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Серик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</w:t>
            </w:r>
            <w:proofErr w:type="spellEnd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Researcher</w:t>
            </w:r>
          </w:p>
        </w:tc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01.02.2027</w:t>
            </w:r>
          </w:p>
        </w:tc>
      </w:tr>
    </w:tbl>
    <w:p w:rsidR="006D4848" w:rsidRPr="006D4848" w:rsidRDefault="006D4848" w:rsidP="006D4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D4848">
        <w:rPr>
          <w:rFonts w:ascii="Times New Roman" w:eastAsia="Times New Roman" w:hAnsi="Times New Roman" w:cs="Times New Roman"/>
          <w:sz w:val="24"/>
          <w:szCs w:val="24"/>
          <w:lang w:val="ru-RU"/>
        </w:rPr>
        <w:t>Таким образом, роль не является характеристикой человека вообще. Нельзя записать: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 xml:space="preserve">Айжан — </w:t>
      </w:r>
      <w:r w:rsidRPr="006D4848">
        <w:rPr>
          <w:rFonts w:ascii="Courier New" w:eastAsia="Times New Roman" w:hAnsi="Courier New" w:cs="Courier New"/>
          <w:sz w:val="20"/>
          <w:szCs w:val="20"/>
        </w:rPr>
        <w:t>PI</w:t>
      </w:r>
    </w:p>
    <w:p w:rsidR="006D4848" w:rsidRPr="006D4848" w:rsidRDefault="006D4848" w:rsidP="006D4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D484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потому что непонятно, </w:t>
      </w:r>
      <w:r w:rsidRPr="006D4848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6D484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каком проекте.</w:t>
      </w:r>
    </w:p>
    <w:p w:rsidR="006D4848" w:rsidRPr="006D4848" w:rsidRDefault="006D4848" w:rsidP="006D4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D4848">
        <w:rPr>
          <w:rFonts w:ascii="Times New Roman" w:eastAsia="Times New Roman" w:hAnsi="Times New Roman" w:cs="Times New Roman"/>
          <w:sz w:val="24"/>
          <w:szCs w:val="24"/>
          <w:lang w:val="ru-RU"/>
        </w:rPr>
        <w:t>Нужно записывать: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 xml:space="preserve">Айжан участвует в проекте </w:t>
      </w:r>
      <w:r w:rsidRPr="006D4848">
        <w:rPr>
          <w:rFonts w:ascii="Courier New" w:eastAsia="Times New Roman" w:hAnsi="Courier New" w:cs="Courier New"/>
          <w:sz w:val="20"/>
          <w:szCs w:val="20"/>
        </w:rPr>
        <w:t>A</w:t>
      </w: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в роли </w:t>
      </w:r>
      <w:r w:rsidRPr="006D4848">
        <w:rPr>
          <w:rFonts w:ascii="Courier New" w:eastAsia="Times New Roman" w:hAnsi="Courier New" w:cs="Courier New"/>
          <w:sz w:val="20"/>
          <w:szCs w:val="20"/>
        </w:rPr>
        <w:t>PI</w:t>
      </w: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</w:p>
    <w:p w:rsidR="006D4848" w:rsidRPr="006D4848" w:rsidRDefault="006D4848" w:rsidP="006D4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6D484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Почему роль иногда изображают как отдельный объект</w:t>
      </w:r>
    </w:p>
    <w:p w:rsidR="006D4848" w:rsidRPr="006D4848" w:rsidRDefault="006D4848" w:rsidP="006D4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D4848">
        <w:rPr>
          <w:rFonts w:ascii="Times New Roman" w:eastAsia="Times New Roman" w:hAnsi="Times New Roman" w:cs="Times New Roman"/>
          <w:sz w:val="24"/>
          <w:szCs w:val="24"/>
          <w:lang w:val="ru-RU"/>
        </w:rPr>
        <w:t>Здесь есть два уровня.</w:t>
      </w:r>
    </w:p>
    <w:p w:rsidR="006D4848" w:rsidRPr="006D4848" w:rsidRDefault="006D4848" w:rsidP="006D4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6D484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На уровне бизнес-смысла</w:t>
      </w:r>
    </w:p>
    <w:p w:rsidR="006D4848" w:rsidRPr="006D4848" w:rsidRDefault="006D4848" w:rsidP="006D4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D4848">
        <w:rPr>
          <w:rFonts w:ascii="Times New Roman" w:eastAsia="Times New Roman" w:hAnsi="Times New Roman" w:cs="Times New Roman"/>
          <w:sz w:val="24"/>
          <w:szCs w:val="24"/>
          <w:lang w:val="ru-RU"/>
        </w:rPr>
        <w:t>Роль — атрибут участия: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>Участие в проекте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>— человек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lastRenderedPageBreak/>
        <w:t>— проект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>— роль</w:t>
      </w:r>
    </w:p>
    <w:p w:rsidR="006D4848" w:rsidRPr="006D4848" w:rsidRDefault="006D4848" w:rsidP="006D4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6D484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На уровне структуры данных</w:t>
      </w:r>
    </w:p>
    <w:p w:rsidR="006D4848" w:rsidRPr="006D4848" w:rsidRDefault="006D4848" w:rsidP="006D4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D4848">
        <w:rPr>
          <w:rFonts w:ascii="Times New Roman" w:eastAsia="Times New Roman" w:hAnsi="Times New Roman" w:cs="Times New Roman"/>
          <w:sz w:val="24"/>
          <w:szCs w:val="24"/>
          <w:lang w:val="ru-RU"/>
        </w:rPr>
        <w:t>Значения ролей обычно выбираются из справочника: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4848">
        <w:rPr>
          <w:rFonts w:ascii="Courier New" w:eastAsia="Times New Roman" w:hAnsi="Courier New" w:cs="Courier New"/>
          <w:sz w:val="20"/>
          <w:szCs w:val="20"/>
        </w:rPr>
        <w:t>СПРАВОЧНИК РОЛЕЙ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4848">
        <w:rPr>
          <w:rFonts w:ascii="Courier New" w:eastAsia="Times New Roman" w:hAnsi="Courier New" w:cs="Courier New"/>
          <w:sz w:val="20"/>
          <w:szCs w:val="20"/>
        </w:rPr>
        <w:t>— PI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4848">
        <w:rPr>
          <w:rFonts w:ascii="Courier New" w:eastAsia="Times New Roman" w:hAnsi="Courier New" w:cs="Courier New"/>
          <w:sz w:val="20"/>
          <w:szCs w:val="20"/>
        </w:rPr>
        <w:t>— Co-PI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4848">
        <w:rPr>
          <w:rFonts w:ascii="Courier New" w:eastAsia="Times New Roman" w:hAnsi="Courier New" w:cs="Courier New"/>
          <w:sz w:val="20"/>
          <w:szCs w:val="20"/>
        </w:rPr>
        <w:t>— Researcher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— </w:t>
      </w:r>
      <w:r w:rsidRPr="006D4848">
        <w:rPr>
          <w:rFonts w:ascii="Courier New" w:eastAsia="Times New Roman" w:hAnsi="Courier New" w:cs="Courier New"/>
          <w:sz w:val="20"/>
          <w:szCs w:val="20"/>
        </w:rPr>
        <w:t>Project</w:t>
      </w: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6D4848">
        <w:rPr>
          <w:rFonts w:ascii="Courier New" w:eastAsia="Times New Roman" w:hAnsi="Courier New" w:cs="Courier New"/>
          <w:sz w:val="20"/>
          <w:szCs w:val="20"/>
        </w:rPr>
        <w:t>Manager</w:t>
      </w:r>
    </w:p>
    <w:p w:rsidR="006D4848" w:rsidRPr="006D4848" w:rsidRDefault="006D4848" w:rsidP="006D4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D484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Тогда поле </w:t>
      </w: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>роль</w:t>
      </w:r>
      <w:r w:rsidRPr="006D484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участии содержит ссылку на значение справочника: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4848">
        <w:rPr>
          <w:rFonts w:ascii="Courier New" w:eastAsia="Times New Roman" w:hAnsi="Courier New" w:cs="Courier New"/>
          <w:sz w:val="20"/>
          <w:szCs w:val="20"/>
        </w:rPr>
        <w:t>УЧАСТИЕ В ПРОЕКТЕ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4848">
        <w:rPr>
          <w:rFonts w:ascii="Courier New" w:eastAsia="Times New Roman" w:hAnsi="Courier New" w:cs="Courier New"/>
          <w:sz w:val="20"/>
          <w:szCs w:val="20"/>
        </w:rPr>
        <w:t xml:space="preserve">— </w:t>
      </w:r>
      <w:proofErr w:type="spellStart"/>
      <w:r w:rsidRPr="006D4848">
        <w:rPr>
          <w:rFonts w:ascii="Courier New" w:eastAsia="Times New Roman" w:hAnsi="Courier New" w:cs="Courier New"/>
          <w:sz w:val="20"/>
          <w:szCs w:val="20"/>
        </w:rPr>
        <w:t>person_id</w:t>
      </w:r>
      <w:proofErr w:type="spellEnd"/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4848">
        <w:rPr>
          <w:rFonts w:ascii="Courier New" w:eastAsia="Times New Roman" w:hAnsi="Courier New" w:cs="Courier New"/>
          <w:sz w:val="20"/>
          <w:szCs w:val="20"/>
        </w:rPr>
        <w:t xml:space="preserve">— </w:t>
      </w:r>
      <w:proofErr w:type="spellStart"/>
      <w:r w:rsidRPr="006D4848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4848">
        <w:rPr>
          <w:rFonts w:ascii="Courier New" w:eastAsia="Times New Roman" w:hAnsi="Courier New" w:cs="Courier New"/>
          <w:sz w:val="20"/>
          <w:szCs w:val="20"/>
        </w:rPr>
        <w:t xml:space="preserve">— </w:t>
      </w:r>
      <w:proofErr w:type="spellStart"/>
      <w:r w:rsidRPr="006D4848">
        <w:rPr>
          <w:rFonts w:ascii="Courier New" w:eastAsia="Times New Roman" w:hAnsi="Courier New" w:cs="Courier New"/>
          <w:sz w:val="20"/>
          <w:szCs w:val="20"/>
        </w:rPr>
        <w:t>role_id</w:t>
      </w:r>
      <w:proofErr w:type="spellEnd"/>
    </w:p>
    <w:p w:rsidR="006D4848" w:rsidRPr="006D4848" w:rsidRDefault="006D4848" w:rsidP="006D4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D4848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Получается: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>ЧЕЛОВЕК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│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└──&lt; УЧАСТИЕ В ПРОЕКТЕ &gt;── ПРОЕКТ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│</w:t>
      </w:r>
    </w:p>
    <w:p w:rsidR="006D4848" w:rsidRPr="006D4848" w:rsidRDefault="006D4848" w:rsidP="006D4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D484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└── РОЛЬ ИЗ СПРАВОЧНИКА</w:t>
      </w:r>
    </w:p>
    <w:p w:rsidR="006D4848" w:rsidRPr="006D4848" w:rsidRDefault="006D4848" w:rsidP="006D4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848">
        <w:rPr>
          <w:rFonts w:ascii="Times New Roman" w:eastAsia="Times New Roman" w:hAnsi="Times New Roman" w:cs="Times New Roman"/>
          <w:sz w:val="24"/>
          <w:szCs w:val="24"/>
          <w:lang w:val="ru-RU"/>
        </w:rPr>
        <w:t>Но это не значит, что «</w:t>
      </w:r>
      <w:r w:rsidRPr="006D4848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6D484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 становится самостоятельным участником процесса. </w:t>
      </w:r>
      <w:proofErr w:type="spellStart"/>
      <w:r w:rsidRPr="006D4848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6D48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848">
        <w:rPr>
          <w:rFonts w:ascii="Times New Roman" w:eastAsia="Times New Roman" w:hAnsi="Times New Roman" w:cs="Times New Roman"/>
          <w:sz w:val="24"/>
          <w:szCs w:val="24"/>
        </w:rPr>
        <w:t>просто</w:t>
      </w:r>
      <w:proofErr w:type="spellEnd"/>
      <w:r w:rsidRPr="006D48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848">
        <w:rPr>
          <w:rFonts w:ascii="Times New Roman" w:eastAsia="Times New Roman" w:hAnsi="Times New Roman" w:cs="Times New Roman"/>
          <w:sz w:val="24"/>
          <w:szCs w:val="24"/>
        </w:rPr>
        <w:t>контролируемое</w:t>
      </w:r>
      <w:proofErr w:type="spellEnd"/>
      <w:r w:rsidRPr="006D48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848">
        <w:rPr>
          <w:rFonts w:ascii="Times New Roman" w:eastAsia="Times New Roman" w:hAnsi="Times New Roman" w:cs="Times New Roman"/>
          <w:sz w:val="24"/>
          <w:szCs w:val="24"/>
        </w:rPr>
        <w:t>значение</w:t>
      </w:r>
      <w:proofErr w:type="spellEnd"/>
      <w:r w:rsidRPr="006D48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848">
        <w:rPr>
          <w:rFonts w:ascii="Times New Roman" w:eastAsia="Times New Roman" w:hAnsi="Times New Roman" w:cs="Times New Roman"/>
          <w:sz w:val="24"/>
          <w:szCs w:val="24"/>
        </w:rPr>
        <w:t>атрибута</w:t>
      </w:r>
      <w:proofErr w:type="spellEnd"/>
      <w:r w:rsidRPr="006D48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4848" w:rsidRPr="006D4848" w:rsidRDefault="006D4848" w:rsidP="006D4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D4848">
        <w:rPr>
          <w:rFonts w:ascii="Times New Roman" w:eastAsia="Times New Roman" w:hAnsi="Times New Roman" w:cs="Times New Roman"/>
          <w:b/>
          <w:bCs/>
          <w:sz w:val="36"/>
          <w:szCs w:val="36"/>
        </w:rPr>
        <w:t>Точная</w:t>
      </w:r>
      <w:proofErr w:type="spellEnd"/>
      <w:r w:rsidRPr="006D48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D4848">
        <w:rPr>
          <w:rFonts w:ascii="Times New Roman" w:eastAsia="Times New Roman" w:hAnsi="Times New Roman" w:cs="Times New Roman"/>
          <w:b/>
          <w:bCs/>
          <w:sz w:val="36"/>
          <w:szCs w:val="36"/>
        </w:rPr>
        <w:t>классификация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3773"/>
      </w:tblGrid>
      <w:tr w:rsidR="006D4848" w:rsidRPr="006D4848" w:rsidTr="006D4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D48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Понятие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D48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</w:t>
            </w:r>
            <w:proofErr w:type="spellEnd"/>
            <w:r w:rsidRPr="006D48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D48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это</w:t>
            </w:r>
            <w:proofErr w:type="spellEnd"/>
          </w:p>
        </w:tc>
      </w:tr>
      <w:tr w:rsidR="006D4848" w:rsidRPr="006D4848" w:rsidTr="006D4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Айжан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экземпляр</w:t>
            </w:r>
            <w:proofErr w:type="spellEnd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сущности</w:t>
            </w:r>
            <w:proofErr w:type="spellEnd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Человек</w:t>
            </w:r>
            <w:proofErr w:type="spellEnd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6D4848" w:rsidRPr="006D4848" w:rsidTr="006D4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</w:t>
            </w:r>
            <w:proofErr w:type="spellEnd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экземпляр</w:t>
            </w:r>
            <w:proofErr w:type="spellEnd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сущности</w:t>
            </w:r>
            <w:proofErr w:type="spellEnd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</w:t>
            </w:r>
            <w:proofErr w:type="spellEnd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6D4848" w:rsidRPr="006D4848" w:rsidTr="006D4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Участие Айжан в проекте </w:t>
            </w:r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экземпляр</w:t>
            </w:r>
            <w:proofErr w:type="spellEnd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ассоциативной</w:t>
            </w:r>
            <w:proofErr w:type="spellEnd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сущности</w:t>
            </w:r>
            <w:proofErr w:type="spellEnd"/>
          </w:p>
        </w:tc>
      </w:tr>
      <w:tr w:rsidR="006D4848" w:rsidRPr="006D4848" w:rsidTr="006D4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</w:t>
            </w:r>
            <w:proofErr w:type="spellEnd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атрибута</w:t>
            </w:r>
            <w:proofErr w:type="spellEnd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Роль</w:t>
            </w:r>
            <w:proofErr w:type="spellEnd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6D4848" w:rsidRPr="006D4848" w:rsidTr="006D48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Справочник</w:t>
            </w:r>
            <w:proofErr w:type="spellEnd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проектных</w:t>
            </w:r>
            <w:proofErr w:type="spellEnd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ролей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4848" w:rsidRPr="006D4848" w:rsidRDefault="006D4848" w:rsidP="006D48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набор</w:t>
            </w:r>
            <w:proofErr w:type="spellEnd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допустимых</w:t>
            </w:r>
            <w:proofErr w:type="spellEnd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4848"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значений</w:t>
            </w:r>
            <w:proofErr w:type="spellEnd"/>
          </w:p>
        </w:tc>
      </w:tr>
    </w:tbl>
    <w:p w:rsidR="006D4848" w:rsidRPr="006D4848" w:rsidRDefault="006D4848" w:rsidP="006D4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4848">
        <w:rPr>
          <w:rFonts w:ascii="Times New Roman" w:eastAsia="Times New Roman" w:hAnsi="Times New Roman" w:cs="Times New Roman"/>
          <w:sz w:val="24"/>
          <w:szCs w:val="24"/>
        </w:rPr>
        <w:t>Поэтому</w:t>
      </w:r>
      <w:proofErr w:type="spellEnd"/>
      <w:r w:rsidRPr="006D48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848">
        <w:rPr>
          <w:rFonts w:ascii="Times New Roman" w:eastAsia="Times New Roman" w:hAnsi="Times New Roman" w:cs="Times New Roman"/>
          <w:sz w:val="24"/>
          <w:szCs w:val="24"/>
        </w:rPr>
        <w:t>ваш</w:t>
      </w:r>
      <w:proofErr w:type="spellEnd"/>
      <w:r w:rsidRPr="006D48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848">
        <w:rPr>
          <w:rFonts w:ascii="Times New Roman" w:eastAsia="Times New Roman" w:hAnsi="Times New Roman" w:cs="Times New Roman"/>
          <w:sz w:val="24"/>
          <w:szCs w:val="24"/>
        </w:rPr>
        <w:t>вывод</w:t>
      </w:r>
      <w:proofErr w:type="spellEnd"/>
      <w:r w:rsidRPr="006D48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848">
        <w:rPr>
          <w:rFonts w:ascii="Times New Roman" w:eastAsia="Times New Roman" w:hAnsi="Times New Roman" w:cs="Times New Roman"/>
          <w:sz w:val="24"/>
          <w:szCs w:val="24"/>
        </w:rPr>
        <w:t>верный</w:t>
      </w:r>
      <w:proofErr w:type="spellEnd"/>
      <w:r w:rsidRPr="006D484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D4848" w:rsidRPr="006D4848" w:rsidRDefault="006D4848" w:rsidP="006D4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D484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Роль — характеристика связи участия человека в проекте.</w:t>
      </w:r>
    </w:p>
    <w:p w:rsidR="006D4848" w:rsidRPr="006D4848" w:rsidRDefault="006D4848" w:rsidP="006D4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D484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Еще точнее: когда связь «человек участвует в проекте» имеет собственные атрибуты, мы обычно превращаем ее в ассоциативную сущность </w:t>
      </w:r>
      <w:r w:rsidRPr="006D484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«Участие в проекте»</w:t>
      </w:r>
      <w:r w:rsidRPr="006D4848">
        <w:rPr>
          <w:rFonts w:ascii="Times New Roman" w:eastAsia="Times New Roman" w:hAnsi="Times New Roman" w:cs="Times New Roman"/>
          <w:sz w:val="24"/>
          <w:szCs w:val="24"/>
          <w:lang w:val="ru-RU"/>
        </w:rPr>
        <w:t>, и роль становится атрибутом этой сущности.</w:t>
      </w:r>
    </w:p>
    <w:p w:rsidR="00F2692E" w:rsidRPr="006D4848" w:rsidRDefault="00F2692E" w:rsidP="006D4848">
      <w:pPr>
        <w:rPr>
          <w:lang w:val="ru-RU"/>
        </w:rPr>
      </w:pPr>
      <w:bookmarkStart w:id="0" w:name="_GoBack"/>
      <w:bookmarkEnd w:id="0"/>
    </w:p>
    <w:sectPr w:rsidR="00F2692E" w:rsidRPr="006D484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95A55"/>
    <w:multiLevelType w:val="multilevel"/>
    <w:tmpl w:val="882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611DB"/>
    <w:multiLevelType w:val="multilevel"/>
    <w:tmpl w:val="88D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C2706"/>
    <w:multiLevelType w:val="multilevel"/>
    <w:tmpl w:val="7A8E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6129C"/>
    <w:multiLevelType w:val="multilevel"/>
    <w:tmpl w:val="1FFC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F75B2"/>
    <w:multiLevelType w:val="multilevel"/>
    <w:tmpl w:val="E63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57D25"/>
    <w:multiLevelType w:val="multilevel"/>
    <w:tmpl w:val="805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D4E8A"/>
    <w:multiLevelType w:val="multilevel"/>
    <w:tmpl w:val="993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B0918"/>
    <w:multiLevelType w:val="multilevel"/>
    <w:tmpl w:val="FB1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25A25"/>
    <w:multiLevelType w:val="multilevel"/>
    <w:tmpl w:val="2E50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F26211"/>
    <w:multiLevelType w:val="multilevel"/>
    <w:tmpl w:val="F0C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63673"/>
    <w:multiLevelType w:val="multilevel"/>
    <w:tmpl w:val="10D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C7E95"/>
    <w:multiLevelType w:val="multilevel"/>
    <w:tmpl w:val="C70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5435E"/>
    <w:multiLevelType w:val="multilevel"/>
    <w:tmpl w:val="5D44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40953"/>
    <w:multiLevelType w:val="multilevel"/>
    <w:tmpl w:val="EAE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0329C"/>
    <w:multiLevelType w:val="multilevel"/>
    <w:tmpl w:val="96C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72916"/>
    <w:multiLevelType w:val="multilevel"/>
    <w:tmpl w:val="E12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02FB6"/>
    <w:multiLevelType w:val="multilevel"/>
    <w:tmpl w:val="27C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0"/>
  </w:num>
  <w:num w:numId="4">
    <w:abstractNumId w:val="5"/>
  </w:num>
  <w:num w:numId="5">
    <w:abstractNumId w:val="2"/>
  </w:num>
  <w:num w:numId="6">
    <w:abstractNumId w:val="16"/>
  </w:num>
  <w:num w:numId="7">
    <w:abstractNumId w:val="8"/>
  </w:num>
  <w:num w:numId="8">
    <w:abstractNumId w:val="10"/>
  </w:num>
  <w:num w:numId="9">
    <w:abstractNumId w:val="9"/>
  </w:num>
  <w:num w:numId="10">
    <w:abstractNumId w:val="1"/>
  </w:num>
  <w:num w:numId="11">
    <w:abstractNumId w:val="11"/>
  </w:num>
  <w:num w:numId="12">
    <w:abstractNumId w:val="15"/>
  </w:num>
  <w:num w:numId="13">
    <w:abstractNumId w:val="3"/>
  </w:num>
  <w:num w:numId="14">
    <w:abstractNumId w:val="14"/>
  </w:num>
  <w:num w:numId="15">
    <w:abstractNumId w:val="4"/>
  </w:num>
  <w:num w:numId="16">
    <w:abstractNumId w:val="6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C56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5602B"/>
    <w:rsid w:val="00584454"/>
    <w:rsid w:val="005B5158"/>
    <w:rsid w:val="005C4C56"/>
    <w:rsid w:val="005D5495"/>
    <w:rsid w:val="005E5086"/>
    <w:rsid w:val="00617055"/>
    <w:rsid w:val="006464E5"/>
    <w:rsid w:val="006D4848"/>
    <w:rsid w:val="006E0E7D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9415B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8E630-4D5D-4F0C-9EC2-72F3B0A0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1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C4C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4C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4C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4C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4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4C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C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4C5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941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4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8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31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4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6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2026-08-24T12:24:00Z</dcterms:created>
  <dcterms:modified xsi:type="dcterms:W3CDTF">2026-08-24T12:24:00Z</dcterms:modified>
</cp:coreProperties>
</file>