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44475" cy="211039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4475" cy="2110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Alumno: Ángel Steve Paredes Ortega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Asignatura: Introducción a la programación en internet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Docente: Esperanza Guerra Rosas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28 de Noviembre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 creación de una página web no solo proporciona una plataforma para compartir información, sino que también permite expresar creatividad y personalidad mediante la página web.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Este documento detalla el proceso de creación de una página web simple con un tema libre, utilizando las tecnologías fundamentales de desarrollo web: HTML, CSS y JavaScript.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 combinación de estas tres tecnologías permite construir no solo páginas estáticas bien estructuradas, sino también permite la creación de experiencias web dinámicas e interactivas. HTML sirve como el esqueleto estructural de la página, CSS agrega estilo y diseño, mientras que JavaScript aporta funcionalidades dinámicas y mejora la experiencia del usuario.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Mapa de estructura de la página web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Diagrama de Inicio (login):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36461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646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Diagrama de Menú: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Estructura en general para cada uno de los apartados (lo único que cambia de uno a otro es la cantidad de h2 dentro del Div principal y la cantidad de li dentro de nuestro ul)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Conclusiones: Personalmente me resultó muy interesante y entretenido el realizar esta pagina web, fue hasta cierto punto un reto manejar más de 2 “paginas” al mismo tiempo, me gusto mucho la parte de css, si bien es algo sencillo y a escala muy baja, siento que quedo de una manera bastante funcional y agradable para el usuario.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https://nazhzz.github.io/Proyecto_Final_AngelSteveParedesOrtega/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nazhzz.github.io/Proyecto_Final_AngelSteveParedesOrtega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