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1A8AF0" w14:textId="77777777" w:rsidR="00B6142F" w:rsidRDefault="00000000" w:rsidP="00FD71B3">
      <w:pPr>
        <w:pStyle w:val="Heading1"/>
        <w:spacing w:line="360" w:lineRule="auto"/>
      </w:pPr>
      <w:r>
        <w:t>1. PENDAHULUAN</w:t>
      </w:r>
    </w:p>
    <w:p w14:paraId="0150F188" w14:textId="77777777" w:rsidR="00B6142F" w:rsidRDefault="00000000" w:rsidP="00FD71B3">
      <w:pPr>
        <w:pStyle w:val="Heading2"/>
        <w:spacing w:line="360" w:lineRule="auto"/>
      </w:pPr>
      <w:r>
        <w:t>1.1 Latar Belakang</w:t>
      </w:r>
    </w:p>
    <w:p w14:paraId="635CECC7" w14:textId="77777777" w:rsidR="00A4667D" w:rsidRDefault="003F66FA" w:rsidP="003B7896">
      <w:pPr>
        <w:spacing w:after="120" w:line="360" w:lineRule="auto"/>
        <w:ind w:firstLine="720"/>
        <w:jc w:val="both"/>
      </w:pPr>
      <w:r>
        <w:t>Transformasi digital telah mengubah sektor perbankan di Indonesia. Nasabah tidak perlu lagi datang ke kantor cabang untuk transaksi sehari-hari. Bank Indonesia mencatat volume transaksi pembayaran digital mencapai 4,67 miliar pada Februari 2026, naik 40,35% dari tahun sebelumnya (Kontan, 2026). Mobile banking menjadi cara yang lazim bagi Mobile banking kini menjadi bagian rutin dari aktivitas keuangan masyarakat Indonesia.</w:t>
      </w:r>
    </w:p>
    <w:p w14:paraId="7B6E3A2E" w14:textId="0D716643" w:rsidR="00B6142F" w:rsidRDefault="00A4667D" w:rsidP="003B7896">
      <w:pPr>
        <w:spacing w:after="120" w:line="360" w:lineRule="auto"/>
        <w:ind w:firstLine="720"/>
        <w:jc w:val="both"/>
      </w:pPr>
      <w:r>
        <w:t>JakOne Mobile, produk unggulan Bank DKI, adalah salah satu aplikasi mobile banking milik pemerintah daerah yang berkembang dalam ekosistem ini. Aplikasi ini menyediakan pembukaan rekening online, deposito, transfer dana, dan pembayaran QRIS, sehingga menjadi kanal digital utama nasabah untuk aktivitas perbankan sehari-hari. Jumlah pengguna JakOne Mobile naik dari 2 juta pada Desember 2022, dengan nominal transaksi Rp22,4 triliun, menjadi 2,23 juta pada kuartal IV 2023, naik 12,11% secara tahunan, dengan volume 29,62 juta transaksi senilai Rp30,63 triliun (Liputan6, 2024; Kontan, 2024). Semakin banyak nasabah yang bergantung pada aplikasi ini, sehingga keandalan layanannya menjadi hal yang perlu dijaga.</w:t>
      </w:r>
    </w:p>
    <w:p w14:paraId="74C4CA95" w14:textId="7386184C" w:rsidR="00B6142F" w:rsidRDefault="00000000" w:rsidP="00FD71B3">
      <w:pPr>
        <w:spacing w:after="200" w:line="360" w:lineRule="auto"/>
        <w:ind w:firstLine="720"/>
        <w:jc w:val="both"/>
      </w:pPr>
      <w:r>
        <w:t xml:space="preserve">Data ulasan pengguna JakOne Mobile pada rentang 2022 hingga 2024, yang diolah dalam penelitian ini, menunjukkan pola serupa. Proporsi ulasan berating rendah (1-2) melonjak dari 9,23% pada 2022 menjadi 40,80% pada 2023, lalu turun ke 31,02% pada 2024. Rata-rata rating tahunan juga bergerak searah: dari 4,59 pada 2022 turun ke 3,28 pada 2023, sebelum naik tipis menjadi 3,69 pada 2024. Pola ini sejalan dengan temuan Wulandari et al. (2025), yang mengkaji </w:t>
      </w:r>
      <w:r>
        <w:rPr>
          <w:i/>
          <w:iCs/>
        </w:rPr>
        <w:t>E-Service Quality</w:t>
      </w:r>
      <w:r>
        <w:t xml:space="preserve"> aplikasi JakOne Mobile berdasarkan penilaian pengguna di Instagram, App Store, dan Play Store. Penelitian tersebut menyimpulkan bahwa kualitas layanan digital aplikasi ini masih perlu mendapat perhatian lebih dari Bank DKI.</w:t>
      </w:r>
    </w:p>
    <w:p w14:paraId="264288FB" w14:textId="77777777" w:rsidR="00A4667D" w:rsidRDefault="00000000" w:rsidP="00FD71B3">
      <w:pPr>
        <w:spacing w:after="200" w:line="360" w:lineRule="auto"/>
        <w:ind w:firstLine="720"/>
        <w:jc w:val="both"/>
      </w:pPr>
      <w:r>
        <w:t xml:space="preserve">Pengalaman pengguna terhadap aplikasi mobile banking berbeda-beda, dan hal ini tercermin dalam ulasan yang mereka tulis di platform distribusi aplikasi. Ulasan tersebut menyinggung berbagai hal: fitur aplikasi, kendala layanan, performa sistem, proses transaksi, akses akun, dan keamanan. Pada Maret 2025, JakOne Mobile mengalami gangguan yang membuat nasabah tidak bisa transfer antarbank maupun membayar lewat QRIS, tepat saat momen Idulfitri </w:t>
      </w:r>
      <w:r>
        <w:lastRenderedPageBreak/>
        <w:t>1446 Hijriah ketika kebutuhan transaksi meningkat, sehingga berdampak langsung pada aktivitas finansial masyarakat dan menimbulkan ketidaknyamanan bagi pengguna. Kejadian ini memicu gelombang ulasan negatif dari pengguna yang kecewa terhadap layanan, menunjukkan pentingnya pemantauan sentimen pengguna secara berkelanjutan</w:t>
      </w:r>
    </w:p>
    <w:p w14:paraId="53CF8C22" w14:textId="77777777" w:rsidR="002708EA" w:rsidRDefault="00000000" w:rsidP="00FD71B3">
      <w:pPr>
        <w:spacing w:before="240" w:after="120" w:line="360" w:lineRule="auto"/>
        <w:ind w:firstLine="720"/>
        <w:jc w:val="both"/>
      </w:pPr>
      <w:r>
        <w:t xml:space="preserve">Ulasan pengguna di Google Play Store berjumlah besar dan berbentuk teks tidak terstruktur, sehingga menganalisisnya secara manual tidak efisien. Penelitian ini berfokus pada kendala teknis, keamanan, dan kemudahan transaksi sebagai perhatian utama pengguna, dengan analisis sentimen untuk memetakan opini positif, negatif, dan netral. Metode yang dipakai adalah IndoBERT, IndoBERT dipilih karena merupakan model </w:t>
      </w:r>
      <w:r>
        <w:rPr>
          <w:i/>
          <w:iCs/>
        </w:rPr>
        <w:t>pre-trained</w:t>
      </w:r>
      <w:r>
        <w:t xml:space="preserve"> berbasis arsitektur BERT yang dilatih khusus menggunakan korpus bahasa Indonesia, sehingga mampu memahami konteks, nuansa, dan struktur kalimat dalam ulasan berbahasa Indonesia dengan lebih baik dibandingkan metode klasik. Penerapan IndoBERT pada ulasan JakOne Mobile diharapkan memberi Bank DKI informasi berbasis data untuk evaluasi dan peningkatan kualitas layanan digital.</w:t>
      </w:r>
    </w:p>
    <w:p w14:paraId="2FA431E6" w14:textId="1909085A" w:rsidR="00B6142F" w:rsidRDefault="00000000" w:rsidP="00FD71B3">
      <w:pPr>
        <w:spacing w:after="200" w:line="360" w:lineRule="auto"/>
        <w:ind w:firstLine="720"/>
        <w:jc w:val="both"/>
      </w:pPr>
      <w:r>
        <w:t>Penelitian ini menganalisis sentimen ulasan pengguna JakOne Mobile menggunakan IndoBERT, model pre-trained berbasis arsitektur BERT yang dilatih khusus pada korpus bahasa Indonesia. Dengan dasar ini, IndoBERT mampu menangkap konteks, nuansa, dan struktur kalimat dalam ulasan berbahasa Indonesia lebih baik dibandingkan metode klasik. Hasil penerapannya pada ulasan JakOne Mobile diharapkan memberi Bank DKI informasi berbasis data untuk evaluasi dan peningkatan kualitas layanan digital. Ulasan pengguna sejauh ini belum diolah secara sistematis untuk memahami persepsi masyarakat terhadap layanan JakOne Mobile. Penelitian ini mengolah data tersebut secara otomatis dan terukur menggunakan pendekatan berbasis kecerdasan buatan.</w:t>
      </w:r>
    </w:p>
    <w:p w14:paraId="491B1CBF" w14:textId="77777777" w:rsidR="00B6142F" w:rsidRDefault="00000000" w:rsidP="00FD71B3">
      <w:pPr>
        <w:pStyle w:val="Heading2"/>
        <w:spacing w:line="360" w:lineRule="auto"/>
      </w:pPr>
      <w:r>
        <w:t>1.2 Ruang Lingkup</w:t>
      </w:r>
    </w:p>
    <w:p w14:paraId="6DDDE194" w14:textId="48336035" w:rsidR="00B6142F" w:rsidRDefault="00000000" w:rsidP="00FD71B3">
      <w:pPr>
        <w:spacing w:after="200" w:line="360" w:lineRule="auto"/>
        <w:ind w:firstLine="720"/>
        <w:jc w:val="both"/>
      </w:pPr>
      <w:r>
        <w:t>Penelitian ini dibatasi pada lima aspek: sumber data, bahasa, periode pengambilan data, topik ulasan, dan jumlah data yang digunakan. Batasan ini menjaga fokus penelitian agar hasilnya menjawab permasalahan yang dirumuskan secara tepat.</w:t>
      </w:r>
      <w:r w:rsidR="00A76A18">
        <w:t xml:space="preserve"> </w:t>
      </w:r>
      <w:r>
        <w:t>Adapun ruang lingkup penelitian ini adalah sebagai berikut:</w:t>
      </w:r>
    </w:p>
    <w:p w14:paraId="7423D71C" w14:textId="77777777" w:rsidR="00B6142F" w:rsidRDefault="00000000" w:rsidP="00FD71B3">
      <w:pPr>
        <w:pStyle w:val="ListParagraph"/>
        <w:numPr>
          <w:ilvl w:val="0"/>
          <w:numId w:val="2"/>
        </w:numPr>
        <w:spacing w:after="120" w:line="360" w:lineRule="auto"/>
      </w:pPr>
      <w:r>
        <w:t>Data ulasan bersumber dari platform Google Play Store pada aplikasi JakOne Mobile milik Bank DKI Jakarta.</w:t>
      </w:r>
    </w:p>
    <w:p w14:paraId="1E004030" w14:textId="77777777" w:rsidR="00B6142F" w:rsidRDefault="00000000" w:rsidP="00FD71B3">
      <w:pPr>
        <w:pStyle w:val="ListParagraph"/>
        <w:numPr>
          <w:ilvl w:val="0"/>
          <w:numId w:val="2"/>
        </w:numPr>
        <w:spacing w:after="120" w:line="360" w:lineRule="auto"/>
      </w:pPr>
      <w:r>
        <w:lastRenderedPageBreak/>
        <w:t>Ulasan yang dianalisis hanya yang ditulis dalam bahasa Indonesia; ulasan berbahasa lain tidak diikutsertakan.</w:t>
      </w:r>
    </w:p>
    <w:p w14:paraId="0AAB4463" w14:textId="77777777" w:rsidR="00B6142F" w:rsidRDefault="00000000" w:rsidP="00FD71B3">
      <w:pPr>
        <w:pStyle w:val="ListParagraph"/>
        <w:numPr>
          <w:ilvl w:val="0"/>
          <w:numId w:val="2"/>
        </w:numPr>
        <w:spacing w:after="120" w:line="360" w:lineRule="auto"/>
      </w:pPr>
      <w:r>
        <w:t>Periode pengambilan data dibatasi dari tahun 2022 hingga 2026, dengan total data awal sebanyak 14.000 ulasan.</w:t>
      </w:r>
    </w:p>
    <w:p w14:paraId="676B405C" w14:textId="77777777" w:rsidR="00B6142F" w:rsidRDefault="00000000" w:rsidP="00FD71B3">
      <w:pPr>
        <w:pStyle w:val="ListParagraph"/>
        <w:numPr>
          <w:ilvl w:val="0"/>
          <w:numId w:val="2"/>
        </w:numPr>
        <w:spacing w:after="120" w:line="360" w:lineRule="auto"/>
      </w:pPr>
      <w:r>
        <w:t>Metode yang digunakan adalah IndoBERT untuk klasifikasi sentimen, dengan label positif, negatif, dan netral.</w:t>
      </w:r>
    </w:p>
    <w:p w14:paraId="189104AF" w14:textId="77777777" w:rsidR="00B6142F" w:rsidRDefault="00000000" w:rsidP="00FD71B3">
      <w:pPr>
        <w:pStyle w:val="Heading2"/>
        <w:spacing w:line="360" w:lineRule="auto"/>
      </w:pPr>
      <w:r>
        <w:t>1.3 Tujuan Penelitian</w:t>
      </w:r>
    </w:p>
    <w:p w14:paraId="1408EEB8" w14:textId="608E80E0" w:rsidR="00B6142F" w:rsidRDefault="00000000" w:rsidP="00FD71B3">
      <w:pPr>
        <w:spacing w:after="200" w:line="360" w:lineRule="auto"/>
        <w:ind w:firstLine="360"/>
        <w:jc w:val="both"/>
      </w:pPr>
      <w:r>
        <w:t>Tujuan penelitian ini mengacu pada rumusan masalah yang telah dipaparkan, disusun agar ketercapaiannya dapat diukur dan memberi kontribusi baik secara akademis maupun praktis bagi pengembangan JakOne Mobile. Adapun tujuan dari penelitian ini adalah sebagai berikut:</w:t>
      </w:r>
    </w:p>
    <w:p w14:paraId="35BABE58" w14:textId="77777777" w:rsidR="00B6142F" w:rsidRDefault="00000000" w:rsidP="00FD71B3">
      <w:pPr>
        <w:pStyle w:val="ListParagraph"/>
        <w:numPr>
          <w:ilvl w:val="0"/>
          <w:numId w:val="2"/>
        </w:numPr>
        <w:spacing w:after="120" w:line="360" w:lineRule="auto"/>
      </w:pPr>
      <w:r>
        <w:t>Mengklasifikasikan sentimen ulasan pengguna aplikasi JakOne Mobile di Google Play Store ke dalam kategori positif, negatif, dan netral menggunakan metode IndoBERT.</w:t>
      </w:r>
    </w:p>
    <w:p w14:paraId="582503F8" w14:textId="77777777" w:rsidR="00B6142F" w:rsidRDefault="00000000" w:rsidP="00FD71B3">
      <w:pPr>
        <w:pStyle w:val="ListParagraph"/>
        <w:numPr>
          <w:ilvl w:val="0"/>
          <w:numId w:val="2"/>
        </w:numPr>
        <w:spacing w:after="120" w:line="360" w:lineRule="auto"/>
      </w:pPr>
      <w:r>
        <w:t>Mengevaluasi performa model IndoBERT dalam mengklasifikasikan sentimen ulasan berbahasa Indonesia pada domain aplikasi mobile banking berdasarkan metrik akurasi, precision, recall, dan F1-score.</w:t>
      </w:r>
    </w:p>
    <w:p w14:paraId="1F161E4F" w14:textId="77777777" w:rsidR="00B6142F" w:rsidRDefault="00000000" w:rsidP="00FD71B3">
      <w:pPr>
        <w:pStyle w:val="ListParagraph"/>
        <w:numPr>
          <w:ilvl w:val="0"/>
          <w:numId w:val="2"/>
        </w:numPr>
        <w:spacing w:after="120" w:line="360" w:lineRule="auto"/>
      </w:pPr>
      <w:r>
        <w:t>Menganalisis distribusi sentimen pengguna terkait aplikasi JakOne Mobile untuk menggambarkan persepsi nasabah terhadap fitur dan sistem yang tersedia.</w:t>
      </w:r>
    </w:p>
    <w:p w14:paraId="2E956EAE" w14:textId="77777777" w:rsidR="00B6142F" w:rsidRDefault="00000000" w:rsidP="00FD71B3">
      <w:pPr>
        <w:pStyle w:val="ListParagraph"/>
        <w:numPr>
          <w:ilvl w:val="0"/>
          <w:numId w:val="2"/>
        </w:numPr>
        <w:spacing w:after="120" w:line="360" w:lineRule="auto"/>
      </w:pPr>
      <w:r>
        <w:t>Memberikan hasil analisis sentimen ulasan pengguna JakOne Mobile sebagai rekomendasi berbasis data bagi pengembang, untuk mengetahui kekurangan dan meningkatkan kualitas aplikasi.</w:t>
      </w:r>
    </w:p>
    <w:p w14:paraId="35C3C29B" w14:textId="77777777" w:rsidR="00B6142F" w:rsidRDefault="00000000" w:rsidP="00FD71B3">
      <w:pPr>
        <w:pStyle w:val="Heading2"/>
        <w:spacing w:line="360" w:lineRule="auto"/>
      </w:pPr>
      <w:r>
        <w:t>1.4 Sistematika Penulisan</w:t>
      </w:r>
    </w:p>
    <w:p w14:paraId="2951898D" w14:textId="092B2678" w:rsidR="00B6142F" w:rsidRDefault="00000000" w:rsidP="00FD71B3">
      <w:pPr>
        <w:spacing w:after="200" w:line="360" w:lineRule="auto"/>
        <w:ind w:firstLine="720"/>
        <w:jc w:val="both"/>
      </w:pPr>
      <w:r>
        <w:t>Penelitian ini disusun dalam lima bab. Bab 1, Pendahuluan, memuat latar belakang permasalahan, ruang lingkup, tujuan penelitian, dan sistematika penulisan, termasuk alasan pemilihan topik dan batasan penelitian.</w:t>
      </w:r>
      <w:r w:rsidR="0058120F">
        <w:t xml:space="preserve"> </w:t>
      </w:r>
      <w:r>
        <w:t>Bab 2, Tinjauan Pustaka, memaparkan landasan teori dan penelitian terdahulu, mencakup konsep analisis sentimen, natural language processing (NLP), model IndoBERT, serta ulasan mengenai aplikasi mobile banking. Bab ini juga membandingkan penelitian sejenis untuk menunjukkan kebaruan penelitian ini.</w:t>
      </w:r>
      <w:r w:rsidR="0058120F">
        <w:t xml:space="preserve"> </w:t>
      </w:r>
      <w:r>
        <w:t xml:space="preserve">Bab 3, Metode Penelitian, </w:t>
      </w:r>
      <w:r>
        <w:lastRenderedPageBreak/>
        <w:t>menjelaskan tahapan penelitian secara rinci: sumber dan teknik pengumpulan data ulasan dari Google Play Store, proses preprocessing teks, tahap pelabelan data, arsitektur model IndoBERT yang digunakan, serta metode evaluasi yang diterapkan untuk mengukur performa model klasifikasi sentimen.</w:t>
      </w:r>
      <w:r w:rsidR="0058120F">
        <w:t xml:space="preserve"> </w:t>
      </w:r>
      <w:r>
        <w:t>Bab 4, Hasil dan Pembahasan, menyajikan hasil klasifikasi sentimen ulasan pengguna JakOne Mobile, distribusi sentimen, evaluasi performa model IndoBERT berdasarkan metrik yang ditetapkan, dan implikasi temuan terhadap pengembangan layanan aplikasi.</w:t>
      </w:r>
      <w:r w:rsidR="0058120F">
        <w:t xml:space="preserve"> </w:t>
      </w:r>
      <w:r>
        <w:t>Bab 5, Penutup, berisi simpulan yang menjawab tujuan penelitian dari Bab 1, serta saran bagi Bank DKI dan penelitian selanjutnya.</w:t>
      </w:r>
    </w:p>
    <w:sectPr w:rsidR="00B6142F">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9009A8"/>
    <w:multiLevelType w:val="hybridMultilevel"/>
    <w:tmpl w:val="022E1760"/>
    <w:lvl w:ilvl="0" w:tplc="39445B04">
      <w:start w:val="1"/>
      <w:numFmt w:val="bullet"/>
      <w:lvlText w:val="●"/>
      <w:lvlJc w:val="left"/>
      <w:pPr>
        <w:ind w:left="720" w:hanging="360"/>
      </w:pPr>
    </w:lvl>
    <w:lvl w:ilvl="1" w:tplc="3F169CC4">
      <w:start w:val="1"/>
      <w:numFmt w:val="bullet"/>
      <w:lvlText w:val="○"/>
      <w:lvlJc w:val="left"/>
      <w:pPr>
        <w:ind w:left="1440" w:hanging="360"/>
      </w:pPr>
    </w:lvl>
    <w:lvl w:ilvl="2" w:tplc="73282A86">
      <w:start w:val="1"/>
      <w:numFmt w:val="bullet"/>
      <w:lvlText w:val="■"/>
      <w:lvlJc w:val="left"/>
      <w:pPr>
        <w:ind w:left="2160" w:hanging="360"/>
      </w:pPr>
    </w:lvl>
    <w:lvl w:ilvl="3" w:tplc="D34C8BB6">
      <w:start w:val="1"/>
      <w:numFmt w:val="bullet"/>
      <w:lvlText w:val="●"/>
      <w:lvlJc w:val="left"/>
      <w:pPr>
        <w:ind w:left="2880" w:hanging="360"/>
      </w:pPr>
    </w:lvl>
    <w:lvl w:ilvl="4" w:tplc="28A21152">
      <w:start w:val="1"/>
      <w:numFmt w:val="bullet"/>
      <w:lvlText w:val="○"/>
      <w:lvlJc w:val="left"/>
      <w:pPr>
        <w:ind w:left="3600" w:hanging="360"/>
      </w:pPr>
    </w:lvl>
    <w:lvl w:ilvl="5" w:tplc="C9904990">
      <w:start w:val="1"/>
      <w:numFmt w:val="bullet"/>
      <w:lvlText w:val="■"/>
      <w:lvlJc w:val="left"/>
      <w:pPr>
        <w:ind w:left="4320" w:hanging="360"/>
      </w:pPr>
    </w:lvl>
    <w:lvl w:ilvl="6" w:tplc="72E05816">
      <w:start w:val="1"/>
      <w:numFmt w:val="bullet"/>
      <w:lvlText w:val="●"/>
      <w:lvlJc w:val="left"/>
      <w:pPr>
        <w:ind w:left="5040" w:hanging="360"/>
      </w:pPr>
    </w:lvl>
    <w:lvl w:ilvl="7" w:tplc="D6447502">
      <w:start w:val="1"/>
      <w:numFmt w:val="bullet"/>
      <w:lvlText w:val="●"/>
      <w:lvlJc w:val="left"/>
      <w:pPr>
        <w:ind w:left="5760" w:hanging="360"/>
      </w:pPr>
    </w:lvl>
    <w:lvl w:ilvl="8" w:tplc="51C2FBF4">
      <w:start w:val="1"/>
      <w:numFmt w:val="bullet"/>
      <w:lvlText w:val="●"/>
      <w:lvlJc w:val="left"/>
      <w:pPr>
        <w:ind w:left="6480" w:hanging="360"/>
      </w:pPr>
    </w:lvl>
  </w:abstractNum>
  <w:abstractNum w:abstractNumId="1" w15:restartNumberingAfterBreak="0">
    <w:nsid w:val="44443566"/>
    <w:multiLevelType w:val="hybridMultilevel"/>
    <w:tmpl w:val="8F82EDFE"/>
    <w:lvl w:ilvl="0" w:tplc="AC42F3EE">
      <w:start w:val="1"/>
      <w:numFmt w:val="bullet"/>
      <w:lvlText w:val="-"/>
      <w:lvlJc w:val="left"/>
      <w:pPr>
        <w:ind w:left="720" w:hanging="360"/>
      </w:pPr>
    </w:lvl>
    <w:lvl w:ilvl="1" w:tplc="8FA2DA94">
      <w:numFmt w:val="decimal"/>
      <w:lvlText w:val=""/>
      <w:lvlJc w:val="left"/>
    </w:lvl>
    <w:lvl w:ilvl="2" w:tplc="FDE62788">
      <w:numFmt w:val="decimal"/>
      <w:lvlText w:val=""/>
      <w:lvlJc w:val="left"/>
    </w:lvl>
    <w:lvl w:ilvl="3" w:tplc="F282F58E">
      <w:numFmt w:val="decimal"/>
      <w:lvlText w:val=""/>
      <w:lvlJc w:val="left"/>
    </w:lvl>
    <w:lvl w:ilvl="4" w:tplc="D09C69F2">
      <w:numFmt w:val="decimal"/>
      <w:lvlText w:val=""/>
      <w:lvlJc w:val="left"/>
    </w:lvl>
    <w:lvl w:ilvl="5" w:tplc="DD8CCE38">
      <w:numFmt w:val="decimal"/>
      <w:lvlText w:val=""/>
      <w:lvlJc w:val="left"/>
    </w:lvl>
    <w:lvl w:ilvl="6" w:tplc="E1AAB640">
      <w:numFmt w:val="decimal"/>
      <w:lvlText w:val=""/>
      <w:lvlJc w:val="left"/>
    </w:lvl>
    <w:lvl w:ilvl="7" w:tplc="3ECC7D0E">
      <w:numFmt w:val="decimal"/>
      <w:lvlText w:val=""/>
      <w:lvlJc w:val="left"/>
    </w:lvl>
    <w:lvl w:ilvl="8" w:tplc="147C1656">
      <w:numFmt w:val="decimal"/>
      <w:lvlText w:val=""/>
      <w:lvlJc w:val="left"/>
    </w:lvl>
  </w:abstractNum>
  <w:num w:numId="1" w16cid:durableId="752816119">
    <w:abstractNumId w:val="0"/>
    <w:lvlOverride w:ilvl="0">
      <w:startOverride w:val="1"/>
    </w:lvlOverride>
  </w:num>
  <w:num w:numId="2" w16cid:durableId="171175643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142F"/>
    <w:rsid w:val="002708EA"/>
    <w:rsid w:val="003B7896"/>
    <w:rsid w:val="003F66FA"/>
    <w:rsid w:val="0058120F"/>
    <w:rsid w:val="00832B2D"/>
    <w:rsid w:val="00A4667D"/>
    <w:rsid w:val="00A76A18"/>
    <w:rsid w:val="00A942CC"/>
    <w:rsid w:val="00B6142F"/>
    <w:rsid w:val="00BE6E37"/>
    <w:rsid w:val="00F243F8"/>
    <w:rsid w:val="00FD71B3"/>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1E102D"/>
  <w15:docId w15:val="{A3C046E2-533F-4171-A8E8-3178BE8B16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240"/>
      <w:jc w:val="center"/>
      <w:outlineLvl w:val="0"/>
    </w:pPr>
    <w:rPr>
      <w:b/>
      <w:bCs/>
      <w:sz w:val="28"/>
      <w:szCs w:val="28"/>
    </w:rPr>
  </w:style>
  <w:style w:type="paragraph" w:styleId="Heading2">
    <w:name w:val="heading 2"/>
    <w:uiPriority w:val="9"/>
    <w:unhideWhenUsed/>
    <w:qFormat/>
    <w:pPr>
      <w:spacing w:before="240" w:after="180"/>
      <w:outlineLvl w:val="1"/>
    </w:pPr>
    <w:rPr>
      <w:b/>
      <w:bCs/>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4</Pages>
  <Words>1064</Words>
  <Characters>6070</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Muhammad Nazhan Azka</cp:lastModifiedBy>
  <cp:revision>7</cp:revision>
  <dcterms:created xsi:type="dcterms:W3CDTF">2026-06-30T14:30:00Z</dcterms:created>
  <dcterms:modified xsi:type="dcterms:W3CDTF">2026-07-04T01:59:00Z</dcterms:modified>
</cp:coreProperties>
</file>