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3438E" w14:textId="103F3FB9" w:rsidR="009C18A7" w:rsidRDefault="00000000">
      <w:pPr>
        <w:pStyle w:val="Heading1"/>
        <w:spacing w:line="360" w:lineRule="auto"/>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4. HASIL DAN PEMBAHASAN</w:t>
      </w:r>
    </w:p>
    <w:p w14:paraId="57C38370" w14:textId="77777777" w:rsidR="009C18A7" w:rsidRDefault="00000000">
      <w:pPr>
        <w:pStyle w:val="Heading2"/>
        <w:spacing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4.1 Hasil Pengumpulan Data</w:t>
      </w:r>
    </w:p>
    <w:p w14:paraId="02964C43" w14:textId="77777777" w:rsidR="009C18A7" w:rsidRDefault="00000000" w:rsidP="00F451D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Pengumpulan data mengambil ulasan pengguna aplikasi JakOne Mobile yang tersedia di Google Play Store, sebagaimana ditunjukkan pada Gambar 4.1 berikut.</w:t>
      </w:r>
    </w:p>
    <w:p w14:paraId="5AF86162" w14:textId="77777777" w:rsidR="009C18A7" w:rsidRDefault="00000000">
      <w:pPr>
        <w:spacing w:line="360" w:lineRule="auto"/>
        <w:jc w:val="both"/>
        <w:rPr>
          <w:rFonts w:ascii="Times New Roman" w:hAnsi="Times New Roman" w:cs="Times New Roman"/>
          <w:sz w:val="24"/>
          <w:szCs w:val="24"/>
        </w:rPr>
      </w:pPr>
      <w:r>
        <w:rPr>
          <w:noProof/>
        </w:rPr>
        <w:drawing>
          <wp:inline distT="0" distB="0" distL="0" distR="0" wp14:anchorId="208D568C" wp14:editId="693E074F">
            <wp:extent cx="5731510" cy="2025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tretch>
                      <a:fillRect/>
                    </a:stretch>
                  </pic:blipFill>
                  <pic:spPr bwMode="auto">
                    <a:xfrm>
                      <a:off x="0" y="0"/>
                      <a:ext cx="5731510" cy="2025650"/>
                    </a:xfrm>
                    <a:prstGeom prst="rect">
                      <a:avLst/>
                    </a:prstGeom>
                  </pic:spPr>
                </pic:pic>
              </a:graphicData>
            </a:graphic>
          </wp:inline>
        </w:drawing>
      </w:r>
    </w:p>
    <w:p w14:paraId="05BCCB8B" w14:textId="77777777" w:rsidR="009C18A7" w:rsidRPr="008D3B96" w:rsidRDefault="00000000">
      <w:pPr>
        <w:jc w:val="center"/>
        <w:rPr>
          <w:rFonts w:ascii="Times New Roman" w:hAnsi="Times New Roman" w:cs="Times New Roman"/>
          <w:b/>
          <w:bCs/>
          <w:sz w:val="24"/>
          <w:szCs w:val="24"/>
        </w:rPr>
      </w:pPr>
      <w:r>
        <w:rPr>
          <w:rFonts w:ascii="Times New Roman" w:hAnsi="Times New Roman" w:cs="Times New Roman"/>
          <w:b/>
          <w:bCs/>
          <w:sz w:val="24"/>
          <w:szCs w:val="24"/>
        </w:rPr>
        <w:t>Gambar 4.1 Halaman Aplikasi JakOne Mobile pada Google Play Store</w:t>
      </w:r>
    </w:p>
    <w:p w14:paraId="36D93CEF" w14:textId="77777777" w:rsidR="009C18A7" w:rsidRDefault="00000000" w:rsidP="00F451D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Pengambilan data ini menggunakan pustaka </w:t>
      </w:r>
      <w:r>
        <w:rPr>
          <w:rFonts w:ascii="Times New Roman" w:hAnsi="Times New Roman" w:cs="Times New Roman"/>
          <w:i/>
          <w:iCs/>
          <w:sz w:val="24"/>
          <w:szCs w:val="24"/>
        </w:rPr>
        <w:t>google-play-scraper</w:t>
      </w:r>
      <w:r>
        <w:rPr>
          <w:rFonts w:ascii="Times New Roman" w:hAnsi="Times New Roman" w:cs="Times New Roman"/>
          <w:sz w:val="24"/>
          <w:szCs w:val="24"/>
        </w:rPr>
        <w:t xml:space="preserve"> dengan teknik penyortiran tertentu untuk menjaga kualitas data yang diperoleh. Dari total sekitar 21.600 ulasan pengguna yang tersedia, diperoleh 14.272 ulasan terbaru pada rentang waktu tahun 2022 hingga 2026. Konfigurasi pengambilan data membatasi ulasan hanya pada bahasa Indonesia (</w:t>
      </w:r>
      <w:r>
        <w:rPr>
          <w:rFonts w:ascii="Times New Roman" w:hAnsi="Times New Roman" w:cs="Times New Roman"/>
          <w:i/>
          <w:iCs/>
          <w:sz w:val="24"/>
          <w:szCs w:val="24"/>
        </w:rPr>
        <w:t>lang='id'</w:t>
      </w:r>
      <w:r>
        <w:rPr>
          <w:rFonts w:ascii="Times New Roman" w:hAnsi="Times New Roman" w:cs="Times New Roman"/>
          <w:sz w:val="24"/>
          <w:szCs w:val="24"/>
        </w:rPr>
        <w:t>) dan pengguna berdomisili di Indonesia (</w:t>
      </w:r>
      <w:r>
        <w:rPr>
          <w:rFonts w:ascii="Times New Roman" w:hAnsi="Times New Roman" w:cs="Times New Roman"/>
          <w:i/>
          <w:iCs/>
          <w:sz w:val="24"/>
          <w:szCs w:val="24"/>
        </w:rPr>
        <w:t>country='id'</w:t>
      </w:r>
      <w:r>
        <w:rPr>
          <w:rFonts w:ascii="Times New Roman" w:hAnsi="Times New Roman" w:cs="Times New Roman"/>
          <w:sz w:val="24"/>
          <w:szCs w:val="24"/>
        </w:rPr>
        <w:t xml:space="preserve">). Proses </w:t>
      </w:r>
      <w:r>
        <w:rPr>
          <w:rFonts w:ascii="Times New Roman" w:hAnsi="Times New Roman" w:cs="Times New Roman"/>
          <w:i/>
          <w:sz w:val="24"/>
          <w:szCs w:val="24"/>
        </w:rPr>
        <w:t>scraping</w:t>
      </w:r>
      <w:r>
        <w:rPr>
          <w:rFonts w:ascii="Times New Roman" w:hAnsi="Times New Roman" w:cs="Times New Roman"/>
          <w:sz w:val="24"/>
          <w:szCs w:val="24"/>
        </w:rPr>
        <w:t xml:space="preserve"> berjalan pada lingkungan Visual Studio Code yang mendukung eksekusi </w:t>
      </w:r>
      <w:r>
        <w:rPr>
          <w:rFonts w:ascii="Times New Roman" w:hAnsi="Times New Roman" w:cs="Times New Roman"/>
          <w:i/>
          <w:iCs/>
          <w:sz w:val="24"/>
          <w:szCs w:val="24"/>
        </w:rPr>
        <w:t>Python</w:t>
      </w:r>
      <w:r>
        <w:rPr>
          <w:rFonts w:ascii="Times New Roman" w:hAnsi="Times New Roman" w:cs="Times New Roman"/>
          <w:sz w:val="24"/>
          <w:szCs w:val="24"/>
        </w:rPr>
        <w:t xml:space="preserve">, dengan pustaka diakses melalui perintah </w:t>
      </w:r>
      <w:r>
        <w:rPr>
          <w:rFonts w:ascii="Times New Roman" w:hAnsi="Times New Roman" w:cs="Times New Roman"/>
          <w:i/>
          <w:iCs/>
          <w:sz w:val="24"/>
          <w:szCs w:val="24"/>
        </w:rPr>
        <w:t>import google_play_scraper</w:t>
      </w:r>
      <w:r>
        <w:rPr>
          <w:rFonts w:ascii="Times New Roman" w:hAnsi="Times New Roman" w:cs="Times New Roman"/>
          <w:sz w:val="24"/>
          <w:szCs w:val="24"/>
        </w:rPr>
        <w:t xml:space="preserve"> dan ID aplikasi dideklarasikan melalui </w:t>
      </w:r>
      <w:r>
        <w:rPr>
          <w:rFonts w:ascii="Times New Roman" w:hAnsi="Times New Roman" w:cs="Times New Roman"/>
          <w:i/>
          <w:iCs/>
          <w:sz w:val="24"/>
          <w:szCs w:val="24"/>
        </w:rPr>
        <w:t>app_id = 'com.dev.jakone.mbanking'</w:t>
      </w:r>
      <w:r>
        <w:rPr>
          <w:rFonts w:ascii="Times New Roman" w:hAnsi="Times New Roman" w:cs="Times New Roman"/>
          <w:sz w:val="24"/>
          <w:szCs w:val="24"/>
        </w:rPr>
        <w:t>.</w:t>
      </w:r>
    </w:p>
    <w:p w14:paraId="47036175" w14:textId="77777777" w:rsidR="009C18A7" w:rsidRDefault="00000000" w:rsidP="00F451D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Hasil </w:t>
      </w:r>
      <w:r>
        <w:rPr>
          <w:rFonts w:ascii="Times New Roman" w:hAnsi="Times New Roman" w:cs="Times New Roman"/>
          <w:i/>
          <w:sz w:val="24"/>
          <w:szCs w:val="24"/>
        </w:rPr>
        <w:t>scraping</w:t>
      </w:r>
      <w:r>
        <w:rPr>
          <w:rFonts w:ascii="Times New Roman" w:hAnsi="Times New Roman" w:cs="Times New Roman"/>
          <w:sz w:val="24"/>
          <w:szCs w:val="24"/>
        </w:rPr>
        <w:t xml:space="preserve"> berupa 14.272 ulasan dengan batasan bahasa Indonesia dan rentang waktu 2022 hingga 2026 disimpan dalam bentuk </w:t>
      </w:r>
      <w:r>
        <w:rPr>
          <w:rFonts w:ascii="Times New Roman" w:hAnsi="Times New Roman" w:cs="Times New Roman"/>
          <w:i/>
          <w:iCs/>
          <w:sz w:val="24"/>
          <w:szCs w:val="24"/>
        </w:rPr>
        <w:t>DataFrame</w:t>
      </w:r>
      <w:r>
        <w:rPr>
          <w:rFonts w:ascii="Times New Roman" w:hAnsi="Times New Roman" w:cs="Times New Roman"/>
          <w:sz w:val="24"/>
          <w:szCs w:val="24"/>
        </w:rPr>
        <w:t xml:space="preserve">, format penyimpanan data tabular yang memudahkan analisis lebih lanjut. Struktur </w:t>
      </w:r>
      <w:r>
        <w:rPr>
          <w:rFonts w:ascii="Times New Roman" w:hAnsi="Times New Roman" w:cs="Times New Roman"/>
          <w:i/>
          <w:sz w:val="24"/>
          <w:szCs w:val="24"/>
        </w:rPr>
        <w:t>DataFrame</w:t>
      </w:r>
      <w:r>
        <w:rPr>
          <w:rFonts w:ascii="Times New Roman" w:hAnsi="Times New Roman" w:cs="Times New Roman"/>
          <w:sz w:val="24"/>
          <w:szCs w:val="24"/>
        </w:rPr>
        <w:t xml:space="preserve"> ini memungkinkan data difilter, dikelompokkan, dan dianalisis lebih efisien pada tahapan berikutnya.</w:t>
      </w:r>
    </w:p>
    <w:p w14:paraId="67BEAE07" w14:textId="019AE9F8" w:rsidR="009C18A7" w:rsidRDefault="00000000">
      <w:pPr>
        <w:pStyle w:val="Heading2"/>
        <w:spacing w:line="360" w:lineRule="auto"/>
        <w:jc w:val="both"/>
        <w:rPr>
          <w:rFonts w:ascii="Times New Roman" w:hAnsi="Times New Roman" w:cs="Times New Roman"/>
          <w:color w:val="auto"/>
          <w:sz w:val="24"/>
          <w:szCs w:val="24"/>
        </w:rPr>
      </w:pPr>
      <w:r>
        <w:rPr>
          <w:rFonts w:ascii="Times New Roman" w:hAnsi="Times New Roman" w:cs="Times New Roman"/>
          <w:b/>
          <w:bCs/>
          <w:color w:val="auto"/>
          <w:sz w:val="24"/>
          <w:szCs w:val="24"/>
        </w:rPr>
        <w:t xml:space="preserve">4.2 Hasil </w:t>
      </w:r>
      <w:r w:rsidR="002F7982">
        <w:rPr>
          <w:rFonts w:ascii="Times New Roman" w:hAnsi="Times New Roman" w:cs="Times New Roman"/>
          <w:b/>
          <w:bCs/>
          <w:color w:val="auto"/>
          <w:sz w:val="24"/>
          <w:szCs w:val="24"/>
        </w:rPr>
        <w:t>Preproce</w:t>
      </w:r>
      <w:r w:rsidR="00FD2E22">
        <w:rPr>
          <w:rFonts w:ascii="Times New Roman" w:hAnsi="Times New Roman" w:cs="Times New Roman"/>
          <w:b/>
          <w:bCs/>
          <w:color w:val="auto"/>
          <w:sz w:val="24"/>
          <w:szCs w:val="24"/>
        </w:rPr>
        <w:t>s</w:t>
      </w:r>
      <w:r w:rsidR="002F7982">
        <w:rPr>
          <w:rFonts w:ascii="Times New Roman" w:hAnsi="Times New Roman" w:cs="Times New Roman"/>
          <w:b/>
          <w:bCs/>
          <w:color w:val="auto"/>
          <w:sz w:val="24"/>
          <w:szCs w:val="24"/>
        </w:rPr>
        <w:t>sing</w:t>
      </w:r>
      <w:r>
        <w:rPr>
          <w:rFonts w:ascii="Times New Roman" w:hAnsi="Times New Roman" w:cs="Times New Roman"/>
          <w:b/>
          <w:bCs/>
          <w:color w:val="auto"/>
          <w:sz w:val="24"/>
          <w:szCs w:val="24"/>
        </w:rPr>
        <w:t xml:space="preserve"> Data </w:t>
      </w:r>
    </w:p>
    <w:p w14:paraId="19272B4C" w14:textId="7C3DDAEB" w:rsidR="009C18A7" w:rsidRDefault="00000000" w:rsidP="00F451D1">
      <w:pPr>
        <w:spacing w:line="360" w:lineRule="auto"/>
        <w:ind w:firstLine="720"/>
        <w:jc w:val="both"/>
        <w:rPr>
          <w:rFonts w:ascii="Times New Roman" w:hAnsi="Times New Roman" w:cs="Times New Roman"/>
          <w:sz w:val="24"/>
          <w:szCs w:val="24"/>
        </w:rPr>
      </w:pPr>
      <w:r>
        <w:rPr>
          <w:rFonts w:ascii="Times New Roman" w:hAnsi="Times New Roman" w:cs="Times New Roman"/>
          <w:i/>
          <w:iCs/>
          <w:sz w:val="24"/>
          <w:szCs w:val="24"/>
        </w:rPr>
        <w:t>Preprocessing</w:t>
      </w:r>
      <w:r>
        <w:rPr>
          <w:rFonts w:ascii="Times New Roman" w:hAnsi="Times New Roman" w:cs="Times New Roman"/>
          <w:sz w:val="24"/>
          <w:szCs w:val="24"/>
        </w:rPr>
        <w:t xml:space="preserve"> data berjalan berurutan sesuai tahapan yang dirancang pada bab sebelumnya, dengan tujuan membersihkan data mentah dari </w:t>
      </w:r>
      <w:r>
        <w:rPr>
          <w:rFonts w:ascii="Times New Roman" w:hAnsi="Times New Roman" w:cs="Times New Roman"/>
          <w:i/>
          <w:sz w:val="24"/>
          <w:szCs w:val="24"/>
        </w:rPr>
        <w:t>noise</w:t>
      </w:r>
      <w:r>
        <w:rPr>
          <w:rFonts w:ascii="Times New Roman" w:hAnsi="Times New Roman" w:cs="Times New Roman"/>
          <w:sz w:val="24"/>
          <w:szCs w:val="24"/>
        </w:rPr>
        <w:t xml:space="preserve"> dan elemen teks yang tidak relevan sehingga dihasilkan kumpulan data yang bersih, terstruktur, dan siap digunakan pada </w:t>
      </w:r>
      <w:r w:rsidR="00504127">
        <w:rPr>
          <w:rFonts w:ascii="Times New Roman" w:hAnsi="Times New Roman" w:cs="Times New Roman"/>
          <w:sz w:val="24"/>
          <w:szCs w:val="24"/>
        </w:rPr>
        <w:t xml:space="preserve">subbab-subbab berikut. </w:t>
      </w:r>
    </w:p>
    <w:p w14:paraId="0EB4B38A" w14:textId="77777777" w:rsidR="009C18A7" w:rsidRDefault="00000000">
      <w:pPr>
        <w:pStyle w:val="Heading3"/>
        <w:spacing w:line="360" w:lineRule="auto"/>
        <w:ind w:firstLine="720"/>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 xml:space="preserve">4.2.1 </w:t>
      </w:r>
      <w:r>
        <w:rPr>
          <w:rFonts w:ascii="Times New Roman" w:hAnsi="Times New Roman" w:cs="Times New Roman"/>
          <w:b/>
          <w:bCs/>
          <w:i/>
          <w:color w:val="auto"/>
          <w:sz w:val="24"/>
          <w:szCs w:val="24"/>
        </w:rPr>
        <w:t>Case Folding</w:t>
      </w:r>
      <w:r>
        <w:rPr>
          <w:rFonts w:ascii="Times New Roman" w:hAnsi="Times New Roman" w:cs="Times New Roman"/>
          <w:b/>
          <w:bCs/>
          <w:color w:val="auto"/>
          <w:sz w:val="24"/>
          <w:szCs w:val="24"/>
        </w:rPr>
        <w:t xml:space="preserve"> </w:t>
      </w:r>
    </w:p>
    <w:p w14:paraId="45588010" w14:textId="738381A2" w:rsidR="009C18A7" w:rsidRDefault="00000000" w:rsidP="00F451D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Tahapan pertama </w:t>
      </w:r>
      <w:r>
        <w:rPr>
          <w:rFonts w:ascii="Times New Roman" w:hAnsi="Times New Roman" w:cs="Times New Roman"/>
          <w:i/>
          <w:iCs/>
          <w:sz w:val="24"/>
          <w:szCs w:val="24"/>
        </w:rPr>
        <w:t>preprocessing</w:t>
      </w:r>
      <w:r>
        <w:rPr>
          <w:rFonts w:ascii="Times New Roman" w:hAnsi="Times New Roman" w:cs="Times New Roman"/>
          <w:sz w:val="24"/>
          <w:szCs w:val="24"/>
        </w:rPr>
        <w:t xml:space="preserve"> adalah </w:t>
      </w:r>
      <w:r>
        <w:rPr>
          <w:rFonts w:ascii="Times New Roman" w:hAnsi="Times New Roman" w:cs="Times New Roman"/>
          <w:i/>
          <w:iCs/>
          <w:sz w:val="24"/>
          <w:szCs w:val="24"/>
        </w:rPr>
        <w:t>case folding</w:t>
      </w:r>
      <w:r>
        <w:rPr>
          <w:rFonts w:ascii="Times New Roman" w:hAnsi="Times New Roman" w:cs="Times New Roman"/>
          <w:sz w:val="24"/>
          <w:szCs w:val="24"/>
        </w:rPr>
        <w:t xml:space="preserve">, yaitu mengubah seluruh teks ulasan pada </w:t>
      </w:r>
      <w:r>
        <w:rPr>
          <w:rFonts w:ascii="Times New Roman" w:hAnsi="Times New Roman" w:cs="Times New Roman"/>
          <w:i/>
          <w:sz w:val="24"/>
          <w:szCs w:val="24"/>
        </w:rPr>
        <w:t>dataset</w:t>
      </w:r>
      <w:r>
        <w:rPr>
          <w:rFonts w:ascii="Times New Roman" w:hAnsi="Times New Roman" w:cs="Times New Roman"/>
          <w:sz w:val="24"/>
          <w:szCs w:val="24"/>
        </w:rPr>
        <w:t xml:space="preserve"> menjadi huruf kecil (</w:t>
      </w:r>
      <w:r>
        <w:rPr>
          <w:rFonts w:ascii="Times New Roman" w:hAnsi="Times New Roman" w:cs="Times New Roman"/>
          <w:i/>
          <w:iCs/>
          <w:sz w:val="24"/>
          <w:szCs w:val="24"/>
        </w:rPr>
        <w:t>lowercase</w:t>
      </w:r>
      <w:r>
        <w:rPr>
          <w:rFonts w:ascii="Times New Roman" w:hAnsi="Times New Roman" w:cs="Times New Roman"/>
          <w:sz w:val="24"/>
          <w:szCs w:val="24"/>
        </w:rPr>
        <w:t xml:space="preserve">). Proses ini berlaku untuk 14.272 data tanpa mengubah jumlah total data ulasan. Perubahan ini terjadi pada bentuk penulisan kata, yaitu menyamakan seluruh karakter alfabet tanpa menghilangkan atau menambahkan kata baru ke dalam data ulasan. </w:t>
      </w:r>
    </w:p>
    <w:p w14:paraId="6F35B1DD" w14:textId="77777777" w:rsidR="009C18A7" w:rsidRPr="008D3B96" w:rsidRDefault="00000000" w:rsidP="008D3B96">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Tabel 4.1 Contoh Hasil </w:t>
      </w:r>
      <w:r>
        <w:rPr>
          <w:rFonts w:ascii="Times New Roman" w:hAnsi="Times New Roman" w:cs="Times New Roman"/>
          <w:b/>
          <w:bCs/>
          <w:i/>
          <w:sz w:val="24"/>
          <w:szCs w:val="24"/>
        </w:rPr>
        <w:t>Case Folding</w:t>
      </w:r>
    </w:p>
    <w:tbl>
      <w:tblPr>
        <w:tblW w:w="5000" w:type="pct"/>
        <w:jc w:val="center"/>
        <w:tblCellMar>
          <w:top w:w="80" w:type="dxa"/>
          <w:left w:w="120" w:type="dxa"/>
          <w:bottom w:w="80" w:type="dxa"/>
          <w:right w:w="120" w:type="dxa"/>
        </w:tblCellMar>
        <w:tblLook w:val="04A0" w:firstRow="1" w:lastRow="0" w:firstColumn="1" w:lastColumn="0" w:noHBand="0" w:noVBand="1"/>
      </w:tblPr>
      <w:tblGrid>
        <w:gridCol w:w="4791"/>
        <w:gridCol w:w="4475"/>
      </w:tblGrid>
      <w:tr w:rsidR="009C18A7" w14:paraId="6BC58C5E" w14:textId="77777777" w:rsidTr="008D3B96">
        <w:trPr>
          <w:jc w:val="center"/>
        </w:trPr>
        <w:tc>
          <w:tcPr>
            <w:tcW w:w="2585" w:type="pct"/>
            <w:tcBorders>
              <w:top w:val="single" w:sz="4" w:space="0" w:color="000000"/>
              <w:left w:val="single" w:sz="4" w:space="0" w:color="000000"/>
              <w:bottom w:val="single" w:sz="4" w:space="0" w:color="000000"/>
              <w:right w:val="single" w:sz="4" w:space="0" w:color="000000"/>
            </w:tcBorders>
          </w:tcPr>
          <w:p w14:paraId="79F55322" w14:textId="77777777" w:rsidR="009C18A7" w:rsidRDefault="00000000">
            <w:pPr>
              <w:jc w:val="both"/>
              <w:rPr>
                <w:rFonts w:ascii="Times New Roman" w:hAnsi="Times New Roman" w:cs="Times New Roman"/>
                <w:sz w:val="24"/>
                <w:szCs w:val="24"/>
              </w:rPr>
            </w:pPr>
            <w:r>
              <w:rPr>
                <w:rFonts w:ascii="Times New Roman" w:hAnsi="Times New Roman" w:cs="Times New Roman"/>
                <w:b/>
                <w:bCs/>
                <w:sz w:val="24"/>
                <w:szCs w:val="24"/>
              </w:rPr>
              <w:t>Ulasan Awal</w:t>
            </w:r>
          </w:p>
        </w:tc>
        <w:tc>
          <w:tcPr>
            <w:tcW w:w="2415" w:type="pct"/>
            <w:tcBorders>
              <w:top w:val="single" w:sz="4" w:space="0" w:color="000000"/>
              <w:left w:val="single" w:sz="4" w:space="0" w:color="000000"/>
              <w:bottom w:val="single" w:sz="4" w:space="0" w:color="000000"/>
              <w:right w:val="single" w:sz="4" w:space="0" w:color="000000"/>
            </w:tcBorders>
          </w:tcPr>
          <w:p w14:paraId="53833643" w14:textId="77777777" w:rsidR="009C18A7" w:rsidRDefault="00000000">
            <w:pPr>
              <w:jc w:val="both"/>
              <w:rPr>
                <w:rFonts w:ascii="Times New Roman" w:hAnsi="Times New Roman" w:cs="Times New Roman"/>
                <w:sz w:val="24"/>
                <w:szCs w:val="24"/>
              </w:rPr>
            </w:pPr>
            <w:r>
              <w:rPr>
                <w:rFonts w:ascii="Times New Roman" w:hAnsi="Times New Roman" w:cs="Times New Roman"/>
                <w:b/>
                <w:bCs/>
                <w:sz w:val="24"/>
                <w:szCs w:val="24"/>
              </w:rPr>
              <w:t xml:space="preserve">Hasil </w:t>
            </w:r>
            <w:r>
              <w:rPr>
                <w:rFonts w:ascii="Times New Roman" w:hAnsi="Times New Roman" w:cs="Times New Roman"/>
                <w:b/>
                <w:bCs/>
                <w:i/>
                <w:iCs/>
                <w:sz w:val="24"/>
                <w:szCs w:val="24"/>
              </w:rPr>
              <w:t>Case Folding</w:t>
            </w:r>
          </w:p>
        </w:tc>
      </w:tr>
      <w:tr w:rsidR="009C18A7" w14:paraId="733711D0" w14:textId="77777777" w:rsidTr="008D3B96">
        <w:trPr>
          <w:jc w:val="center"/>
        </w:trPr>
        <w:tc>
          <w:tcPr>
            <w:tcW w:w="2585" w:type="pct"/>
            <w:tcBorders>
              <w:top w:val="single" w:sz="4" w:space="0" w:color="000000"/>
              <w:left w:val="single" w:sz="4" w:space="0" w:color="000000"/>
              <w:bottom w:val="single" w:sz="4" w:space="0" w:color="000000"/>
              <w:right w:val="single" w:sz="4" w:space="0" w:color="000000"/>
            </w:tcBorders>
          </w:tcPr>
          <w:p w14:paraId="14A6DECC" w14:textId="77777777" w:rsidR="009C18A7" w:rsidRDefault="00000000">
            <w:pPr>
              <w:jc w:val="both"/>
              <w:rPr>
                <w:rFonts w:ascii="Times New Roman" w:hAnsi="Times New Roman" w:cs="Times New Roman"/>
                <w:sz w:val="24"/>
                <w:szCs w:val="24"/>
              </w:rPr>
            </w:pPr>
            <w:r>
              <w:rPr>
                <w:rFonts w:ascii="Times New Roman" w:hAnsi="Times New Roman" w:cs="Times New Roman"/>
                <w:sz w:val="24"/>
                <w:szCs w:val="24"/>
              </w:rPr>
              <w:t>Aplikasi Sering ERROR saat login</w:t>
            </w:r>
          </w:p>
        </w:tc>
        <w:tc>
          <w:tcPr>
            <w:tcW w:w="2415" w:type="pct"/>
            <w:tcBorders>
              <w:top w:val="single" w:sz="4" w:space="0" w:color="000000"/>
              <w:left w:val="single" w:sz="4" w:space="0" w:color="000000"/>
              <w:bottom w:val="single" w:sz="4" w:space="0" w:color="000000"/>
              <w:right w:val="single" w:sz="4" w:space="0" w:color="000000"/>
            </w:tcBorders>
          </w:tcPr>
          <w:p w14:paraId="60BDFA45" w14:textId="77777777" w:rsidR="009C18A7" w:rsidRDefault="00000000">
            <w:pPr>
              <w:jc w:val="both"/>
              <w:rPr>
                <w:rFonts w:ascii="Times New Roman" w:hAnsi="Times New Roman" w:cs="Times New Roman"/>
                <w:sz w:val="24"/>
                <w:szCs w:val="24"/>
              </w:rPr>
            </w:pPr>
            <w:r>
              <w:rPr>
                <w:rFonts w:ascii="Times New Roman" w:hAnsi="Times New Roman" w:cs="Times New Roman"/>
                <w:sz w:val="24"/>
                <w:szCs w:val="24"/>
              </w:rPr>
              <w:t>aplikasi sering error saat login</w:t>
            </w:r>
          </w:p>
        </w:tc>
      </w:tr>
      <w:tr w:rsidR="009C18A7" w14:paraId="6612C25A" w14:textId="77777777" w:rsidTr="008D3B96">
        <w:trPr>
          <w:jc w:val="center"/>
        </w:trPr>
        <w:tc>
          <w:tcPr>
            <w:tcW w:w="2585" w:type="pct"/>
            <w:tcBorders>
              <w:top w:val="single" w:sz="4" w:space="0" w:color="000000"/>
              <w:left w:val="single" w:sz="4" w:space="0" w:color="000000"/>
              <w:bottom w:val="single" w:sz="4" w:space="0" w:color="000000"/>
              <w:right w:val="single" w:sz="4" w:space="0" w:color="000000"/>
            </w:tcBorders>
          </w:tcPr>
          <w:p w14:paraId="22B35638" w14:textId="77777777" w:rsidR="009C18A7" w:rsidRDefault="00000000">
            <w:pPr>
              <w:jc w:val="both"/>
              <w:rPr>
                <w:rFonts w:ascii="Times New Roman" w:hAnsi="Times New Roman" w:cs="Times New Roman"/>
                <w:sz w:val="24"/>
                <w:szCs w:val="24"/>
              </w:rPr>
            </w:pPr>
            <w:r>
              <w:rPr>
                <w:rFonts w:ascii="Times New Roman" w:hAnsi="Times New Roman" w:cs="Times New Roman"/>
                <w:sz w:val="24"/>
                <w:szCs w:val="24"/>
              </w:rPr>
              <w:t>JakOne Mobile Sangat Membantu</w:t>
            </w:r>
          </w:p>
        </w:tc>
        <w:tc>
          <w:tcPr>
            <w:tcW w:w="2415" w:type="pct"/>
            <w:tcBorders>
              <w:top w:val="single" w:sz="4" w:space="0" w:color="000000"/>
              <w:left w:val="single" w:sz="4" w:space="0" w:color="000000"/>
              <w:bottom w:val="single" w:sz="4" w:space="0" w:color="000000"/>
              <w:right w:val="single" w:sz="4" w:space="0" w:color="000000"/>
            </w:tcBorders>
          </w:tcPr>
          <w:p w14:paraId="54FF6D59" w14:textId="77777777" w:rsidR="009C18A7" w:rsidRDefault="00000000">
            <w:pPr>
              <w:jc w:val="both"/>
              <w:rPr>
                <w:rFonts w:ascii="Times New Roman" w:hAnsi="Times New Roman" w:cs="Times New Roman"/>
                <w:sz w:val="24"/>
                <w:szCs w:val="24"/>
              </w:rPr>
            </w:pPr>
            <w:r>
              <w:rPr>
                <w:rFonts w:ascii="Times New Roman" w:hAnsi="Times New Roman" w:cs="Times New Roman"/>
                <w:sz w:val="24"/>
                <w:szCs w:val="24"/>
              </w:rPr>
              <w:t>jakone mobile sangat membantu</w:t>
            </w:r>
          </w:p>
        </w:tc>
      </w:tr>
      <w:tr w:rsidR="009C18A7" w14:paraId="34D90729" w14:textId="77777777" w:rsidTr="008D3B96">
        <w:trPr>
          <w:jc w:val="center"/>
        </w:trPr>
        <w:tc>
          <w:tcPr>
            <w:tcW w:w="2585" w:type="pct"/>
            <w:tcBorders>
              <w:top w:val="single" w:sz="4" w:space="0" w:color="000000"/>
              <w:left w:val="single" w:sz="4" w:space="0" w:color="000000"/>
              <w:bottom w:val="single" w:sz="4" w:space="0" w:color="000000"/>
              <w:right w:val="single" w:sz="4" w:space="0" w:color="000000"/>
            </w:tcBorders>
          </w:tcPr>
          <w:p w14:paraId="78B6DA6C" w14:textId="77777777" w:rsidR="009C18A7" w:rsidRDefault="00000000">
            <w:pPr>
              <w:jc w:val="both"/>
              <w:rPr>
                <w:rFonts w:ascii="Times New Roman" w:hAnsi="Times New Roman" w:cs="Times New Roman"/>
                <w:sz w:val="24"/>
                <w:szCs w:val="24"/>
              </w:rPr>
            </w:pPr>
            <w:r>
              <w:rPr>
                <w:rFonts w:ascii="Times New Roman" w:hAnsi="Times New Roman" w:cs="Times New Roman"/>
                <w:sz w:val="24"/>
                <w:szCs w:val="24"/>
              </w:rPr>
              <w:t>Tidak Bisa Masuk Akun</w:t>
            </w:r>
          </w:p>
        </w:tc>
        <w:tc>
          <w:tcPr>
            <w:tcW w:w="2415" w:type="pct"/>
            <w:tcBorders>
              <w:top w:val="single" w:sz="4" w:space="0" w:color="000000"/>
              <w:left w:val="single" w:sz="4" w:space="0" w:color="000000"/>
              <w:bottom w:val="single" w:sz="4" w:space="0" w:color="000000"/>
              <w:right w:val="single" w:sz="4" w:space="0" w:color="000000"/>
            </w:tcBorders>
          </w:tcPr>
          <w:p w14:paraId="19E6585F" w14:textId="77777777" w:rsidR="009C18A7" w:rsidRDefault="00000000">
            <w:pPr>
              <w:jc w:val="both"/>
              <w:rPr>
                <w:rFonts w:ascii="Times New Roman" w:hAnsi="Times New Roman" w:cs="Times New Roman"/>
                <w:sz w:val="24"/>
                <w:szCs w:val="24"/>
              </w:rPr>
            </w:pPr>
            <w:r>
              <w:rPr>
                <w:rFonts w:ascii="Times New Roman" w:hAnsi="Times New Roman" w:cs="Times New Roman"/>
                <w:sz w:val="24"/>
                <w:szCs w:val="24"/>
              </w:rPr>
              <w:t>tidak bisa masuk akun</w:t>
            </w:r>
          </w:p>
        </w:tc>
      </w:tr>
    </w:tbl>
    <w:p w14:paraId="04F470C9" w14:textId="77777777" w:rsidR="009C18A7" w:rsidRDefault="009C18A7">
      <w:pPr>
        <w:spacing w:line="360" w:lineRule="auto"/>
        <w:jc w:val="both"/>
        <w:rPr>
          <w:rFonts w:ascii="Times New Roman" w:hAnsi="Times New Roman" w:cs="Times New Roman"/>
          <w:sz w:val="24"/>
          <w:szCs w:val="24"/>
        </w:rPr>
      </w:pPr>
    </w:p>
    <w:p w14:paraId="30978E09" w14:textId="77777777" w:rsidR="009C18A7" w:rsidRDefault="00000000">
      <w:pPr>
        <w:pStyle w:val="Heading3"/>
        <w:spacing w:line="360" w:lineRule="auto"/>
        <w:ind w:firstLine="720"/>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4.2.2 </w:t>
      </w:r>
      <w:r>
        <w:rPr>
          <w:rFonts w:ascii="Times New Roman" w:hAnsi="Times New Roman" w:cs="Times New Roman"/>
          <w:b/>
          <w:bCs/>
          <w:i/>
          <w:color w:val="auto"/>
          <w:sz w:val="24"/>
          <w:szCs w:val="24"/>
        </w:rPr>
        <w:t>Cleansing</w:t>
      </w:r>
      <w:r>
        <w:rPr>
          <w:rFonts w:ascii="Times New Roman" w:hAnsi="Times New Roman" w:cs="Times New Roman"/>
          <w:b/>
          <w:bCs/>
          <w:color w:val="auto"/>
          <w:sz w:val="24"/>
          <w:szCs w:val="24"/>
        </w:rPr>
        <w:t xml:space="preserve"> </w:t>
      </w:r>
    </w:p>
    <w:p w14:paraId="25AB3F4F" w14:textId="2C7D0550" w:rsidR="009C18A7" w:rsidRDefault="00000000" w:rsidP="00F451D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Tahapan berikutnya setelah </w:t>
      </w:r>
      <w:r>
        <w:rPr>
          <w:rFonts w:ascii="Times New Roman" w:hAnsi="Times New Roman" w:cs="Times New Roman"/>
          <w:i/>
          <w:iCs/>
          <w:sz w:val="24"/>
          <w:szCs w:val="24"/>
        </w:rPr>
        <w:t>case folding</w:t>
      </w:r>
      <w:r>
        <w:rPr>
          <w:rFonts w:ascii="Times New Roman" w:hAnsi="Times New Roman" w:cs="Times New Roman"/>
          <w:sz w:val="24"/>
          <w:szCs w:val="24"/>
        </w:rPr>
        <w:t xml:space="preserve"> adalah </w:t>
      </w:r>
      <w:r>
        <w:rPr>
          <w:rFonts w:ascii="Times New Roman" w:hAnsi="Times New Roman" w:cs="Times New Roman"/>
          <w:i/>
          <w:iCs/>
          <w:sz w:val="24"/>
          <w:szCs w:val="24"/>
        </w:rPr>
        <w:t>cleansing</w:t>
      </w:r>
      <w:r>
        <w:rPr>
          <w:rFonts w:ascii="Times New Roman" w:hAnsi="Times New Roman" w:cs="Times New Roman"/>
          <w:sz w:val="24"/>
          <w:szCs w:val="24"/>
        </w:rPr>
        <w:t xml:space="preserve"> atau pembersihan data. Pada tahap ini ditemukan berbagai elemen non-teks dalam ulasan pengguna, seperti emoji, tautan URL, sebutan akun (</w:t>
      </w:r>
      <w:r>
        <w:rPr>
          <w:rFonts w:ascii="Times New Roman" w:hAnsi="Times New Roman" w:cs="Times New Roman"/>
          <w:i/>
          <w:iCs/>
          <w:sz w:val="24"/>
          <w:szCs w:val="24"/>
        </w:rPr>
        <w:t>mention</w:t>
      </w:r>
      <w:r>
        <w:rPr>
          <w:rFonts w:ascii="Times New Roman" w:hAnsi="Times New Roman" w:cs="Times New Roman"/>
          <w:sz w:val="24"/>
          <w:szCs w:val="24"/>
        </w:rPr>
        <w:t xml:space="preserve">), simbol tertentu, dan angka. Elemen-elemen tersebut dihapus dari </w:t>
      </w:r>
      <w:r>
        <w:rPr>
          <w:rFonts w:ascii="Times New Roman" w:hAnsi="Times New Roman" w:cs="Times New Roman"/>
          <w:i/>
          <w:sz w:val="24"/>
          <w:szCs w:val="24"/>
        </w:rPr>
        <w:t>dataset</w:t>
      </w:r>
      <w:r>
        <w:rPr>
          <w:rFonts w:ascii="Times New Roman" w:hAnsi="Times New Roman" w:cs="Times New Roman"/>
          <w:sz w:val="24"/>
          <w:szCs w:val="24"/>
        </w:rPr>
        <w:t xml:space="preserve"> karena tidak membawa informasi yang representatif untuk analisis sentimen. Penghapusan ini membuat teks ulasan lebih berfokus pada teks murni dari pengguna dan mengurangi </w:t>
      </w:r>
      <w:r>
        <w:rPr>
          <w:rFonts w:ascii="Times New Roman" w:hAnsi="Times New Roman" w:cs="Times New Roman"/>
          <w:i/>
          <w:iCs/>
          <w:sz w:val="24"/>
          <w:szCs w:val="24"/>
        </w:rPr>
        <w:t>noise</w:t>
      </w:r>
      <w:r>
        <w:rPr>
          <w:rFonts w:ascii="Times New Roman" w:hAnsi="Times New Roman" w:cs="Times New Roman"/>
          <w:sz w:val="24"/>
          <w:szCs w:val="24"/>
        </w:rPr>
        <w:t xml:space="preserve"> yang dapat mengganggu akurasi analisis pada tahap berikutnya. </w:t>
      </w:r>
    </w:p>
    <w:p w14:paraId="35A88035" w14:textId="77777777" w:rsidR="009C18A7" w:rsidRPr="008D3B96" w:rsidRDefault="00000000" w:rsidP="008D3B96">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Tabel 4.2 Contoh Hasil </w:t>
      </w:r>
      <w:r>
        <w:rPr>
          <w:rFonts w:ascii="Times New Roman" w:hAnsi="Times New Roman" w:cs="Times New Roman"/>
          <w:b/>
          <w:bCs/>
          <w:i/>
          <w:sz w:val="24"/>
          <w:szCs w:val="24"/>
        </w:rPr>
        <w:t>Cleansing</w:t>
      </w:r>
    </w:p>
    <w:tbl>
      <w:tblPr>
        <w:tblW w:w="5000" w:type="pct"/>
        <w:jc w:val="center"/>
        <w:tblCellMar>
          <w:top w:w="80" w:type="dxa"/>
          <w:left w:w="120" w:type="dxa"/>
          <w:bottom w:w="80" w:type="dxa"/>
          <w:right w:w="120" w:type="dxa"/>
        </w:tblCellMar>
        <w:tblLook w:val="04A0" w:firstRow="1" w:lastRow="0" w:firstColumn="1" w:lastColumn="0" w:noHBand="0" w:noVBand="1"/>
      </w:tblPr>
      <w:tblGrid>
        <w:gridCol w:w="4800"/>
        <w:gridCol w:w="4466"/>
      </w:tblGrid>
      <w:tr w:rsidR="009C18A7" w14:paraId="559118FB" w14:textId="77777777" w:rsidTr="008D3B96">
        <w:trPr>
          <w:jc w:val="center"/>
        </w:trPr>
        <w:tc>
          <w:tcPr>
            <w:tcW w:w="2590" w:type="pct"/>
            <w:tcBorders>
              <w:top w:val="single" w:sz="4" w:space="0" w:color="000000"/>
              <w:left w:val="single" w:sz="4" w:space="0" w:color="000000"/>
              <w:bottom w:val="single" w:sz="4" w:space="0" w:color="000000"/>
              <w:right w:val="single" w:sz="4" w:space="0" w:color="000000"/>
            </w:tcBorders>
          </w:tcPr>
          <w:p w14:paraId="1C4B482C" w14:textId="77777777" w:rsidR="009C18A7" w:rsidRDefault="00000000">
            <w:pPr>
              <w:jc w:val="both"/>
              <w:rPr>
                <w:rFonts w:ascii="Times New Roman" w:hAnsi="Times New Roman" w:cs="Times New Roman"/>
                <w:sz w:val="24"/>
                <w:szCs w:val="24"/>
              </w:rPr>
            </w:pPr>
            <w:r>
              <w:rPr>
                <w:rFonts w:ascii="Times New Roman" w:hAnsi="Times New Roman" w:cs="Times New Roman"/>
                <w:b/>
                <w:bCs/>
                <w:sz w:val="24"/>
                <w:szCs w:val="24"/>
              </w:rPr>
              <w:t xml:space="preserve">Hasil </w:t>
            </w:r>
            <w:r>
              <w:rPr>
                <w:rFonts w:ascii="Times New Roman" w:hAnsi="Times New Roman" w:cs="Times New Roman"/>
                <w:b/>
                <w:bCs/>
                <w:i/>
                <w:iCs/>
                <w:sz w:val="24"/>
                <w:szCs w:val="24"/>
              </w:rPr>
              <w:t>Case Folding</w:t>
            </w:r>
          </w:p>
        </w:tc>
        <w:tc>
          <w:tcPr>
            <w:tcW w:w="2410" w:type="pct"/>
            <w:tcBorders>
              <w:top w:val="single" w:sz="4" w:space="0" w:color="000000"/>
              <w:left w:val="single" w:sz="4" w:space="0" w:color="000000"/>
              <w:bottom w:val="single" w:sz="4" w:space="0" w:color="000000"/>
              <w:right w:val="single" w:sz="4" w:space="0" w:color="000000"/>
            </w:tcBorders>
          </w:tcPr>
          <w:p w14:paraId="0F1C8E70" w14:textId="77777777" w:rsidR="009C18A7" w:rsidRDefault="00000000">
            <w:pPr>
              <w:jc w:val="both"/>
              <w:rPr>
                <w:rFonts w:ascii="Times New Roman" w:hAnsi="Times New Roman" w:cs="Times New Roman"/>
                <w:b/>
                <w:bCs/>
                <w:i/>
                <w:iCs/>
                <w:sz w:val="24"/>
                <w:szCs w:val="24"/>
              </w:rPr>
            </w:pPr>
            <w:r>
              <w:rPr>
                <w:rFonts w:ascii="Times New Roman" w:hAnsi="Times New Roman" w:cs="Times New Roman"/>
                <w:b/>
                <w:bCs/>
                <w:sz w:val="24"/>
                <w:szCs w:val="24"/>
              </w:rPr>
              <w:t xml:space="preserve">Hasil </w:t>
            </w:r>
            <w:r>
              <w:rPr>
                <w:rFonts w:ascii="Times New Roman" w:hAnsi="Times New Roman" w:cs="Times New Roman"/>
                <w:b/>
                <w:bCs/>
                <w:i/>
                <w:iCs/>
                <w:sz w:val="24"/>
                <w:szCs w:val="24"/>
              </w:rPr>
              <w:t>Cleansing</w:t>
            </w:r>
          </w:p>
        </w:tc>
      </w:tr>
      <w:tr w:rsidR="009C18A7" w14:paraId="74F1E8DF" w14:textId="77777777" w:rsidTr="008D3B96">
        <w:trPr>
          <w:jc w:val="center"/>
        </w:trPr>
        <w:tc>
          <w:tcPr>
            <w:tcW w:w="2590" w:type="pct"/>
            <w:tcBorders>
              <w:top w:val="single" w:sz="4" w:space="0" w:color="000000"/>
              <w:left w:val="single" w:sz="4" w:space="0" w:color="000000"/>
              <w:bottom w:val="single" w:sz="4" w:space="0" w:color="000000"/>
              <w:right w:val="single" w:sz="4" w:space="0" w:color="000000"/>
            </w:tcBorders>
          </w:tcPr>
          <w:p w14:paraId="3A783B29" w14:textId="77777777" w:rsidR="009C18A7" w:rsidRDefault="00000000">
            <w:pPr>
              <w:jc w:val="both"/>
              <w:rPr>
                <w:rFonts w:ascii="Times New Roman" w:hAnsi="Times New Roman" w:cs="Times New Roman"/>
                <w:sz w:val="24"/>
                <w:szCs w:val="24"/>
              </w:rPr>
            </w:pPr>
            <w:r>
              <w:rPr>
                <w:rFonts w:ascii="Times New Roman" w:hAnsi="Times New Roman" w:cs="Times New Roman"/>
                <w:sz w:val="24"/>
                <w:szCs w:val="24"/>
              </w:rPr>
              <w:t>aplikasi error!!! tolong diperbaiki</w:t>
            </w:r>
          </w:p>
        </w:tc>
        <w:tc>
          <w:tcPr>
            <w:tcW w:w="2410" w:type="pct"/>
            <w:tcBorders>
              <w:top w:val="single" w:sz="4" w:space="0" w:color="000000"/>
              <w:left w:val="single" w:sz="4" w:space="0" w:color="000000"/>
              <w:bottom w:val="single" w:sz="4" w:space="0" w:color="000000"/>
              <w:right w:val="single" w:sz="4" w:space="0" w:color="000000"/>
            </w:tcBorders>
          </w:tcPr>
          <w:p w14:paraId="318275E7" w14:textId="77777777" w:rsidR="009C18A7" w:rsidRDefault="00000000">
            <w:pPr>
              <w:jc w:val="both"/>
              <w:rPr>
                <w:rFonts w:ascii="Times New Roman" w:hAnsi="Times New Roman" w:cs="Times New Roman"/>
                <w:sz w:val="24"/>
                <w:szCs w:val="24"/>
              </w:rPr>
            </w:pPr>
            <w:r>
              <w:rPr>
                <w:rFonts w:ascii="Times New Roman" w:hAnsi="Times New Roman" w:cs="Times New Roman"/>
                <w:sz w:val="24"/>
                <w:szCs w:val="24"/>
              </w:rPr>
              <w:t>aplikasi error tolong diperbaiki</w:t>
            </w:r>
          </w:p>
        </w:tc>
      </w:tr>
      <w:tr w:rsidR="009C18A7" w14:paraId="0DF7FC39" w14:textId="77777777" w:rsidTr="008D3B96">
        <w:trPr>
          <w:jc w:val="center"/>
        </w:trPr>
        <w:tc>
          <w:tcPr>
            <w:tcW w:w="2590" w:type="pct"/>
            <w:tcBorders>
              <w:top w:val="single" w:sz="4" w:space="0" w:color="000000"/>
              <w:left w:val="single" w:sz="4" w:space="0" w:color="000000"/>
              <w:bottom w:val="single" w:sz="4" w:space="0" w:color="000000"/>
              <w:right w:val="single" w:sz="4" w:space="0" w:color="000000"/>
            </w:tcBorders>
          </w:tcPr>
          <w:p w14:paraId="7F7F9790" w14:textId="77777777" w:rsidR="009C18A7" w:rsidRDefault="00000000">
            <w:pPr>
              <w:jc w:val="both"/>
              <w:rPr>
                <w:rFonts w:ascii="Times New Roman" w:hAnsi="Times New Roman" w:cs="Times New Roman"/>
                <w:sz w:val="24"/>
                <w:szCs w:val="24"/>
              </w:rPr>
            </w:pPr>
            <w:r>
              <w:rPr>
                <w:rFonts w:ascii="Times New Roman" w:hAnsi="Times New Roman" w:cs="Times New Roman"/>
                <w:sz w:val="24"/>
                <w:szCs w:val="24"/>
              </w:rPr>
              <w:t>gak bisa login akun saya???</w:t>
            </w:r>
          </w:p>
        </w:tc>
        <w:tc>
          <w:tcPr>
            <w:tcW w:w="2410" w:type="pct"/>
            <w:tcBorders>
              <w:top w:val="single" w:sz="4" w:space="0" w:color="000000"/>
              <w:left w:val="single" w:sz="4" w:space="0" w:color="000000"/>
              <w:bottom w:val="single" w:sz="4" w:space="0" w:color="000000"/>
              <w:right w:val="single" w:sz="4" w:space="0" w:color="000000"/>
            </w:tcBorders>
          </w:tcPr>
          <w:p w14:paraId="5CE66686" w14:textId="77777777" w:rsidR="009C18A7" w:rsidRDefault="00000000">
            <w:pPr>
              <w:jc w:val="both"/>
              <w:rPr>
                <w:rFonts w:ascii="Times New Roman" w:hAnsi="Times New Roman" w:cs="Times New Roman"/>
                <w:sz w:val="24"/>
                <w:szCs w:val="24"/>
              </w:rPr>
            </w:pPr>
            <w:r>
              <w:rPr>
                <w:rFonts w:ascii="Times New Roman" w:hAnsi="Times New Roman" w:cs="Times New Roman"/>
                <w:sz w:val="24"/>
                <w:szCs w:val="24"/>
              </w:rPr>
              <w:t>gak bisa login akun saya</w:t>
            </w:r>
          </w:p>
        </w:tc>
      </w:tr>
      <w:tr w:rsidR="009C18A7" w14:paraId="29BAD177" w14:textId="77777777" w:rsidTr="008D3B96">
        <w:trPr>
          <w:jc w:val="center"/>
        </w:trPr>
        <w:tc>
          <w:tcPr>
            <w:tcW w:w="2590" w:type="pct"/>
            <w:tcBorders>
              <w:top w:val="single" w:sz="4" w:space="0" w:color="000000"/>
              <w:left w:val="single" w:sz="4" w:space="0" w:color="000000"/>
              <w:bottom w:val="single" w:sz="4" w:space="0" w:color="000000"/>
              <w:right w:val="single" w:sz="4" w:space="0" w:color="000000"/>
            </w:tcBorders>
          </w:tcPr>
          <w:p w14:paraId="7D93CC81" w14:textId="77777777" w:rsidR="009C18A7" w:rsidRDefault="00000000">
            <w:pPr>
              <w:jc w:val="both"/>
              <w:rPr>
                <w:rFonts w:ascii="Times New Roman" w:hAnsi="Times New Roman" w:cs="Times New Roman"/>
                <w:sz w:val="24"/>
                <w:szCs w:val="24"/>
              </w:rPr>
            </w:pPr>
            <w:r>
              <w:rPr>
                <w:rFonts w:ascii="Times New Roman" w:hAnsi="Times New Roman" w:cs="Times New Roman"/>
                <w:sz w:val="24"/>
                <w:szCs w:val="24"/>
              </w:rPr>
              <w:t xml:space="preserve">aplikasi bagus banget </w:t>
            </w:r>
            <w:r>
              <w:rPr>
                <w:rFonts w:ascii="Segoe UI Emoji" w:hAnsi="Segoe UI Emoji" w:cs="Segoe UI Emoji"/>
                <w:sz w:val="24"/>
                <w:szCs w:val="24"/>
              </w:rPr>
              <w:t>😊</w:t>
            </w:r>
          </w:p>
        </w:tc>
        <w:tc>
          <w:tcPr>
            <w:tcW w:w="2410" w:type="pct"/>
            <w:tcBorders>
              <w:top w:val="single" w:sz="4" w:space="0" w:color="000000"/>
              <w:left w:val="single" w:sz="4" w:space="0" w:color="000000"/>
              <w:bottom w:val="single" w:sz="4" w:space="0" w:color="000000"/>
              <w:right w:val="single" w:sz="4" w:space="0" w:color="000000"/>
            </w:tcBorders>
          </w:tcPr>
          <w:p w14:paraId="2A195ABD" w14:textId="77777777" w:rsidR="009C18A7" w:rsidRDefault="00000000">
            <w:pPr>
              <w:jc w:val="both"/>
              <w:rPr>
                <w:rFonts w:ascii="Times New Roman" w:hAnsi="Times New Roman" w:cs="Times New Roman"/>
                <w:sz w:val="24"/>
                <w:szCs w:val="24"/>
              </w:rPr>
            </w:pPr>
            <w:r>
              <w:rPr>
                <w:rFonts w:ascii="Times New Roman" w:hAnsi="Times New Roman" w:cs="Times New Roman"/>
                <w:sz w:val="24"/>
                <w:szCs w:val="24"/>
              </w:rPr>
              <w:t>aplikasi bagus banget</w:t>
            </w:r>
          </w:p>
        </w:tc>
      </w:tr>
    </w:tbl>
    <w:p w14:paraId="7F027CAC" w14:textId="77777777" w:rsidR="009C18A7" w:rsidRDefault="009C18A7">
      <w:pPr>
        <w:spacing w:line="360" w:lineRule="auto"/>
        <w:jc w:val="both"/>
        <w:rPr>
          <w:rFonts w:ascii="Times New Roman" w:hAnsi="Times New Roman" w:cs="Times New Roman"/>
          <w:sz w:val="24"/>
          <w:szCs w:val="24"/>
        </w:rPr>
      </w:pPr>
    </w:p>
    <w:p w14:paraId="1D75C667" w14:textId="77777777" w:rsidR="009C18A7" w:rsidRDefault="00000000">
      <w:pPr>
        <w:pStyle w:val="Heading3"/>
        <w:spacing w:line="360" w:lineRule="auto"/>
        <w:ind w:firstLine="720"/>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4.2.3 Normalisasi Kata</w:t>
      </w:r>
    </w:p>
    <w:p w14:paraId="4A4910E5" w14:textId="77777777" w:rsidR="009C18A7" w:rsidRDefault="00000000" w:rsidP="00F451D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Tahapan selanjutnya setelah pembersihan data adalah normalisasi kata. Pada tahap ini ditemukan banyak kosakata tidak baku, bahasa gaul (</w:t>
      </w:r>
      <w:r>
        <w:rPr>
          <w:rFonts w:ascii="Times New Roman" w:hAnsi="Times New Roman" w:cs="Times New Roman"/>
          <w:i/>
          <w:iCs/>
          <w:sz w:val="24"/>
          <w:szCs w:val="24"/>
        </w:rPr>
        <w:t>slang</w:t>
      </w:r>
      <w:r>
        <w:rPr>
          <w:rFonts w:ascii="Times New Roman" w:hAnsi="Times New Roman" w:cs="Times New Roman"/>
          <w:sz w:val="24"/>
          <w:szCs w:val="24"/>
        </w:rPr>
        <w:t>), dan penyingkatan kata yang dipakai pengguna saat menulis ulasan. Variasi penulisan yang tidak sesuai standar ini meningkatkan jumlah kosakata unik (</w:t>
      </w:r>
      <w:r>
        <w:rPr>
          <w:rFonts w:ascii="Times New Roman" w:hAnsi="Times New Roman" w:cs="Times New Roman"/>
          <w:i/>
          <w:iCs/>
          <w:sz w:val="24"/>
          <w:szCs w:val="24"/>
        </w:rPr>
        <w:t>vocabulary size</w:t>
      </w:r>
      <w:r>
        <w:rPr>
          <w:rFonts w:ascii="Times New Roman" w:hAnsi="Times New Roman" w:cs="Times New Roman"/>
          <w:sz w:val="24"/>
          <w:szCs w:val="24"/>
        </w:rPr>
        <w:t xml:space="preserve">) secara semu dan mengurangi konsistensi makna asli teks. Normalisasi kata menyeragamkan kata-kata tidak baku tersebut ke dalam bentuk baku yang sesuai dengan Kamus Besar Bahasa Indonesia (KBBI). </w:t>
      </w:r>
    </w:p>
    <w:p w14:paraId="7019F2DC" w14:textId="77777777" w:rsidR="009C18A7" w:rsidRPr="008D3B96" w:rsidRDefault="00000000" w:rsidP="008D3B96">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Tabel 4.3 Contoh Hasil Normalisasi Kata</w:t>
      </w:r>
    </w:p>
    <w:tbl>
      <w:tblPr>
        <w:tblW w:w="5000" w:type="pct"/>
        <w:jc w:val="center"/>
        <w:tblCellMar>
          <w:top w:w="80" w:type="dxa"/>
          <w:left w:w="120" w:type="dxa"/>
          <w:bottom w:w="80" w:type="dxa"/>
          <w:right w:w="120" w:type="dxa"/>
        </w:tblCellMar>
        <w:tblLook w:val="04A0" w:firstRow="1" w:lastRow="0" w:firstColumn="1" w:lastColumn="0" w:noHBand="0" w:noVBand="1"/>
      </w:tblPr>
      <w:tblGrid>
        <w:gridCol w:w="4097"/>
        <w:gridCol w:w="5169"/>
      </w:tblGrid>
      <w:tr w:rsidR="009C18A7" w14:paraId="32EA1C87" w14:textId="77777777" w:rsidTr="008D3B96">
        <w:trPr>
          <w:jc w:val="center"/>
        </w:trPr>
        <w:tc>
          <w:tcPr>
            <w:tcW w:w="2211" w:type="pct"/>
            <w:tcBorders>
              <w:top w:val="single" w:sz="4" w:space="0" w:color="000000"/>
              <w:left w:val="single" w:sz="4" w:space="0" w:color="000000"/>
              <w:bottom w:val="single" w:sz="4" w:space="0" w:color="000000"/>
              <w:right w:val="single" w:sz="4" w:space="0" w:color="000000"/>
            </w:tcBorders>
          </w:tcPr>
          <w:p w14:paraId="2E86E1AD" w14:textId="77777777" w:rsidR="009C18A7" w:rsidRDefault="00000000">
            <w:pPr>
              <w:jc w:val="both"/>
              <w:rPr>
                <w:rFonts w:ascii="Times New Roman" w:hAnsi="Times New Roman" w:cs="Times New Roman"/>
                <w:sz w:val="24"/>
                <w:szCs w:val="24"/>
              </w:rPr>
            </w:pPr>
            <w:r>
              <w:rPr>
                <w:rFonts w:ascii="Times New Roman" w:hAnsi="Times New Roman" w:cs="Times New Roman"/>
                <w:b/>
                <w:bCs/>
                <w:sz w:val="24"/>
                <w:szCs w:val="24"/>
              </w:rPr>
              <w:t xml:space="preserve">Hasil </w:t>
            </w:r>
            <w:r>
              <w:rPr>
                <w:rFonts w:ascii="Times New Roman" w:hAnsi="Times New Roman" w:cs="Times New Roman"/>
                <w:b/>
                <w:bCs/>
                <w:i/>
                <w:iCs/>
                <w:sz w:val="24"/>
                <w:szCs w:val="24"/>
              </w:rPr>
              <w:t>Cleansing</w:t>
            </w:r>
          </w:p>
        </w:tc>
        <w:tc>
          <w:tcPr>
            <w:tcW w:w="2789" w:type="pct"/>
            <w:tcBorders>
              <w:top w:val="single" w:sz="4" w:space="0" w:color="000000"/>
              <w:left w:val="single" w:sz="4" w:space="0" w:color="000000"/>
              <w:bottom w:val="single" w:sz="4" w:space="0" w:color="000000"/>
              <w:right w:val="single" w:sz="4" w:space="0" w:color="000000"/>
            </w:tcBorders>
          </w:tcPr>
          <w:p w14:paraId="078C7827" w14:textId="77777777" w:rsidR="009C18A7" w:rsidRDefault="00000000">
            <w:pPr>
              <w:jc w:val="both"/>
              <w:rPr>
                <w:rFonts w:ascii="Times New Roman" w:hAnsi="Times New Roman" w:cs="Times New Roman"/>
                <w:sz w:val="24"/>
                <w:szCs w:val="24"/>
              </w:rPr>
            </w:pPr>
            <w:r>
              <w:rPr>
                <w:rFonts w:ascii="Times New Roman" w:hAnsi="Times New Roman" w:cs="Times New Roman"/>
                <w:b/>
                <w:bCs/>
                <w:sz w:val="24"/>
                <w:szCs w:val="24"/>
              </w:rPr>
              <w:t>Hasil Normalisasi</w:t>
            </w:r>
          </w:p>
        </w:tc>
      </w:tr>
      <w:tr w:rsidR="009C18A7" w14:paraId="24461290" w14:textId="77777777" w:rsidTr="008D3B96">
        <w:trPr>
          <w:jc w:val="center"/>
        </w:trPr>
        <w:tc>
          <w:tcPr>
            <w:tcW w:w="2211" w:type="pct"/>
            <w:tcBorders>
              <w:top w:val="single" w:sz="4" w:space="0" w:color="000000"/>
              <w:left w:val="single" w:sz="4" w:space="0" w:color="000000"/>
              <w:bottom w:val="single" w:sz="4" w:space="0" w:color="000000"/>
              <w:right w:val="single" w:sz="4" w:space="0" w:color="000000"/>
            </w:tcBorders>
          </w:tcPr>
          <w:p w14:paraId="5A552EE6" w14:textId="77777777" w:rsidR="009C18A7" w:rsidRDefault="00000000">
            <w:pPr>
              <w:jc w:val="both"/>
              <w:rPr>
                <w:rFonts w:ascii="Times New Roman" w:hAnsi="Times New Roman" w:cs="Times New Roman"/>
                <w:sz w:val="24"/>
                <w:szCs w:val="24"/>
              </w:rPr>
            </w:pPr>
            <w:r>
              <w:rPr>
                <w:rFonts w:ascii="Times New Roman" w:hAnsi="Times New Roman" w:cs="Times New Roman"/>
                <w:sz w:val="24"/>
                <w:szCs w:val="24"/>
              </w:rPr>
              <w:t>apk nya gk bisa dibuka</w:t>
            </w:r>
          </w:p>
        </w:tc>
        <w:tc>
          <w:tcPr>
            <w:tcW w:w="2789" w:type="pct"/>
            <w:tcBorders>
              <w:top w:val="single" w:sz="4" w:space="0" w:color="000000"/>
              <w:left w:val="single" w:sz="4" w:space="0" w:color="000000"/>
              <w:bottom w:val="single" w:sz="4" w:space="0" w:color="000000"/>
              <w:right w:val="single" w:sz="4" w:space="0" w:color="000000"/>
            </w:tcBorders>
          </w:tcPr>
          <w:p w14:paraId="10F50ED1" w14:textId="77777777" w:rsidR="009C18A7" w:rsidRDefault="00000000">
            <w:pPr>
              <w:jc w:val="both"/>
              <w:rPr>
                <w:rFonts w:ascii="Times New Roman" w:hAnsi="Times New Roman" w:cs="Times New Roman"/>
                <w:sz w:val="24"/>
                <w:szCs w:val="24"/>
              </w:rPr>
            </w:pPr>
            <w:r>
              <w:rPr>
                <w:rFonts w:ascii="Times New Roman" w:hAnsi="Times New Roman" w:cs="Times New Roman"/>
                <w:sz w:val="24"/>
                <w:szCs w:val="24"/>
              </w:rPr>
              <w:t>aplikasi nya tidak bisa dibuka</w:t>
            </w:r>
          </w:p>
        </w:tc>
      </w:tr>
      <w:tr w:rsidR="009C18A7" w14:paraId="35AC44B0" w14:textId="77777777" w:rsidTr="008D3B96">
        <w:trPr>
          <w:jc w:val="center"/>
        </w:trPr>
        <w:tc>
          <w:tcPr>
            <w:tcW w:w="2211" w:type="pct"/>
            <w:tcBorders>
              <w:top w:val="single" w:sz="4" w:space="0" w:color="000000"/>
              <w:left w:val="single" w:sz="4" w:space="0" w:color="000000"/>
              <w:bottom w:val="single" w:sz="4" w:space="0" w:color="000000"/>
              <w:right w:val="single" w:sz="4" w:space="0" w:color="000000"/>
            </w:tcBorders>
          </w:tcPr>
          <w:p w14:paraId="2F42DF5A" w14:textId="77777777" w:rsidR="009C18A7" w:rsidRDefault="00000000">
            <w:pPr>
              <w:jc w:val="both"/>
              <w:rPr>
                <w:rFonts w:ascii="Times New Roman" w:hAnsi="Times New Roman" w:cs="Times New Roman"/>
                <w:sz w:val="24"/>
                <w:szCs w:val="24"/>
              </w:rPr>
            </w:pPr>
            <w:r>
              <w:rPr>
                <w:rFonts w:ascii="Times New Roman" w:hAnsi="Times New Roman" w:cs="Times New Roman"/>
                <w:sz w:val="24"/>
                <w:szCs w:val="24"/>
              </w:rPr>
              <w:t>yg ini sering error</w:t>
            </w:r>
          </w:p>
        </w:tc>
        <w:tc>
          <w:tcPr>
            <w:tcW w:w="2789" w:type="pct"/>
            <w:tcBorders>
              <w:top w:val="single" w:sz="4" w:space="0" w:color="000000"/>
              <w:left w:val="single" w:sz="4" w:space="0" w:color="000000"/>
              <w:bottom w:val="single" w:sz="4" w:space="0" w:color="000000"/>
              <w:right w:val="single" w:sz="4" w:space="0" w:color="000000"/>
            </w:tcBorders>
          </w:tcPr>
          <w:p w14:paraId="337F4CA6" w14:textId="77777777" w:rsidR="009C18A7" w:rsidRDefault="00000000">
            <w:pPr>
              <w:jc w:val="both"/>
              <w:rPr>
                <w:rFonts w:ascii="Times New Roman" w:hAnsi="Times New Roman" w:cs="Times New Roman"/>
                <w:sz w:val="24"/>
                <w:szCs w:val="24"/>
              </w:rPr>
            </w:pPr>
            <w:r>
              <w:rPr>
                <w:rFonts w:ascii="Times New Roman" w:hAnsi="Times New Roman" w:cs="Times New Roman"/>
                <w:sz w:val="24"/>
                <w:szCs w:val="24"/>
              </w:rPr>
              <w:t>yang ini sering error</w:t>
            </w:r>
          </w:p>
        </w:tc>
      </w:tr>
      <w:tr w:rsidR="009C18A7" w14:paraId="41E1D314" w14:textId="77777777" w:rsidTr="008D3B96">
        <w:trPr>
          <w:jc w:val="center"/>
        </w:trPr>
        <w:tc>
          <w:tcPr>
            <w:tcW w:w="2211" w:type="pct"/>
            <w:tcBorders>
              <w:top w:val="single" w:sz="4" w:space="0" w:color="000000"/>
              <w:left w:val="single" w:sz="4" w:space="0" w:color="000000"/>
              <w:bottom w:val="single" w:sz="4" w:space="0" w:color="000000"/>
              <w:right w:val="single" w:sz="4" w:space="0" w:color="000000"/>
            </w:tcBorders>
          </w:tcPr>
          <w:p w14:paraId="2CD3D93F" w14:textId="77777777" w:rsidR="009C18A7" w:rsidRDefault="00000000">
            <w:pPr>
              <w:jc w:val="both"/>
              <w:rPr>
                <w:rFonts w:ascii="Times New Roman" w:hAnsi="Times New Roman" w:cs="Times New Roman"/>
                <w:sz w:val="24"/>
                <w:szCs w:val="24"/>
              </w:rPr>
            </w:pPr>
            <w:r>
              <w:rPr>
                <w:rFonts w:ascii="Times New Roman" w:hAnsi="Times New Roman" w:cs="Times New Roman"/>
                <w:sz w:val="24"/>
                <w:szCs w:val="24"/>
              </w:rPr>
              <w:t>tdk bisa login dari tadi</w:t>
            </w:r>
          </w:p>
        </w:tc>
        <w:tc>
          <w:tcPr>
            <w:tcW w:w="2789" w:type="pct"/>
            <w:tcBorders>
              <w:top w:val="single" w:sz="4" w:space="0" w:color="000000"/>
              <w:left w:val="single" w:sz="4" w:space="0" w:color="000000"/>
              <w:bottom w:val="single" w:sz="4" w:space="0" w:color="000000"/>
              <w:right w:val="single" w:sz="4" w:space="0" w:color="000000"/>
            </w:tcBorders>
          </w:tcPr>
          <w:p w14:paraId="56422066" w14:textId="77777777" w:rsidR="009C18A7" w:rsidRDefault="00000000">
            <w:pPr>
              <w:jc w:val="both"/>
              <w:rPr>
                <w:rFonts w:ascii="Times New Roman" w:hAnsi="Times New Roman" w:cs="Times New Roman"/>
                <w:sz w:val="24"/>
                <w:szCs w:val="24"/>
              </w:rPr>
            </w:pPr>
            <w:r>
              <w:rPr>
                <w:rFonts w:ascii="Times New Roman" w:hAnsi="Times New Roman" w:cs="Times New Roman"/>
                <w:sz w:val="24"/>
                <w:szCs w:val="24"/>
              </w:rPr>
              <w:t>tidak bisa login dari tadi</w:t>
            </w:r>
          </w:p>
        </w:tc>
      </w:tr>
    </w:tbl>
    <w:p w14:paraId="0F6B80EF" w14:textId="77777777" w:rsidR="009C18A7" w:rsidRDefault="009C18A7">
      <w:pPr>
        <w:spacing w:line="360" w:lineRule="auto"/>
        <w:jc w:val="both"/>
        <w:rPr>
          <w:rFonts w:ascii="Times New Roman" w:hAnsi="Times New Roman" w:cs="Times New Roman"/>
          <w:sz w:val="24"/>
          <w:szCs w:val="24"/>
        </w:rPr>
      </w:pPr>
    </w:p>
    <w:p w14:paraId="2A3DFC0F" w14:textId="77777777" w:rsidR="009C18A7" w:rsidRDefault="00000000">
      <w:pPr>
        <w:pStyle w:val="Heading3"/>
        <w:spacing w:line="360" w:lineRule="auto"/>
        <w:ind w:firstLine="720"/>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4.2.4 Stepword Removal </w:t>
      </w:r>
    </w:p>
    <w:p w14:paraId="3F0EFC52" w14:textId="425F0233" w:rsidR="00D42D73" w:rsidRDefault="00000000" w:rsidP="00F451D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Tahapan berikutnya setelah normalisasi kata adalah </w:t>
      </w:r>
      <w:r>
        <w:rPr>
          <w:rFonts w:ascii="Times New Roman" w:hAnsi="Times New Roman" w:cs="Times New Roman"/>
          <w:i/>
          <w:iCs/>
          <w:sz w:val="24"/>
          <w:szCs w:val="24"/>
        </w:rPr>
        <w:t>stopword removal</w:t>
      </w:r>
      <w:r>
        <w:rPr>
          <w:rFonts w:ascii="Times New Roman" w:hAnsi="Times New Roman" w:cs="Times New Roman"/>
          <w:sz w:val="24"/>
          <w:szCs w:val="24"/>
        </w:rPr>
        <w:t xml:space="preserve">, yaitu penghapusan kata-kata yang sering muncul dalam suatu bahasa namun tidak memberikan kontribusi penting terhadap informasi teks, seperti kata hubung, kata depan, dan kata ganti. Setelah kata-kata fungsional tersebut dieliminasi, kata sifat, kata kerja, dan kata benda yang spesifik lebih mendominasi struktur teks ulasan. Model menjadi lebih mudah mengenali pola teks karena informasi yang tersisa memiliki bobot konteks lebih tinggi. Daftar </w:t>
      </w:r>
      <w:r>
        <w:rPr>
          <w:rFonts w:ascii="Times New Roman" w:hAnsi="Times New Roman" w:cs="Times New Roman"/>
          <w:i/>
          <w:iCs/>
          <w:sz w:val="24"/>
          <w:szCs w:val="24"/>
        </w:rPr>
        <w:t>stopword</w:t>
      </w:r>
      <w:r>
        <w:rPr>
          <w:rFonts w:ascii="Times New Roman" w:hAnsi="Times New Roman" w:cs="Times New Roman"/>
          <w:sz w:val="24"/>
          <w:szCs w:val="24"/>
        </w:rPr>
        <w:t xml:space="preserve"> tetap mempertahankan kata negasi seperti "tidak", "belum", dan "kurang", karena penghapusan kata-kata tersebut berisiko mengubah makna sentimen. </w:t>
      </w:r>
    </w:p>
    <w:p w14:paraId="1DE4465C" w14:textId="77777777" w:rsidR="009C18A7" w:rsidRPr="008D3B96" w:rsidRDefault="00000000" w:rsidP="008D3B96">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Tabel 4.4 Contoh Hasil </w:t>
      </w:r>
      <w:r>
        <w:rPr>
          <w:rFonts w:ascii="Times New Roman" w:hAnsi="Times New Roman" w:cs="Times New Roman"/>
          <w:b/>
          <w:bCs/>
          <w:i/>
          <w:sz w:val="24"/>
          <w:szCs w:val="24"/>
        </w:rPr>
        <w:t>Stopword Removal</w:t>
      </w:r>
    </w:p>
    <w:tbl>
      <w:tblPr>
        <w:tblW w:w="5000" w:type="pct"/>
        <w:jc w:val="center"/>
        <w:tblCellMar>
          <w:top w:w="80" w:type="dxa"/>
          <w:left w:w="120" w:type="dxa"/>
          <w:bottom w:w="80" w:type="dxa"/>
          <w:right w:w="120" w:type="dxa"/>
        </w:tblCellMar>
        <w:tblLook w:val="04A0" w:firstRow="1" w:lastRow="0" w:firstColumn="1" w:lastColumn="0" w:noHBand="0" w:noVBand="1"/>
      </w:tblPr>
      <w:tblGrid>
        <w:gridCol w:w="4820"/>
        <w:gridCol w:w="4446"/>
      </w:tblGrid>
      <w:tr w:rsidR="009C18A7" w14:paraId="6153BC94" w14:textId="77777777" w:rsidTr="008D3B96">
        <w:trPr>
          <w:jc w:val="center"/>
        </w:trPr>
        <w:tc>
          <w:tcPr>
            <w:tcW w:w="2601" w:type="pct"/>
            <w:tcBorders>
              <w:top w:val="single" w:sz="4" w:space="0" w:color="000000"/>
              <w:left w:val="single" w:sz="4" w:space="0" w:color="000000"/>
              <w:bottom w:val="single" w:sz="4" w:space="0" w:color="000000"/>
              <w:right w:val="single" w:sz="4" w:space="0" w:color="000000"/>
            </w:tcBorders>
          </w:tcPr>
          <w:p w14:paraId="596C02CC" w14:textId="77777777" w:rsidR="009C18A7" w:rsidRDefault="00000000">
            <w:pPr>
              <w:jc w:val="both"/>
              <w:rPr>
                <w:rFonts w:ascii="Times New Roman" w:hAnsi="Times New Roman" w:cs="Times New Roman"/>
                <w:sz w:val="24"/>
                <w:szCs w:val="24"/>
              </w:rPr>
            </w:pPr>
            <w:r>
              <w:rPr>
                <w:rFonts w:ascii="Times New Roman" w:hAnsi="Times New Roman" w:cs="Times New Roman"/>
                <w:b/>
                <w:bCs/>
                <w:sz w:val="24"/>
                <w:szCs w:val="24"/>
              </w:rPr>
              <w:t>Hasil Normalisasi</w:t>
            </w:r>
          </w:p>
        </w:tc>
        <w:tc>
          <w:tcPr>
            <w:tcW w:w="2399" w:type="pct"/>
            <w:tcBorders>
              <w:top w:val="single" w:sz="4" w:space="0" w:color="000000"/>
              <w:left w:val="single" w:sz="4" w:space="0" w:color="000000"/>
              <w:bottom w:val="single" w:sz="4" w:space="0" w:color="000000"/>
              <w:right w:val="single" w:sz="4" w:space="0" w:color="000000"/>
            </w:tcBorders>
          </w:tcPr>
          <w:p w14:paraId="1FB441F9" w14:textId="77777777" w:rsidR="009C18A7" w:rsidRDefault="00000000">
            <w:pPr>
              <w:jc w:val="both"/>
              <w:rPr>
                <w:rFonts w:ascii="Times New Roman" w:hAnsi="Times New Roman" w:cs="Times New Roman"/>
                <w:sz w:val="24"/>
                <w:szCs w:val="24"/>
              </w:rPr>
            </w:pPr>
            <w:r>
              <w:rPr>
                <w:rFonts w:ascii="Times New Roman" w:hAnsi="Times New Roman" w:cs="Times New Roman"/>
                <w:b/>
                <w:bCs/>
                <w:sz w:val="24"/>
                <w:szCs w:val="24"/>
              </w:rPr>
              <w:t>Hasil Stopword Removal</w:t>
            </w:r>
          </w:p>
        </w:tc>
      </w:tr>
      <w:tr w:rsidR="009C18A7" w14:paraId="2C86B317" w14:textId="77777777" w:rsidTr="008D3B96">
        <w:trPr>
          <w:jc w:val="center"/>
        </w:trPr>
        <w:tc>
          <w:tcPr>
            <w:tcW w:w="2601" w:type="pct"/>
            <w:tcBorders>
              <w:top w:val="single" w:sz="4" w:space="0" w:color="000000"/>
              <w:left w:val="single" w:sz="4" w:space="0" w:color="000000"/>
              <w:bottom w:val="single" w:sz="4" w:space="0" w:color="000000"/>
              <w:right w:val="single" w:sz="4" w:space="0" w:color="000000"/>
            </w:tcBorders>
          </w:tcPr>
          <w:p w14:paraId="647672C6" w14:textId="77777777" w:rsidR="009C18A7" w:rsidRDefault="00000000">
            <w:pPr>
              <w:jc w:val="both"/>
              <w:rPr>
                <w:rFonts w:ascii="Times New Roman" w:hAnsi="Times New Roman" w:cs="Times New Roman"/>
                <w:sz w:val="24"/>
                <w:szCs w:val="24"/>
              </w:rPr>
            </w:pPr>
            <w:r>
              <w:rPr>
                <w:rFonts w:ascii="Times New Roman" w:hAnsi="Times New Roman" w:cs="Times New Roman"/>
                <w:sz w:val="24"/>
                <w:szCs w:val="24"/>
              </w:rPr>
              <w:t>saya tidak bisa login ke akun</w:t>
            </w:r>
          </w:p>
        </w:tc>
        <w:tc>
          <w:tcPr>
            <w:tcW w:w="2399" w:type="pct"/>
            <w:tcBorders>
              <w:top w:val="single" w:sz="4" w:space="0" w:color="000000"/>
              <w:left w:val="single" w:sz="4" w:space="0" w:color="000000"/>
              <w:bottom w:val="single" w:sz="4" w:space="0" w:color="000000"/>
              <w:right w:val="single" w:sz="4" w:space="0" w:color="000000"/>
            </w:tcBorders>
          </w:tcPr>
          <w:p w14:paraId="2F1DFD2F" w14:textId="77777777" w:rsidR="009C18A7" w:rsidRDefault="00000000">
            <w:pPr>
              <w:jc w:val="both"/>
              <w:rPr>
                <w:rFonts w:ascii="Times New Roman" w:hAnsi="Times New Roman" w:cs="Times New Roman"/>
                <w:sz w:val="24"/>
                <w:szCs w:val="24"/>
              </w:rPr>
            </w:pPr>
            <w:r>
              <w:rPr>
                <w:rFonts w:ascii="Times New Roman" w:hAnsi="Times New Roman" w:cs="Times New Roman"/>
                <w:sz w:val="24"/>
                <w:szCs w:val="24"/>
              </w:rPr>
              <w:t>tidak bisa login akun</w:t>
            </w:r>
          </w:p>
        </w:tc>
      </w:tr>
      <w:tr w:rsidR="009C18A7" w14:paraId="18D3E895" w14:textId="77777777" w:rsidTr="008D3B96">
        <w:trPr>
          <w:jc w:val="center"/>
        </w:trPr>
        <w:tc>
          <w:tcPr>
            <w:tcW w:w="2601" w:type="pct"/>
            <w:tcBorders>
              <w:top w:val="single" w:sz="4" w:space="0" w:color="000000"/>
              <w:left w:val="single" w:sz="4" w:space="0" w:color="000000"/>
              <w:bottom w:val="single" w:sz="4" w:space="0" w:color="000000"/>
              <w:right w:val="single" w:sz="4" w:space="0" w:color="000000"/>
            </w:tcBorders>
          </w:tcPr>
          <w:p w14:paraId="469149FA" w14:textId="77777777" w:rsidR="009C18A7" w:rsidRDefault="00000000">
            <w:pPr>
              <w:jc w:val="both"/>
              <w:rPr>
                <w:rFonts w:ascii="Times New Roman" w:hAnsi="Times New Roman" w:cs="Times New Roman"/>
                <w:sz w:val="24"/>
                <w:szCs w:val="24"/>
              </w:rPr>
            </w:pPr>
            <w:r>
              <w:rPr>
                <w:rFonts w:ascii="Times New Roman" w:hAnsi="Times New Roman" w:cs="Times New Roman"/>
                <w:sz w:val="24"/>
                <w:szCs w:val="24"/>
              </w:rPr>
              <w:t>fitur yang tersedia cukup lengkap</w:t>
            </w:r>
          </w:p>
        </w:tc>
        <w:tc>
          <w:tcPr>
            <w:tcW w:w="2399" w:type="pct"/>
            <w:tcBorders>
              <w:top w:val="single" w:sz="4" w:space="0" w:color="000000"/>
              <w:left w:val="single" w:sz="4" w:space="0" w:color="000000"/>
              <w:bottom w:val="single" w:sz="4" w:space="0" w:color="000000"/>
              <w:right w:val="single" w:sz="4" w:space="0" w:color="000000"/>
            </w:tcBorders>
          </w:tcPr>
          <w:p w14:paraId="4ECFE6BE" w14:textId="77777777" w:rsidR="009C18A7" w:rsidRDefault="00000000">
            <w:pPr>
              <w:jc w:val="both"/>
              <w:rPr>
                <w:rFonts w:ascii="Times New Roman" w:hAnsi="Times New Roman" w:cs="Times New Roman"/>
                <w:sz w:val="24"/>
                <w:szCs w:val="24"/>
              </w:rPr>
            </w:pPr>
            <w:r>
              <w:rPr>
                <w:rFonts w:ascii="Times New Roman" w:hAnsi="Times New Roman" w:cs="Times New Roman"/>
                <w:sz w:val="24"/>
                <w:szCs w:val="24"/>
              </w:rPr>
              <w:t>fitur tersedia cukup lengkap</w:t>
            </w:r>
          </w:p>
        </w:tc>
      </w:tr>
      <w:tr w:rsidR="009C18A7" w14:paraId="5FD88CCD" w14:textId="77777777" w:rsidTr="008D3B96">
        <w:trPr>
          <w:jc w:val="center"/>
        </w:trPr>
        <w:tc>
          <w:tcPr>
            <w:tcW w:w="2601" w:type="pct"/>
            <w:tcBorders>
              <w:top w:val="single" w:sz="4" w:space="0" w:color="000000"/>
              <w:left w:val="single" w:sz="4" w:space="0" w:color="000000"/>
              <w:bottom w:val="single" w:sz="4" w:space="0" w:color="000000"/>
              <w:right w:val="single" w:sz="4" w:space="0" w:color="000000"/>
            </w:tcBorders>
          </w:tcPr>
          <w:p w14:paraId="148E62A4" w14:textId="77777777" w:rsidR="009C18A7" w:rsidRDefault="00000000">
            <w:pPr>
              <w:jc w:val="both"/>
              <w:rPr>
                <w:rFonts w:ascii="Times New Roman" w:hAnsi="Times New Roman" w:cs="Times New Roman"/>
                <w:sz w:val="24"/>
                <w:szCs w:val="24"/>
              </w:rPr>
            </w:pPr>
            <w:r>
              <w:rPr>
                <w:rFonts w:ascii="Times New Roman" w:hAnsi="Times New Roman" w:cs="Times New Roman"/>
                <w:sz w:val="24"/>
                <w:szCs w:val="24"/>
              </w:rPr>
              <w:t>aplikasi ini sangat membantu pengguna</w:t>
            </w:r>
          </w:p>
        </w:tc>
        <w:tc>
          <w:tcPr>
            <w:tcW w:w="2399" w:type="pct"/>
            <w:tcBorders>
              <w:top w:val="single" w:sz="4" w:space="0" w:color="000000"/>
              <w:left w:val="single" w:sz="4" w:space="0" w:color="000000"/>
              <w:bottom w:val="single" w:sz="4" w:space="0" w:color="000000"/>
              <w:right w:val="single" w:sz="4" w:space="0" w:color="000000"/>
            </w:tcBorders>
          </w:tcPr>
          <w:p w14:paraId="356ADE22" w14:textId="77777777" w:rsidR="009C18A7" w:rsidRDefault="00000000">
            <w:pPr>
              <w:jc w:val="both"/>
              <w:rPr>
                <w:rFonts w:ascii="Times New Roman" w:hAnsi="Times New Roman" w:cs="Times New Roman"/>
                <w:sz w:val="24"/>
                <w:szCs w:val="24"/>
              </w:rPr>
            </w:pPr>
            <w:r>
              <w:rPr>
                <w:rFonts w:ascii="Times New Roman" w:hAnsi="Times New Roman" w:cs="Times New Roman"/>
                <w:sz w:val="24"/>
                <w:szCs w:val="24"/>
              </w:rPr>
              <w:t>aplikasi sangat membantu pengguna</w:t>
            </w:r>
          </w:p>
        </w:tc>
      </w:tr>
    </w:tbl>
    <w:p w14:paraId="070058F8" w14:textId="3CF2A344" w:rsidR="009C18A7" w:rsidRDefault="009C18A7">
      <w:pPr>
        <w:spacing w:line="360" w:lineRule="auto"/>
        <w:jc w:val="both"/>
        <w:rPr>
          <w:rFonts w:ascii="Times New Roman" w:hAnsi="Times New Roman" w:cs="Times New Roman"/>
          <w:sz w:val="24"/>
          <w:szCs w:val="24"/>
        </w:rPr>
      </w:pPr>
    </w:p>
    <w:p w14:paraId="3361DDBD" w14:textId="77777777" w:rsidR="009C18A7" w:rsidRDefault="00000000">
      <w:pPr>
        <w:pStyle w:val="Heading3"/>
        <w:spacing w:line="360" w:lineRule="auto"/>
        <w:ind w:firstLine="720"/>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4.2.5 Penghapusan Data Kosong dan Duplikasi </w:t>
      </w:r>
    </w:p>
    <w:p w14:paraId="4C84659D" w14:textId="77777777" w:rsidR="009C18A7" w:rsidRDefault="00000000" w:rsidP="00F451D1">
      <w:pPr>
        <w:spacing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Setelah seluruh tahapan </w:t>
      </w:r>
      <w:r>
        <w:rPr>
          <w:rFonts w:ascii="Times New Roman" w:hAnsi="Times New Roman" w:cs="Times New Roman"/>
          <w:i/>
          <w:iCs/>
          <w:sz w:val="24"/>
          <w:szCs w:val="24"/>
          <w:lang w:val="en-ID"/>
        </w:rPr>
        <w:t>preprocessing</w:t>
      </w:r>
      <w:r>
        <w:rPr>
          <w:rFonts w:ascii="Times New Roman" w:hAnsi="Times New Roman" w:cs="Times New Roman"/>
          <w:sz w:val="24"/>
          <w:szCs w:val="24"/>
          <w:lang w:val="en-ID"/>
        </w:rPr>
        <w:t xml:space="preserve"> teks selesai, mulai dari </w:t>
      </w:r>
      <w:r>
        <w:rPr>
          <w:rFonts w:ascii="Times New Roman" w:hAnsi="Times New Roman" w:cs="Times New Roman"/>
          <w:i/>
          <w:iCs/>
          <w:sz w:val="24"/>
          <w:szCs w:val="24"/>
          <w:lang w:val="en-ID"/>
        </w:rPr>
        <w:t>case folding</w:t>
      </w:r>
      <w:r>
        <w:rPr>
          <w:rFonts w:ascii="Times New Roman" w:hAnsi="Times New Roman" w:cs="Times New Roman"/>
          <w:sz w:val="24"/>
          <w:szCs w:val="24"/>
          <w:lang w:val="en-ID"/>
        </w:rPr>
        <w:t xml:space="preserve"> hingga </w:t>
      </w:r>
      <w:r>
        <w:rPr>
          <w:rFonts w:ascii="Times New Roman" w:hAnsi="Times New Roman" w:cs="Times New Roman"/>
          <w:i/>
          <w:iCs/>
          <w:sz w:val="24"/>
          <w:szCs w:val="24"/>
          <w:lang w:val="en-ID"/>
        </w:rPr>
        <w:t>stopword removal</w:t>
      </w:r>
      <w:r>
        <w:rPr>
          <w:rFonts w:ascii="Times New Roman" w:hAnsi="Times New Roman" w:cs="Times New Roman"/>
          <w:sz w:val="24"/>
          <w:szCs w:val="24"/>
          <w:lang w:val="en-ID"/>
        </w:rPr>
        <w:t xml:space="preserve">, tahap akhir berupa penghapusan data kosong dan duplikasi. Data kosong muncul karena ulasan pengguna hanya terdiri dari elemen non-teks, seperti emoji, angka, atau simbol, yang sudah dibersihkan pada tahap </w:t>
      </w:r>
      <w:r>
        <w:rPr>
          <w:rFonts w:ascii="Times New Roman" w:hAnsi="Times New Roman" w:cs="Times New Roman"/>
          <w:i/>
          <w:iCs/>
          <w:sz w:val="24"/>
          <w:szCs w:val="24"/>
          <w:lang w:val="en-ID"/>
        </w:rPr>
        <w:t>cleansing</w:t>
      </w:r>
      <w:r>
        <w:rPr>
          <w:rFonts w:ascii="Times New Roman" w:hAnsi="Times New Roman" w:cs="Times New Roman"/>
          <w:sz w:val="24"/>
          <w:szCs w:val="24"/>
          <w:lang w:val="en-ID"/>
        </w:rPr>
        <w:t>. Data duplikat muncul karena pengguna mengirim ulasan yang sama secara berulang.</w:t>
      </w:r>
    </w:p>
    <w:p w14:paraId="76C70F52" w14:textId="091A5099" w:rsidR="00D42D73" w:rsidRDefault="00000000" w:rsidP="00F451D1">
      <w:pPr>
        <w:spacing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Hasil eliminasi menghapus 100 data ulasan kosong, yang terhapus setelah proses </w:t>
      </w:r>
      <w:r>
        <w:rPr>
          <w:rFonts w:ascii="Times New Roman" w:hAnsi="Times New Roman" w:cs="Times New Roman"/>
          <w:i/>
          <w:sz w:val="24"/>
          <w:szCs w:val="24"/>
          <w:lang w:val="en-ID"/>
        </w:rPr>
        <w:t>cleansing</w:t>
      </w:r>
      <w:r>
        <w:rPr>
          <w:rFonts w:ascii="Times New Roman" w:hAnsi="Times New Roman" w:cs="Times New Roman"/>
          <w:sz w:val="24"/>
          <w:szCs w:val="24"/>
          <w:lang w:val="en-ID"/>
        </w:rPr>
        <w:t xml:space="preserve"> dan </w:t>
      </w:r>
      <w:r>
        <w:rPr>
          <w:rFonts w:ascii="Times New Roman" w:hAnsi="Times New Roman" w:cs="Times New Roman"/>
          <w:i/>
          <w:sz w:val="24"/>
          <w:szCs w:val="24"/>
          <w:lang w:val="en-ID"/>
        </w:rPr>
        <w:t>stopword removal</w:t>
      </w:r>
      <w:r>
        <w:rPr>
          <w:rFonts w:ascii="Times New Roman" w:hAnsi="Times New Roman" w:cs="Times New Roman"/>
          <w:sz w:val="24"/>
          <w:szCs w:val="24"/>
          <w:lang w:val="en-ID"/>
        </w:rPr>
        <w:t xml:space="preserve">, serta 0 data duplikat, karena penyaringan duplikasi ulasan sudah disaring pada tahap </w:t>
      </w:r>
      <w:r>
        <w:rPr>
          <w:rFonts w:ascii="Times New Roman" w:hAnsi="Times New Roman" w:cs="Times New Roman"/>
          <w:i/>
          <w:sz w:val="24"/>
          <w:szCs w:val="24"/>
          <w:lang w:val="en-ID"/>
        </w:rPr>
        <w:t>scraping</w:t>
      </w:r>
      <w:r>
        <w:rPr>
          <w:rFonts w:ascii="Times New Roman" w:hAnsi="Times New Roman" w:cs="Times New Roman"/>
          <w:sz w:val="24"/>
          <w:szCs w:val="24"/>
          <w:lang w:val="en-ID"/>
        </w:rPr>
        <w:t xml:space="preserve"> awal. Total data yang dihapus mewakili sekitar 0,70% dari keseluruhan data awal (14.272 ulasan). Pengurangan ini menjadi bagian dari penyaringan kualitas data untuk memastikan efektivitas dan efisiensi pada tahap berikutnya, sekaligus meningkatkan kualitas </w:t>
      </w:r>
      <w:r>
        <w:rPr>
          <w:rFonts w:ascii="Times New Roman" w:hAnsi="Times New Roman" w:cs="Times New Roman"/>
          <w:i/>
          <w:sz w:val="24"/>
          <w:szCs w:val="24"/>
          <w:lang w:val="en-ID"/>
        </w:rPr>
        <w:t>dataset</w:t>
      </w:r>
    </w:p>
    <w:p w14:paraId="02C7C7D3" w14:textId="77777777" w:rsidR="00D63740" w:rsidRDefault="00D63740">
      <w:pPr>
        <w:spacing w:line="360" w:lineRule="auto"/>
        <w:jc w:val="both"/>
        <w:rPr>
          <w:rFonts w:ascii="Times New Roman" w:hAnsi="Times New Roman" w:cs="Times New Roman"/>
          <w:sz w:val="24"/>
          <w:szCs w:val="24"/>
          <w:lang w:val="en-ID"/>
        </w:rPr>
      </w:pPr>
    </w:p>
    <w:p w14:paraId="0CC49D8F" w14:textId="77777777" w:rsidR="009C18A7" w:rsidRDefault="00000000">
      <w:pPr>
        <w:pStyle w:val="Heading2"/>
        <w:spacing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4.3 Hasil Pelabelan Sentimen </w:t>
      </w:r>
    </w:p>
    <w:p w14:paraId="37BA791E" w14:textId="77777777" w:rsidR="009E6711" w:rsidRPr="009E6711" w:rsidRDefault="009E6711" w:rsidP="009E6711"/>
    <w:p w14:paraId="1F66305F" w14:textId="0D849E54" w:rsidR="009E6711" w:rsidRPr="009E6711" w:rsidRDefault="009E6711" w:rsidP="009E6711">
      <w:r>
        <w:rPr>
          <w:noProof/>
        </w:rPr>
        <w:drawing>
          <wp:inline distT="0" distB="0" distL="0" distR="0" wp14:anchorId="33BABF94" wp14:editId="3FDEB82D">
            <wp:extent cx="5731510" cy="1830070"/>
            <wp:effectExtent l="0" t="0" r="0" b="0"/>
            <wp:docPr id="746516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16865" name=""/>
                    <pic:cNvPicPr/>
                  </pic:nvPicPr>
                  <pic:blipFill>
                    <a:blip r:embed="rId6"/>
                    <a:stretch>
                      <a:fillRect/>
                    </a:stretch>
                  </pic:blipFill>
                  <pic:spPr>
                    <a:xfrm>
                      <a:off x="0" y="0"/>
                      <a:ext cx="5731510" cy="1830070"/>
                    </a:xfrm>
                    <a:prstGeom prst="rect">
                      <a:avLst/>
                    </a:prstGeom>
                  </pic:spPr>
                </pic:pic>
              </a:graphicData>
            </a:graphic>
          </wp:inline>
        </w:drawing>
      </w:r>
    </w:p>
    <w:p w14:paraId="6DDD1C1C" w14:textId="77777777" w:rsidR="009C18A7" w:rsidRPr="008D3B96" w:rsidRDefault="00000000" w:rsidP="008D3B96">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Gambar 4.2 Distribusi Sentimen Ulasan Pengguna JakOne Mobile</w:t>
      </w:r>
    </w:p>
    <w:p w14:paraId="065B871A" w14:textId="02807437" w:rsidR="009C18A7" w:rsidRDefault="00000000" w:rsidP="00F451D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Hasil analisis sentimen terhadap 14.172 data ulasan menunjukkan opini pengguna didominasi sentimen positif sebesar 59,4% (8.421 ulasan), diikuti sentimen negatif sebesar 32,5% (4.605 ulasan), serta sentimen netral sebagai kelompok minoritas dengan 8,09% (1.146 ulasan). Tingginya persentase sentimen positif menunjukkan mayoritas pengguna memberi respons positif terhadap fungsionalitas aplikasi JakOne Mobile. </w:t>
      </w:r>
    </w:p>
    <w:p w14:paraId="1F6B0A6B" w14:textId="77777777" w:rsidR="009C18A7" w:rsidRDefault="00000000">
      <w:pPr>
        <w:pStyle w:val="Heading2"/>
        <w:spacing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 xml:space="preserve">4.4 Distribusi Dataset dan Pembagian Data </w:t>
      </w:r>
    </w:p>
    <w:p w14:paraId="687B79C5" w14:textId="77777777" w:rsidR="009C18A7" w:rsidRDefault="00000000" w:rsidP="00F451D1">
      <w:pPr>
        <w:spacing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rPr>
        <w:t xml:space="preserve">Pelabelan sentimen menggunakan InSet Lexicon terhadap 14.172 data hasil </w:t>
      </w:r>
      <w:r>
        <w:rPr>
          <w:rFonts w:ascii="Times New Roman" w:hAnsi="Times New Roman" w:cs="Times New Roman"/>
          <w:i/>
          <w:sz w:val="24"/>
          <w:szCs w:val="24"/>
        </w:rPr>
        <w:t>preprocessing</w:t>
      </w:r>
      <w:r>
        <w:rPr>
          <w:rFonts w:ascii="Times New Roman" w:hAnsi="Times New Roman" w:cs="Times New Roman"/>
          <w:sz w:val="24"/>
          <w:szCs w:val="24"/>
        </w:rPr>
        <w:t xml:space="preserve"> menghasilkan distribusi label sentimen dalam tiga kelas, yaitu positif, negatif, dan netral. </w:t>
      </w:r>
      <w:r>
        <w:rPr>
          <w:rFonts w:ascii="Times New Roman" w:hAnsi="Times New Roman" w:cs="Times New Roman"/>
          <w:sz w:val="24"/>
          <w:szCs w:val="24"/>
          <w:lang w:val="en-ID"/>
        </w:rPr>
        <w:t xml:space="preserve">Dominasi sentimen positif pada </w:t>
      </w:r>
      <w:r>
        <w:rPr>
          <w:rFonts w:ascii="Times New Roman" w:hAnsi="Times New Roman" w:cs="Times New Roman"/>
          <w:i/>
          <w:sz w:val="24"/>
          <w:szCs w:val="24"/>
          <w:lang w:val="en-ID"/>
        </w:rPr>
        <w:t>dataset</w:t>
      </w:r>
      <w:r>
        <w:rPr>
          <w:rFonts w:ascii="Times New Roman" w:hAnsi="Times New Roman" w:cs="Times New Roman"/>
          <w:sz w:val="24"/>
          <w:szCs w:val="24"/>
          <w:lang w:val="en-ID"/>
        </w:rPr>
        <w:t xml:space="preserve"> ulasan JakOne Mobile ini sejalan dengan karakteristik umum ulasan aplikasi pada Google Play Store, di mana pengguna dengan pengalaman positif maupun pengguna yang baru mengunduh aplikasi cenderung lebih banyak menulis ulasan dibandingkan pengguna dengan pengalaman netral atau biasa-biasa saja.</w:t>
      </w:r>
    </w:p>
    <w:p w14:paraId="63FB5EAB" w14:textId="77777777" w:rsidR="009C18A7" w:rsidRDefault="00000000" w:rsidP="00F451D1">
      <w:pPr>
        <w:spacing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Dataset yang telah diberi label dibagi menjadi tiga subset, yaitu data latih (</w:t>
      </w:r>
      <w:r>
        <w:rPr>
          <w:rFonts w:ascii="Times New Roman" w:hAnsi="Times New Roman" w:cs="Times New Roman"/>
          <w:i/>
          <w:sz w:val="24"/>
          <w:szCs w:val="24"/>
          <w:lang w:val="en-ID"/>
        </w:rPr>
        <w:t>train</w:t>
      </w:r>
      <w:r>
        <w:rPr>
          <w:rFonts w:ascii="Times New Roman" w:hAnsi="Times New Roman" w:cs="Times New Roman"/>
          <w:sz w:val="24"/>
          <w:szCs w:val="24"/>
          <w:lang w:val="en-ID"/>
        </w:rPr>
        <w:t>), data validasi (</w:t>
      </w:r>
      <w:r>
        <w:rPr>
          <w:rFonts w:ascii="Times New Roman" w:hAnsi="Times New Roman" w:cs="Times New Roman"/>
          <w:i/>
          <w:sz w:val="24"/>
          <w:szCs w:val="24"/>
          <w:lang w:val="en-ID"/>
        </w:rPr>
        <w:t>validation</w:t>
      </w:r>
      <w:r>
        <w:rPr>
          <w:rFonts w:ascii="Times New Roman" w:hAnsi="Times New Roman" w:cs="Times New Roman"/>
          <w:sz w:val="24"/>
          <w:szCs w:val="24"/>
          <w:lang w:val="en-ID"/>
        </w:rPr>
        <w:t>), dan data uji (</w:t>
      </w:r>
      <w:r>
        <w:rPr>
          <w:rFonts w:ascii="Times New Roman" w:hAnsi="Times New Roman" w:cs="Times New Roman"/>
          <w:i/>
          <w:sz w:val="24"/>
          <w:szCs w:val="24"/>
          <w:lang w:val="en-ID"/>
        </w:rPr>
        <w:t>test</w:t>
      </w:r>
      <w:r>
        <w:rPr>
          <w:rFonts w:ascii="Times New Roman" w:hAnsi="Times New Roman" w:cs="Times New Roman"/>
          <w:sz w:val="24"/>
          <w:szCs w:val="24"/>
          <w:lang w:val="en-ID"/>
        </w:rPr>
        <w:t>), dengan rasio pembagian 80:10:10. Pembagian data berlangsung secara stratified, menjaga proporsi setiap label sentimen agar tetap konsisten pada masing-masing subset. Pendekatan ini menjaga agar data validasi dan data uji tetap merepresentasikan distribusi populasi data, termasuk kelas netral yang jumlahnya relatif kecil. Rincian pembagian data berdasarkan label sentimen disajikan pada Tabel 4.6.</w:t>
      </w:r>
    </w:p>
    <w:p w14:paraId="3D6BB9BC" w14:textId="77777777" w:rsidR="009C18A7" w:rsidRPr="008D3B96" w:rsidRDefault="00000000" w:rsidP="008D3B96">
      <w:pPr>
        <w:spacing w:line="360" w:lineRule="auto"/>
        <w:jc w:val="center"/>
        <w:rPr>
          <w:rFonts w:ascii="Times New Roman" w:hAnsi="Times New Roman" w:cs="Times New Roman"/>
          <w:b/>
          <w:bCs/>
          <w:sz w:val="24"/>
          <w:szCs w:val="24"/>
          <w:lang w:val="en-ID"/>
        </w:rPr>
      </w:pPr>
      <w:r>
        <w:rPr>
          <w:rFonts w:ascii="Times New Roman" w:hAnsi="Times New Roman" w:cs="Times New Roman"/>
          <w:b/>
          <w:bCs/>
          <w:sz w:val="24"/>
          <w:szCs w:val="24"/>
          <w:lang w:val="en-ID"/>
        </w:rPr>
        <w:t>Tabel 4.6 Pembagian Data Train, Validation, dan Test Berdasarkan Label Sentimen</w:t>
      </w:r>
    </w:p>
    <w:tbl>
      <w:tblPr>
        <w:tblW w:w="5000" w:type="pct"/>
        <w:jc w:val="center"/>
        <w:tblCellMar>
          <w:top w:w="80" w:type="dxa"/>
          <w:left w:w="140" w:type="dxa"/>
          <w:bottom w:w="80" w:type="dxa"/>
          <w:right w:w="140" w:type="dxa"/>
        </w:tblCellMar>
        <w:tblLook w:val="04A0" w:firstRow="1" w:lastRow="0" w:firstColumn="1" w:lastColumn="0" w:noHBand="0" w:noVBand="1"/>
      </w:tblPr>
      <w:tblGrid>
        <w:gridCol w:w="2565"/>
        <w:gridCol w:w="2075"/>
        <w:gridCol w:w="2756"/>
        <w:gridCol w:w="1910"/>
      </w:tblGrid>
      <w:tr w:rsidR="009C18A7" w14:paraId="3C159BA3" w14:textId="77777777" w:rsidTr="008D3B96">
        <w:trPr>
          <w:jc w:val="center"/>
        </w:trPr>
        <w:tc>
          <w:tcPr>
            <w:tcW w:w="1378" w:type="pct"/>
            <w:tcBorders>
              <w:top w:val="single" w:sz="2" w:space="0" w:color="AAAAAA"/>
              <w:left w:val="single" w:sz="2" w:space="0" w:color="AAAAAA"/>
              <w:bottom w:val="single" w:sz="2" w:space="0" w:color="AAAAAA"/>
              <w:right w:val="single" w:sz="2" w:space="0" w:color="AAAAAA"/>
            </w:tcBorders>
          </w:tcPr>
          <w:p w14:paraId="68C1458C" w14:textId="77777777" w:rsidR="009C18A7" w:rsidRPr="008D3B96" w:rsidRDefault="00000000" w:rsidP="008D3B96">
            <w:pPr>
              <w:spacing w:line="360" w:lineRule="auto"/>
              <w:jc w:val="center"/>
              <w:rPr>
                <w:rFonts w:ascii="Times New Roman" w:hAnsi="Times New Roman" w:cs="Times New Roman"/>
                <w:b/>
                <w:bCs/>
                <w:sz w:val="24"/>
                <w:szCs w:val="24"/>
                <w:lang w:val="en-ID"/>
              </w:rPr>
            </w:pPr>
            <w:r>
              <w:rPr>
                <w:rFonts w:ascii="Times New Roman" w:hAnsi="Times New Roman" w:cs="Times New Roman"/>
                <w:b/>
                <w:bCs/>
                <w:sz w:val="24"/>
                <w:szCs w:val="24"/>
                <w:lang w:val="en-ID"/>
              </w:rPr>
              <w:t>Label Sentimen</w:t>
            </w:r>
          </w:p>
        </w:tc>
        <w:tc>
          <w:tcPr>
            <w:tcW w:w="1115" w:type="pct"/>
            <w:tcBorders>
              <w:top w:val="single" w:sz="2" w:space="0" w:color="AAAAAA"/>
              <w:left w:val="single" w:sz="2" w:space="0" w:color="AAAAAA"/>
              <w:bottom w:val="single" w:sz="2" w:space="0" w:color="AAAAAA"/>
              <w:right w:val="single" w:sz="2" w:space="0" w:color="AAAAAA"/>
            </w:tcBorders>
          </w:tcPr>
          <w:p w14:paraId="59960D69" w14:textId="77777777" w:rsidR="009C18A7" w:rsidRPr="008D3B96" w:rsidRDefault="00000000" w:rsidP="008D3B96">
            <w:pPr>
              <w:spacing w:line="360" w:lineRule="auto"/>
              <w:jc w:val="center"/>
              <w:rPr>
                <w:rFonts w:ascii="Times New Roman" w:hAnsi="Times New Roman" w:cs="Times New Roman"/>
                <w:b/>
                <w:bCs/>
                <w:sz w:val="24"/>
                <w:szCs w:val="24"/>
                <w:lang w:val="en-ID"/>
              </w:rPr>
            </w:pPr>
            <w:r>
              <w:rPr>
                <w:rFonts w:ascii="Times New Roman" w:hAnsi="Times New Roman" w:cs="Times New Roman"/>
                <w:b/>
                <w:bCs/>
                <w:sz w:val="24"/>
                <w:szCs w:val="24"/>
                <w:lang w:val="en-ID"/>
              </w:rPr>
              <w:t>Train (80%)</w:t>
            </w:r>
          </w:p>
        </w:tc>
        <w:tc>
          <w:tcPr>
            <w:tcW w:w="1481" w:type="pct"/>
            <w:tcBorders>
              <w:top w:val="single" w:sz="2" w:space="0" w:color="AAAAAA"/>
              <w:left w:val="single" w:sz="2" w:space="0" w:color="AAAAAA"/>
              <w:bottom w:val="single" w:sz="2" w:space="0" w:color="AAAAAA"/>
              <w:right w:val="single" w:sz="2" w:space="0" w:color="AAAAAA"/>
            </w:tcBorders>
          </w:tcPr>
          <w:p w14:paraId="6C8D5127" w14:textId="77777777" w:rsidR="009C18A7" w:rsidRPr="008D3B96" w:rsidRDefault="00000000" w:rsidP="008D3B96">
            <w:pPr>
              <w:spacing w:line="360" w:lineRule="auto"/>
              <w:jc w:val="center"/>
              <w:rPr>
                <w:rFonts w:ascii="Times New Roman" w:hAnsi="Times New Roman" w:cs="Times New Roman"/>
                <w:b/>
                <w:bCs/>
                <w:sz w:val="24"/>
                <w:szCs w:val="24"/>
                <w:lang w:val="en-ID"/>
              </w:rPr>
            </w:pPr>
            <w:r>
              <w:rPr>
                <w:rFonts w:ascii="Times New Roman" w:hAnsi="Times New Roman" w:cs="Times New Roman"/>
                <w:b/>
                <w:bCs/>
                <w:sz w:val="24"/>
                <w:szCs w:val="24"/>
                <w:lang w:val="en-ID"/>
              </w:rPr>
              <w:t>Validation (10%)</w:t>
            </w:r>
          </w:p>
        </w:tc>
        <w:tc>
          <w:tcPr>
            <w:tcW w:w="1026" w:type="pct"/>
            <w:tcBorders>
              <w:top w:val="single" w:sz="2" w:space="0" w:color="AAAAAA"/>
              <w:left w:val="single" w:sz="2" w:space="0" w:color="AAAAAA"/>
              <w:bottom w:val="single" w:sz="2" w:space="0" w:color="AAAAAA"/>
              <w:right w:val="single" w:sz="2" w:space="0" w:color="AAAAAA"/>
            </w:tcBorders>
          </w:tcPr>
          <w:p w14:paraId="046F4779" w14:textId="77777777" w:rsidR="009C18A7" w:rsidRPr="008D3B96" w:rsidRDefault="00000000" w:rsidP="008D3B96">
            <w:pPr>
              <w:spacing w:line="360" w:lineRule="auto"/>
              <w:jc w:val="center"/>
              <w:rPr>
                <w:rFonts w:ascii="Times New Roman" w:hAnsi="Times New Roman" w:cs="Times New Roman"/>
                <w:b/>
                <w:bCs/>
                <w:sz w:val="24"/>
                <w:szCs w:val="24"/>
                <w:lang w:val="en-ID"/>
              </w:rPr>
            </w:pPr>
            <w:r>
              <w:rPr>
                <w:rFonts w:ascii="Times New Roman" w:hAnsi="Times New Roman" w:cs="Times New Roman"/>
                <w:b/>
                <w:bCs/>
                <w:sz w:val="24"/>
                <w:szCs w:val="24"/>
                <w:lang w:val="en-ID"/>
              </w:rPr>
              <w:t>Test (10%)</w:t>
            </w:r>
          </w:p>
        </w:tc>
      </w:tr>
      <w:tr w:rsidR="009C18A7" w14:paraId="001445C2" w14:textId="77777777" w:rsidTr="008D3B96">
        <w:trPr>
          <w:jc w:val="center"/>
        </w:trPr>
        <w:tc>
          <w:tcPr>
            <w:tcW w:w="1378" w:type="pct"/>
            <w:tcBorders>
              <w:top w:val="single" w:sz="2" w:space="0" w:color="AAAAAA"/>
              <w:left w:val="single" w:sz="2" w:space="0" w:color="AAAAAA"/>
              <w:bottom w:val="single" w:sz="2" w:space="0" w:color="AAAAAA"/>
              <w:right w:val="single" w:sz="2" w:space="0" w:color="AAAAAA"/>
            </w:tcBorders>
          </w:tcPr>
          <w:p w14:paraId="24009C46" w14:textId="77777777" w:rsidR="009C18A7" w:rsidRDefault="00000000">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Positif</w:t>
            </w:r>
          </w:p>
        </w:tc>
        <w:tc>
          <w:tcPr>
            <w:tcW w:w="1115" w:type="pct"/>
            <w:tcBorders>
              <w:top w:val="single" w:sz="2" w:space="0" w:color="AAAAAA"/>
              <w:left w:val="single" w:sz="2" w:space="0" w:color="AAAAAA"/>
              <w:bottom w:val="single" w:sz="2" w:space="0" w:color="AAAAAA"/>
              <w:right w:val="single" w:sz="2" w:space="0" w:color="AAAAAA"/>
            </w:tcBorders>
          </w:tcPr>
          <w:p w14:paraId="4677FE06" w14:textId="05750BBF" w:rsidR="009C18A7" w:rsidRDefault="00000000">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6.73</w:t>
            </w:r>
            <w:r w:rsidR="00143682">
              <w:rPr>
                <w:rFonts w:ascii="Times New Roman" w:hAnsi="Times New Roman" w:cs="Times New Roman"/>
                <w:sz w:val="24"/>
                <w:szCs w:val="24"/>
                <w:lang w:val="en-ID"/>
              </w:rPr>
              <w:t>6</w:t>
            </w:r>
          </w:p>
        </w:tc>
        <w:tc>
          <w:tcPr>
            <w:tcW w:w="1481" w:type="pct"/>
            <w:tcBorders>
              <w:top w:val="single" w:sz="2" w:space="0" w:color="AAAAAA"/>
              <w:left w:val="single" w:sz="2" w:space="0" w:color="AAAAAA"/>
              <w:bottom w:val="single" w:sz="2" w:space="0" w:color="AAAAAA"/>
              <w:right w:val="single" w:sz="2" w:space="0" w:color="AAAAAA"/>
            </w:tcBorders>
          </w:tcPr>
          <w:p w14:paraId="045908CC" w14:textId="77777777" w:rsidR="009C18A7" w:rsidRDefault="00000000">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842</w:t>
            </w:r>
          </w:p>
        </w:tc>
        <w:tc>
          <w:tcPr>
            <w:tcW w:w="1026" w:type="pct"/>
            <w:tcBorders>
              <w:top w:val="single" w:sz="2" w:space="0" w:color="AAAAAA"/>
              <w:left w:val="single" w:sz="2" w:space="0" w:color="AAAAAA"/>
              <w:bottom w:val="single" w:sz="2" w:space="0" w:color="AAAAAA"/>
              <w:right w:val="single" w:sz="2" w:space="0" w:color="AAAAAA"/>
            </w:tcBorders>
          </w:tcPr>
          <w:p w14:paraId="66B31AB3" w14:textId="046C9C6B" w:rsidR="009C18A7" w:rsidRDefault="00000000">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84</w:t>
            </w:r>
            <w:r w:rsidR="00143682">
              <w:rPr>
                <w:rFonts w:ascii="Times New Roman" w:hAnsi="Times New Roman" w:cs="Times New Roman"/>
                <w:sz w:val="24"/>
                <w:szCs w:val="24"/>
                <w:lang w:val="en-ID"/>
              </w:rPr>
              <w:t>3</w:t>
            </w:r>
          </w:p>
        </w:tc>
      </w:tr>
      <w:tr w:rsidR="009C18A7" w14:paraId="3CEC7D12" w14:textId="77777777" w:rsidTr="008D3B96">
        <w:trPr>
          <w:jc w:val="center"/>
        </w:trPr>
        <w:tc>
          <w:tcPr>
            <w:tcW w:w="1378" w:type="pct"/>
            <w:tcBorders>
              <w:top w:val="single" w:sz="2" w:space="0" w:color="AAAAAA"/>
              <w:left w:val="single" w:sz="2" w:space="0" w:color="AAAAAA"/>
              <w:bottom w:val="single" w:sz="2" w:space="0" w:color="AAAAAA"/>
              <w:right w:val="single" w:sz="2" w:space="0" w:color="AAAAAA"/>
            </w:tcBorders>
          </w:tcPr>
          <w:p w14:paraId="24C4D934" w14:textId="77777777" w:rsidR="009C18A7" w:rsidRDefault="00000000">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Negatif</w:t>
            </w:r>
          </w:p>
        </w:tc>
        <w:tc>
          <w:tcPr>
            <w:tcW w:w="1115" w:type="pct"/>
            <w:tcBorders>
              <w:top w:val="single" w:sz="2" w:space="0" w:color="AAAAAA"/>
              <w:left w:val="single" w:sz="2" w:space="0" w:color="AAAAAA"/>
              <w:bottom w:val="single" w:sz="2" w:space="0" w:color="AAAAAA"/>
              <w:right w:val="single" w:sz="2" w:space="0" w:color="AAAAAA"/>
            </w:tcBorders>
          </w:tcPr>
          <w:p w14:paraId="2ECD5C6F" w14:textId="43C57CF0" w:rsidR="009C18A7" w:rsidRDefault="00000000">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3.68</w:t>
            </w:r>
            <w:r w:rsidR="00143682">
              <w:rPr>
                <w:rFonts w:ascii="Times New Roman" w:hAnsi="Times New Roman" w:cs="Times New Roman"/>
                <w:sz w:val="24"/>
                <w:szCs w:val="24"/>
                <w:lang w:val="en-ID"/>
              </w:rPr>
              <w:t>4</w:t>
            </w:r>
          </w:p>
        </w:tc>
        <w:tc>
          <w:tcPr>
            <w:tcW w:w="1481" w:type="pct"/>
            <w:tcBorders>
              <w:top w:val="single" w:sz="2" w:space="0" w:color="AAAAAA"/>
              <w:left w:val="single" w:sz="2" w:space="0" w:color="AAAAAA"/>
              <w:bottom w:val="single" w:sz="2" w:space="0" w:color="AAAAAA"/>
              <w:right w:val="single" w:sz="2" w:space="0" w:color="AAAAAA"/>
            </w:tcBorders>
          </w:tcPr>
          <w:p w14:paraId="175FECD0" w14:textId="77777777" w:rsidR="009C18A7" w:rsidRDefault="00000000">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460</w:t>
            </w:r>
          </w:p>
        </w:tc>
        <w:tc>
          <w:tcPr>
            <w:tcW w:w="1026" w:type="pct"/>
            <w:tcBorders>
              <w:top w:val="single" w:sz="2" w:space="0" w:color="AAAAAA"/>
              <w:left w:val="single" w:sz="2" w:space="0" w:color="AAAAAA"/>
              <w:bottom w:val="single" w:sz="2" w:space="0" w:color="AAAAAA"/>
              <w:right w:val="single" w:sz="2" w:space="0" w:color="AAAAAA"/>
            </w:tcBorders>
          </w:tcPr>
          <w:p w14:paraId="560C9CE9" w14:textId="202EC8C2" w:rsidR="009C18A7" w:rsidRDefault="00000000">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46</w:t>
            </w:r>
            <w:r w:rsidR="00143682">
              <w:rPr>
                <w:rFonts w:ascii="Times New Roman" w:hAnsi="Times New Roman" w:cs="Times New Roman"/>
                <w:sz w:val="24"/>
                <w:szCs w:val="24"/>
                <w:lang w:val="en-ID"/>
              </w:rPr>
              <w:t>1</w:t>
            </w:r>
          </w:p>
        </w:tc>
      </w:tr>
      <w:tr w:rsidR="009C18A7" w14:paraId="5A3F1028" w14:textId="77777777" w:rsidTr="008D3B96">
        <w:trPr>
          <w:jc w:val="center"/>
        </w:trPr>
        <w:tc>
          <w:tcPr>
            <w:tcW w:w="1378" w:type="pct"/>
            <w:tcBorders>
              <w:top w:val="single" w:sz="2" w:space="0" w:color="AAAAAA"/>
              <w:left w:val="single" w:sz="2" w:space="0" w:color="AAAAAA"/>
              <w:bottom w:val="single" w:sz="2" w:space="0" w:color="AAAAAA"/>
              <w:right w:val="single" w:sz="2" w:space="0" w:color="AAAAAA"/>
            </w:tcBorders>
          </w:tcPr>
          <w:p w14:paraId="578700FE" w14:textId="77777777" w:rsidR="009C18A7" w:rsidRDefault="00000000">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Netral</w:t>
            </w:r>
          </w:p>
        </w:tc>
        <w:tc>
          <w:tcPr>
            <w:tcW w:w="1115" w:type="pct"/>
            <w:tcBorders>
              <w:top w:val="single" w:sz="2" w:space="0" w:color="AAAAAA"/>
              <w:left w:val="single" w:sz="2" w:space="0" w:color="AAAAAA"/>
              <w:bottom w:val="single" w:sz="2" w:space="0" w:color="AAAAAA"/>
              <w:right w:val="single" w:sz="2" w:space="0" w:color="AAAAAA"/>
            </w:tcBorders>
          </w:tcPr>
          <w:p w14:paraId="713DE7DD" w14:textId="3FDD7910" w:rsidR="009C18A7" w:rsidRDefault="00000000">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91</w:t>
            </w:r>
            <w:r w:rsidR="00143682">
              <w:rPr>
                <w:rFonts w:ascii="Times New Roman" w:hAnsi="Times New Roman" w:cs="Times New Roman"/>
                <w:sz w:val="24"/>
                <w:szCs w:val="24"/>
                <w:lang w:val="en-ID"/>
              </w:rPr>
              <w:t>7</w:t>
            </w:r>
          </w:p>
        </w:tc>
        <w:tc>
          <w:tcPr>
            <w:tcW w:w="1481" w:type="pct"/>
            <w:tcBorders>
              <w:top w:val="single" w:sz="2" w:space="0" w:color="AAAAAA"/>
              <w:left w:val="single" w:sz="2" w:space="0" w:color="AAAAAA"/>
              <w:bottom w:val="single" w:sz="2" w:space="0" w:color="AAAAAA"/>
              <w:right w:val="single" w:sz="2" w:space="0" w:color="AAAAAA"/>
            </w:tcBorders>
          </w:tcPr>
          <w:p w14:paraId="6EF4F016" w14:textId="77777777" w:rsidR="009C18A7" w:rsidRDefault="00000000">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115</w:t>
            </w:r>
          </w:p>
        </w:tc>
        <w:tc>
          <w:tcPr>
            <w:tcW w:w="1026" w:type="pct"/>
            <w:tcBorders>
              <w:top w:val="single" w:sz="2" w:space="0" w:color="AAAAAA"/>
              <w:left w:val="single" w:sz="2" w:space="0" w:color="AAAAAA"/>
              <w:bottom w:val="single" w:sz="2" w:space="0" w:color="AAAAAA"/>
              <w:right w:val="single" w:sz="2" w:space="0" w:color="AAAAAA"/>
            </w:tcBorders>
          </w:tcPr>
          <w:p w14:paraId="45AB5DEC" w14:textId="2D524098" w:rsidR="009C18A7" w:rsidRDefault="00000000">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11</w:t>
            </w:r>
            <w:r w:rsidR="00143682">
              <w:rPr>
                <w:rFonts w:ascii="Times New Roman" w:hAnsi="Times New Roman" w:cs="Times New Roman"/>
                <w:sz w:val="24"/>
                <w:szCs w:val="24"/>
                <w:lang w:val="en-ID"/>
              </w:rPr>
              <w:t>4</w:t>
            </w:r>
          </w:p>
        </w:tc>
      </w:tr>
      <w:tr w:rsidR="009C18A7" w14:paraId="381BCDA3" w14:textId="77777777" w:rsidTr="008D3B96">
        <w:trPr>
          <w:jc w:val="center"/>
        </w:trPr>
        <w:tc>
          <w:tcPr>
            <w:tcW w:w="1378" w:type="pct"/>
            <w:tcBorders>
              <w:top w:val="single" w:sz="2" w:space="0" w:color="AAAAAA"/>
              <w:left w:val="single" w:sz="2" w:space="0" w:color="AAAAAA"/>
              <w:bottom w:val="single" w:sz="2" w:space="0" w:color="AAAAAA"/>
              <w:right w:val="single" w:sz="2" w:space="0" w:color="AAAAAA"/>
            </w:tcBorders>
          </w:tcPr>
          <w:p w14:paraId="405BBE2D" w14:textId="77777777" w:rsidR="009C18A7" w:rsidRDefault="00000000">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Total</w:t>
            </w:r>
          </w:p>
        </w:tc>
        <w:tc>
          <w:tcPr>
            <w:tcW w:w="1115" w:type="pct"/>
            <w:tcBorders>
              <w:top w:val="single" w:sz="2" w:space="0" w:color="AAAAAA"/>
              <w:left w:val="single" w:sz="2" w:space="0" w:color="AAAAAA"/>
              <w:bottom w:val="single" w:sz="2" w:space="0" w:color="AAAAAA"/>
              <w:right w:val="single" w:sz="2" w:space="0" w:color="AAAAAA"/>
            </w:tcBorders>
          </w:tcPr>
          <w:p w14:paraId="1A9B908D" w14:textId="5D62AE86" w:rsidR="009C18A7" w:rsidRDefault="00000000">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11.337</w:t>
            </w:r>
          </w:p>
        </w:tc>
        <w:tc>
          <w:tcPr>
            <w:tcW w:w="1481" w:type="pct"/>
            <w:tcBorders>
              <w:top w:val="single" w:sz="2" w:space="0" w:color="AAAAAA"/>
              <w:left w:val="single" w:sz="2" w:space="0" w:color="AAAAAA"/>
              <w:bottom w:val="single" w:sz="2" w:space="0" w:color="AAAAAA"/>
              <w:right w:val="single" w:sz="2" w:space="0" w:color="AAAAAA"/>
            </w:tcBorders>
          </w:tcPr>
          <w:p w14:paraId="5D0540A5" w14:textId="77777777" w:rsidR="009C18A7" w:rsidRDefault="00000000">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1.417</w:t>
            </w:r>
          </w:p>
        </w:tc>
        <w:tc>
          <w:tcPr>
            <w:tcW w:w="1026" w:type="pct"/>
            <w:tcBorders>
              <w:top w:val="single" w:sz="2" w:space="0" w:color="AAAAAA"/>
              <w:left w:val="single" w:sz="2" w:space="0" w:color="AAAAAA"/>
              <w:bottom w:val="single" w:sz="2" w:space="0" w:color="AAAAAA"/>
              <w:right w:val="single" w:sz="2" w:space="0" w:color="AAAAAA"/>
            </w:tcBorders>
          </w:tcPr>
          <w:p w14:paraId="2D8DE876" w14:textId="593EE9C5" w:rsidR="009C18A7" w:rsidRDefault="00000000">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1.418</w:t>
            </w:r>
          </w:p>
        </w:tc>
      </w:tr>
    </w:tbl>
    <w:p w14:paraId="67C25598" w14:textId="77777777" w:rsidR="007547B4" w:rsidRDefault="007547B4">
      <w:pPr>
        <w:spacing w:line="360" w:lineRule="auto"/>
        <w:jc w:val="both"/>
        <w:rPr>
          <w:rFonts w:ascii="Times New Roman" w:hAnsi="Times New Roman" w:cs="Times New Roman"/>
          <w:sz w:val="24"/>
          <w:szCs w:val="24"/>
          <w:lang w:val="en-ID"/>
        </w:rPr>
      </w:pPr>
    </w:p>
    <w:p w14:paraId="79600756" w14:textId="77777777" w:rsidR="009C18A7" w:rsidRPr="007D1603" w:rsidRDefault="00000000" w:rsidP="007D1603">
      <w:pPr>
        <w:spacing w:line="360" w:lineRule="auto"/>
        <w:jc w:val="center"/>
        <w:rPr>
          <w:rFonts w:ascii="Times New Roman" w:hAnsi="Times New Roman" w:cs="Times New Roman"/>
          <w:b/>
          <w:bCs/>
          <w:sz w:val="24"/>
          <w:szCs w:val="24"/>
          <w:lang w:val="en-ID"/>
        </w:rPr>
      </w:pPr>
      <w:r>
        <w:rPr>
          <w:rFonts w:ascii="Times New Roman" w:hAnsi="Times New Roman" w:cs="Times New Roman"/>
          <w:b/>
          <w:bCs/>
          <w:sz w:val="24"/>
          <w:szCs w:val="24"/>
          <w:lang w:val="en-ID"/>
        </w:rPr>
        <w:t>Tabel 4.7 Rekapitulasi Jumlah Data Train, Validation, dan Test</w:t>
      </w:r>
    </w:p>
    <w:tbl>
      <w:tblPr>
        <w:tblW w:w="5000" w:type="pct"/>
        <w:jc w:val="center"/>
        <w:tblCellMar>
          <w:top w:w="80" w:type="dxa"/>
          <w:left w:w="140" w:type="dxa"/>
          <w:bottom w:w="80" w:type="dxa"/>
          <w:right w:w="140" w:type="dxa"/>
        </w:tblCellMar>
        <w:tblLook w:val="04A0" w:firstRow="1" w:lastRow="0" w:firstColumn="1" w:lastColumn="0" w:noHBand="0" w:noVBand="1"/>
      </w:tblPr>
      <w:tblGrid>
        <w:gridCol w:w="2924"/>
        <w:gridCol w:w="3413"/>
        <w:gridCol w:w="2969"/>
      </w:tblGrid>
      <w:tr w:rsidR="009C18A7" w14:paraId="30F73A4F" w14:textId="77777777" w:rsidTr="007D1603">
        <w:trPr>
          <w:jc w:val="center"/>
        </w:trPr>
        <w:tc>
          <w:tcPr>
            <w:tcW w:w="1571" w:type="pct"/>
            <w:tcBorders>
              <w:top w:val="single" w:sz="2" w:space="0" w:color="AAAAAA"/>
              <w:left w:val="single" w:sz="2" w:space="0" w:color="AAAAAA"/>
              <w:bottom w:val="single" w:sz="2" w:space="0" w:color="AAAAAA"/>
              <w:right w:val="single" w:sz="2" w:space="0" w:color="AAAAAA"/>
            </w:tcBorders>
          </w:tcPr>
          <w:p w14:paraId="74066167" w14:textId="77777777" w:rsidR="009C18A7" w:rsidRPr="007D1603" w:rsidRDefault="00000000">
            <w:pPr>
              <w:spacing w:line="360" w:lineRule="auto"/>
              <w:jc w:val="both"/>
              <w:rPr>
                <w:rFonts w:ascii="Times New Roman" w:hAnsi="Times New Roman" w:cs="Times New Roman"/>
                <w:b/>
                <w:bCs/>
                <w:sz w:val="24"/>
                <w:szCs w:val="24"/>
                <w:lang w:val="en-ID"/>
              </w:rPr>
            </w:pPr>
            <w:r>
              <w:rPr>
                <w:rFonts w:ascii="Times New Roman" w:hAnsi="Times New Roman" w:cs="Times New Roman"/>
                <w:b/>
                <w:bCs/>
                <w:sz w:val="24"/>
                <w:szCs w:val="24"/>
                <w:lang w:val="en-ID"/>
              </w:rPr>
              <w:t>Jenis Data</w:t>
            </w:r>
          </w:p>
        </w:tc>
        <w:tc>
          <w:tcPr>
            <w:tcW w:w="1834" w:type="pct"/>
            <w:tcBorders>
              <w:top w:val="single" w:sz="2" w:space="0" w:color="AAAAAA"/>
              <w:left w:val="single" w:sz="2" w:space="0" w:color="AAAAAA"/>
              <w:bottom w:val="single" w:sz="2" w:space="0" w:color="AAAAAA"/>
              <w:right w:val="single" w:sz="2" w:space="0" w:color="AAAAAA"/>
            </w:tcBorders>
          </w:tcPr>
          <w:p w14:paraId="33D3B3AA" w14:textId="77777777" w:rsidR="009C18A7" w:rsidRPr="007D1603" w:rsidRDefault="00000000">
            <w:pPr>
              <w:spacing w:line="360" w:lineRule="auto"/>
              <w:jc w:val="both"/>
              <w:rPr>
                <w:rFonts w:ascii="Times New Roman" w:hAnsi="Times New Roman" w:cs="Times New Roman"/>
                <w:b/>
                <w:bCs/>
                <w:sz w:val="24"/>
                <w:szCs w:val="24"/>
                <w:lang w:val="en-ID"/>
              </w:rPr>
            </w:pPr>
            <w:r>
              <w:rPr>
                <w:rFonts w:ascii="Times New Roman" w:hAnsi="Times New Roman" w:cs="Times New Roman"/>
                <w:b/>
                <w:bCs/>
                <w:sz w:val="24"/>
                <w:szCs w:val="24"/>
                <w:lang w:val="en-ID"/>
              </w:rPr>
              <w:t>Jumlah Data</w:t>
            </w:r>
          </w:p>
        </w:tc>
        <w:tc>
          <w:tcPr>
            <w:tcW w:w="1595" w:type="pct"/>
            <w:tcBorders>
              <w:top w:val="single" w:sz="2" w:space="0" w:color="AAAAAA"/>
              <w:left w:val="single" w:sz="2" w:space="0" w:color="AAAAAA"/>
              <w:bottom w:val="single" w:sz="2" w:space="0" w:color="AAAAAA"/>
              <w:right w:val="single" w:sz="2" w:space="0" w:color="AAAAAA"/>
            </w:tcBorders>
          </w:tcPr>
          <w:p w14:paraId="5BA0555A" w14:textId="77777777" w:rsidR="009C18A7" w:rsidRPr="007D1603" w:rsidRDefault="00000000">
            <w:pPr>
              <w:spacing w:line="360" w:lineRule="auto"/>
              <w:jc w:val="both"/>
              <w:rPr>
                <w:rFonts w:ascii="Times New Roman" w:hAnsi="Times New Roman" w:cs="Times New Roman"/>
                <w:b/>
                <w:bCs/>
                <w:sz w:val="24"/>
                <w:szCs w:val="24"/>
                <w:lang w:val="en-ID"/>
              </w:rPr>
            </w:pPr>
            <w:r>
              <w:rPr>
                <w:rFonts w:ascii="Times New Roman" w:hAnsi="Times New Roman" w:cs="Times New Roman"/>
                <w:b/>
                <w:bCs/>
                <w:sz w:val="24"/>
                <w:szCs w:val="24"/>
                <w:lang w:val="en-ID"/>
              </w:rPr>
              <w:t>Persentase</w:t>
            </w:r>
          </w:p>
        </w:tc>
      </w:tr>
      <w:tr w:rsidR="009C18A7" w14:paraId="145FE534" w14:textId="77777777" w:rsidTr="007D1603">
        <w:trPr>
          <w:jc w:val="center"/>
        </w:trPr>
        <w:tc>
          <w:tcPr>
            <w:tcW w:w="1571" w:type="pct"/>
            <w:tcBorders>
              <w:top w:val="single" w:sz="2" w:space="0" w:color="AAAAAA"/>
              <w:left w:val="single" w:sz="2" w:space="0" w:color="AAAAAA"/>
              <w:bottom w:val="single" w:sz="2" w:space="0" w:color="AAAAAA"/>
              <w:right w:val="single" w:sz="2" w:space="0" w:color="AAAAAA"/>
            </w:tcBorders>
          </w:tcPr>
          <w:p w14:paraId="1784AFA9" w14:textId="77777777" w:rsidR="009C18A7" w:rsidRDefault="00000000">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Train</w:t>
            </w:r>
          </w:p>
        </w:tc>
        <w:tc>
          <w:tcPr>
            <w:tcW w:w="1834" w:type="pct"/>
            <w:tcBorders>
              <w:top w:val="single" w:sz="2" w:space="0" w:color="AAAAAA"/>
              <w:left w:val="single" w:sz="2" w:space="0" w:color="AAAAAA"/>
              <w:bottom w:val="single" w:sz="2" w:space="0" w:color="AAAAAA"/>
              <w:right w:val="single" w:sz="2" w:space="0" w:color="AAAAAA"/>
            </w:tcBorders>
          </w:tcPr>
          <w:p w14:paraId="58539A65" w14:textId="5DAECB6F" w:rsidR="009C18A7" w:rsidRDefault="00000000">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11.337</w:t>
            </w:r>
          </w:p>
        </w:tc>
        <w:tc>
          <w:tcPr>
            <w:tcW w:w="1595" w:type="pct"/>
            <w:tcBorders>
              <w:top w:val="single" w:sz="2" w:space="0" w:color="AAAAAA"/>
              <w:left w:val="single" w:sz="2" w:space="0" w:color="AAAAAA"/>
              <w:bottom w:val="single" w:sz="2" w:space="0" w:color="AAAAAA"/>
              <w:right w:val="single" w:sz="2" w:space="0" w:color="AAAAAA"/>
            </w:tcBorders>
          </w:tcPr>
          <w:p w14:paraId="1A56F0C8" w14:textId="77777777" w:rsidR="009C18A7" w:rsidRDefault="00000000">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80,00%</w:t>
            </w:r>
          </w:p>
        </w:tc>
      </w:tr>
      <w:tr w:rsidR="009C18A7" w14:paraId="3B6E801B" w14:textId="77777777" w:rsidTr="007D1603">
        <w:trPr>
          <w:jc w:val="center"/>
        </w:trPr>
        <w:tc>
          <w:tcPr>
            <w:tcW w:w="1571" w:type="pct"/>
            <w:tcBorders>
              <w:top w:val="single" w:sz="2" w:space="0" w:color="AAAAAA"/>
              <w:left w:val="single" w:sz="2" w:space="0" w:color="AAAAAA"/>
              <w:bottom w:val="single" w:sz="2" w:space="0" w:color="AAAAAA"/>
              <w:right w:val="single" w:sz="2" w:space="0" w:color="AAAAAA"/>
            </w:tcBorders>
          </w:tcPr>
          <w:p w14:paraId="3DE8A660" w14:textId="77777777" w:rsidR="009C18A7" w:rsidRDefault="00000000">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Validation</w:t>
            </w:r>
          </w:p>
        </w:tc>
        <w:tc>
          <w:tcPr>
            <w:tcW w:w="1834" w:type="pct"/>
            <w:tcBorders>
              <w:top w:val="single" w:sz="2" w:space="0" w:color="AAAAAA"/>
              <w:left w:val="single" w:sz="2" w:space="0" w:color="AAAAAA"/>
              <w:bottom w:val="single" w:sz="2" w:space="0" w:color="AAAAAA"/>
              <w:right w:val="single" w:sz="2" w:space="0" w:color="AAAAAA"/>
            </w:tcBorders>
          </w:tcPr>
          <w:p w14:paraId="21438A57" w14:textId="77777777" w:rsidR="009C18A7" w:rsidRDefault="00000000">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1.417</w:t>
            </w:r>
          </w:p>
        </w:tc>
        <w:tc>
          <w:tcPr>
            <w:tcW w:w="1595" w:type="pct"/>
            <w:tcBorders>
              <w:top w:val="single" w:sz="2" w:space="0" w:color="AAAAAA"/>
              <w:left w:val="single" w:sz="2" w:space="0" w:color="AAAAAA"/>
              <w:bottom w:val="single" w:sz="2" w:space="0" w:color="AAAAAA"/>
              <w:right w:val="single" w:sz="2" w:space="0" w:color="AAAAAA"/>
            </w:tcBorders>
          </w:tcPr>
          <w:p w14:paraId="371F00CD" w14:textId="77777777" w:rsidR="009C18A7" w:rsidRDefault="00000000">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10,00%</w:t>
            </w:r>
          </w:p>
        </w:tc>
      </w:tr>
      <w:tr w:rsidR="009C18A7" w14:paraId="49CB8358" w14:textId="77777777" w:rsidTr="007D1603">
        <w:trPr>
          <w:jc w:val="center"/>
        </w:trPr>
        <w:tc>
          <w:tcPr>
            <w:tcW w:w="1571" w:type="pct"/>
            <w:tcBorders>
              <w:top w:val="single" w:sz="2" w:space="0" w:color="AAAAAA"/>
              <w:left w:val="single" w:sz="2" w:space="0" w:color="AAAAAA"/>
              <w:bottom w:val="single" w:sz="2" w:space="0" w:color="AAAAAA"/>
              <w:right w:val="single" w:sz="2" w:space="0" w:color="AAAAAA"/>
            </w:tcBorders>
          </w:tcPr>
          <w:p w14:paraId="1935582A" w14:textId="77777777" w:rsidR="009C18A7" w:rsidRDefault="00000000">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lastRenderedPageBreak/>
              <w:t>Test</w:t>
            </w:r>
          </w:p>
        </w:tc>
        <w:tc>
          <w:tcPr>
            <w:tcW w:w="1834" w:type="pct"/>
            <w:tcBorders>
              <w:top w:val="single" w:sz="2" w:space="0" w:color="AAAAAA"/>
              <w:left w:val="single" w:sz="2" w:space="0" w:color="AAAAAA"/>
              <w:bottom w:val="single" w:sz="2" w:space="0" w:color="AAAAAA"/>
              <w:right w:val="single" w:sz="2" w:space="0" w:color="AAAAAA"/>
            </w:tcBorders>
          </w:tcPr>
          <w:p w14:paraId="2E83FA42" w14:textId="63B532C8" w:rsidR="009C18A7" w:rsidRDefault="00000000">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1.418</w:t>
            </w:r>
          </w:p>
        </w:tc>
        <w:tc>
          <w:tcPr>
            <w:tcW w:w="1595" w:type="pct"/>
            <w:tcBorders>
              <w:top w:val="single" w:sz="2" w:space="0" w:color="AAAAAA"/>
              <w:left w:val="single" w:sz="2" w:space="0" w:color="AAAAAA"/>
              <w:bottom w:val="single" w:sz="2" w:space="0" w:color="AAAAAA"/>
              <w:right w:val="single" w:sz="2" w:space="0" w:color="AAAAAA"/>
            </w:tcBorders>
          </w:tcPr>
          <w:p w14:paraId="182475E5" w14:textId="77777777" w:rsidR="009C18A7" w:rsidRDefault="00000000">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10,00%</w:t>
            </w:r>
          </w:p>
        </w:tc>
      </w:tr>
      <w:tr w:rsidR="009C18A7" w14:paraId="07AA27DE" w14:textId="77777777" w:rsidTr="007D1603">
        <w:trPr>
          <w:jc w:val="center"/>
        </w:trPr>
        <w:tc>
          <w:tcPr>
            <w:tcW w:w="1571" w:type="pct"/>
            <w:tcBorders>
              <w:top w:val="single" w:sz="2" w:space="0" w:color="AAAAAA"/>
              <w:left w:val="single" w:sz="2" w:space="0" w:color="AAAAAA"/>
              <w:bottom w:val="single" w:sz="2" w:space="0" w:color="AAAAAA"/>
              <w:right w:val="single" w:sz="2" w:space="0" w:color="AAAAAA"/>
            </w:tcBorders>
          </w:tcPr>
          <w:p w14:paraId="1F7AA6CE" w14:textId="77777777" w:rsidR="009C18A7" w:rsidRDefault="00000000">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Total</w:t>
            </w:r>
          </w:p>
        </w:tc>
        <w:tc>
          <w:tcPr>
            <w:tcW w:w="1834" w:type="pct"/>
            <w:tcBorders>
              <w:top w:val="single" w:sz="2" w:space="0" w:color="AAAAAA"/>
              <w:left w:val="single" w:sz="2" w:space="0" w:color="AAAAAA"/>
              <w:bottom w:val="single" w:sz="2" w:space="0" w:color="AAAAAA"/>
              <w:right w:val="single" w:sz="2" w:space="0" w:color="AAAAAA"/>
            </w:tcBorders>
          </w:tcPr>
          <w:p w14:paraId="3F5DEC86" w14:textId="77777777" w:rsidR="009C18A7" w:rsidRDefault="00000000">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14.172</w:t>
            </w:r>
          </w:p>
        </w:tc>
        <w:tc>
          <w:tcPr>
            <w:tcW w:w="1595" w:type="pct"/>
            <w:tcBorders>
              <w:top w:val="single" w:sz="2" w:space="0" w:color="AAAAAA"/>
              <w:left w:val="single" w:sz="2" w:space="0" w:color="AAAAAA"/>
              <w:bottom w:val="single" w:sz="2" w:space="0" w:color="AAAAAA"/>
              <w:right w:val="single" w:sz="2" w:space="0" w:color="AAAAAA"/>
            </w:tcBorders>
          </w:tcPr>
          <w:p w14:paraId="1147B9A8" w14:textId="77777777" w:rsidR="009C18A7" w:rsidRDefault="00000000">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100,00%</w:t>
            </w:r>
          </w:p>
        </w:tc>
      </w:tr>
    </w:tbl>
    <w:p w14:paraId="25C82E37" w14:textId="77777777" w:rsidR="009C18A7" w:rsidRDefault="009C18A7">
      <w:pPr>
        <w:spacing w:line="360" w:lineRule="auto"/>
        <w:jc w:val="both"/>
        <w:rPr>
          <w:rFonts w:ascii="Times New Roman" w:hAnsi="Times New Roman" w:cs="Times New Roman"/>
          <w:sz w:val="24"/>
          <w:szCs w:val="24"/>
          <w:lang w:val="en-ID"/>
        </w:rPr>
      </w:pPr>
    </w:p>
    <w:p w14:paraId="0BA1C129" w14:textId="14A27D91" w:rsidR="009C18A7" w:rsidRDefault="00000000" w:rsidP="00F451D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lang w:val="en-ID"/>
        </w:rPr>
        <w:t xml:space="preserve">Tabel 4.6 menunjukkan proporsi setiap label sentimen pada subset </w:t>
      </w:r>
      <w:r>
        <w:rPr>
          <w:rFonts w:ascii="Times New Roman" w:hAnsi="Times New Roman" w:cs="Times New Roman"/>
          <w:i/>
          <w:sz w:val="24"/>
          <w:szCs w:val="24"/>
          <w:lang w:val="en-ID"/>
        </w:rPr>
        <w:t>train</w:t>
      </w:r>
      <w:r>
        <w:rPr>
          <w:rFonts w:ascii="Times New Roman" w:hAnsi="Times New Roman" w:cs="Times New Roman"/>
          <w:sz w:val="24"/>
          <w:szCs w:val="24"/>
          <w:lang w:val="en-ID"/>
        </w:rPr>
        <w:t xml:space="preserve">, </w:t>
      </w:r>
      <w:r>
        <w:rPr>
          <w:rFonts w:ascii="Times New Roman" w:hAnsi="Times New Roman" w:cs="Times New Roman"/>
          <w:i/>
          <w:sz w:val="24"/>
          <w:szCs w:val="24"/>
          <w:lang w:val="en-ID"/>
        </w:rPr>
        <w:t>validation</w:t>
      </w:r>
      <w:r>
        <w:rPr>
          <w:rFonts w:ascii="Times New Roman" w:hAnsi="Times New Roman" w:cs="Times New Roman"/>
          <w:sz w:val="24"/>
          <w:szCs w:val="24"/>
          <w:lang w:val="en-ID"/>
        </w:rPr>
        <w:t xml:space="preserve">, dan </w:t>
      </w:r>
      <w:r>
        <w:rPr>
          <w:rFonts w:ascii="Times New Roman" w:hAnsi="Times New Roman" w:cs="Times New Roman"/>
          <w:i/>
          <w:sz w:val="24"/>
          <w:szCs w:val="24"/>
          <w:lang w:val="en-ID"/>
        </w:rPr>
        <w:t>test</w:t>
      </w:r>
      <w:r>
        <w:rPr>
          <w:rFonts w:ascii="Times New Roman" w:hAnsi="Times New Roman" w:cs="Times New Roman"/>
          <w:sz w:val="24"/>
          <w:szCs w:val="24"/>
          <w:lang w:val="en-ID"/>
        </w:rPr>
        <w:t xml:space="preserve"> relatif konsisten dengan proporsi pada </w:t>
      </w:r>
      <w:r>
        <w:rPr>
          <w:rFonts w:ascii="Times New Roman" w:hAnsi="Times New Roman" w:cs="Times New Roman"/>
          <w:i/>
          <w:sz w:val="24"/>
          <w:szCs w:val="24"/>
          <w:lang w:val="en-ID"/>
        </w:rPr>
        <w:t>dataset</w:t>
      </w:r>
      <w:r>
        <w:rPr>
          <w:rFonts w:ascii="Times New Roman" w:hAnsi="Times New Roman" w:cs="Times New Roman"/>
          <w:sz w:val="24"/>
          <w:szCs w:val="24"/>
          <w:lang w:val="en-ID"/>
        </w:rPr>
        <w:t xml:space="preserve"> keseluruhan, dengan selisih yang kecil pada setiap kelas. Konsistensi ini membuktikan bahwa pembagian data secara stratified berhasil mempertahankan karakteristik distribusi populasi pada setiap subset, sehingga performa model yang dievaluasi pada data </w:t>
      </w:r>
      <w:r>
        <w:rPr>
          <w:rFonts w:ascii="Times New Roman" w:hAnsi="Times New Roman" w:cs="Times New Roman"/>
          <w:i/>
          <w:sz w:val="24"/>
          <w:szCs w:val="24"/>
          <w:lang w:val="en-ID"/>
        </w:rPr>
        <w:t>validation</w:t>
      </w:r>
      <w:r>
        <w:rPr>
          <w:rFonts w:ascii="Times New Roman" w:hAnsi="Times New Roman" w:cs="Times New Roman"/>
          <w:sz w:val="24"/>
          <w:szCs w:val="24"/>
          <w:lang w:val="en-ID"/>
        </w:rPr>
        <w:t xml:space="preserve"> dan </w:t>
      </w:r>
      <w:r>
        <w:rPr>
          <w:rFonts w:ascii="Times New Roman" w:hAnsi="Times New Roman" w:cs="Times New Roman"/>
          <w:i/>
          <w:sz w:val="24"/>
          <w:szCs w:val="24"/>
          <w:lang w:val="en-ID"/>
        </w:rPr>
        <w:t>test</w:t>
      </w:r>
      <w:r>
        <w:rPr>
          <w:rFonts w:ascii="Times New Roman" w:hAnsi="Times New Roman" w:cs="Times New Roman"/>
          <w:sz w:val="24"/>
          <w:szCs w:val="24"/>
          <w:lang w:val="en-ID"/>
        </w:rPr>
        <w:t xml:space="preserve"> dapat dianggap merepresentasikan performa model pada data dengan distribusi serupa data latih. Subset </w:t>
      </w:r>
      <w:r>
        <w:rPr>
          <w:rFonts w:ascii="Times New Roman" w:hAnsi="Times New Roman" w:cs="Times New Roman"/>
          <w:i/>
          <w:sz w:val="24"/>
          <w:szCs w:val="24"/>
          <w:lang w:val="en-ID"/>
        </w:rPr>
        <w:t>train</w:t>
      </w:r>
      <w:r>
        <w:rPr>
          <w:rFonts w:ascii="Times New Roman" w:hAnsi="Times New Roman" w:cs="Times New Roman"/>
          <w:sz w:val="24"/>
          <w:szCs w:val="24"/>
          <w:lang w:val="en-ID"/>
        </w:rPr>
        <w:t xml:space="preserve"> yang berjumlah 11.337 data menjadi data pembelajaran utama bagi model, subset </w:t>
      </w:r>
      <w:r>
        <w:rPr>
          <w:rFonts w:ascii="Times New Roman" w:hAnsi="Times New Roman" w:cs="Times New Roman"/>
          <w:i/>
          <w:sz w:val="24"/>
          <w:szCs w:val="24"/>
          <w:lang w:val="en-ID"/>
        </w:rPr>
        <w:t>validation</w:t>
      </w:r>
      <w:r>
        <w:rPr>
          <w:rFonts w:ascii="Times New Roman" w:hAnsi="Times New Roman" w:cs="Times New Roman"/>
          <w:sz w:val="24"/>
          <w:szCs w:val="24"/>
          <w:lang w:val="en-ID"/>
        </w:rPr>
        <w:t xml:space="preserve"> yang berjumlah 1.417 data memantau performa model selama pelatihan, dan subset </w:t>
      </w:r>
      <w:r>
        <w:rPr>
          <w:rFonts w:ascii="Times New Roman" w:hAnsi="Times New Roman" w:cs="Times New Roman"/>
          <w:i/>
          <w:sz w:val="24"/>
          <w:szCs w:val="24"/>
          <w:lang w:val="en-ID"/>
        </w:rPr>
        <w:t>test</w:t>
      </w:r>
      <w:r>
        <w:rPr>
          <w:rFonts w:ascii="Times New Roman" w:hAnsi="Times New Roman" w:cs="Times New Roman"/>
          <w:sz w:val="24"/>
          <w:szCs w:val="24"/>
          <w:lang w:val="en-ID"/>
        </w:rPr>
        <w:t xml:space="preserve"> yang berjumlah 1.418 data menjadi evaluasi akhir model yang telah dilatih</w:t>
      </w:r>
    </w:p>
    <w:p w14:paraId="577BF8D1" w14:textId="09E7C547" w:rsidR="009C18A7" w:rsidRDefault="00000000">
      <w:pPr>
        <w:pStyle w:val="Heading2"/>
        <w:spacing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4.5 Hasil </w:t>
      </w:r>
      <w:r w:rsidR="00E61C84">
        <w:rPr>
          <w:rFonts w:ascii="Times New Roman" w:hAnsi="Times New Roman" w:cs="Times New Roman"/>
          <w:b/>
          <w:bCs/>
          <w:color w:val="auto"/>
          <w:sz w:val="24"/>
          <w:szCs w:val="24"/>
        </w:rPr>
        <w:t>Pelatihan</w:t>
      </w:r>
      <w:r>
        <w:rPr>
          <w:rFonts w:ascii="Times New Roman" w:hAnsi="Times New Roman" w:cs="Times New Roman"/>
          <w:b/>
          <w:bCs/>
          <w:color w:val="auto"/>
          <w:sz w:val="24"/>
          <w:szCs w:val="24"/>
        </w:rPr>
        <w:t xml:space="preserve"> Model IndoBERT </w:t>
      </w:r>
    </w:p>
    <w:p w14:paraId="4A05493C" w14:textId="3DD926E2" w:rsidR="009C18A7" w:rsidRDefault="00000000">
      <w:pPr>
        <w:spacing w:line="360" w:lineRule="auto"/>
        <w:jc w:val="both"/>
        <w:rPr>
          <w:rFonts w:ascii="Times New Roman" w:hAnsi="Times New Roman" w:cs="Times New Roman"/>
          <w:sz w:val="24"/>
          <w:szCs w:val="24"/>
          <w:lang w:val="en-ID"/>
        </w:rPr>
      </w:pPr>
      <w:r>
        <w:tab/>
      </w:r>
      <w:r>
        <w:rPr>
          <w:rFonts w:ascii="Times New Roman" w:hAnsi="Times New Roman" w:cs="Times New Roman"/>
          <w:sz w:val="24"/>
          <w:szCs w:val="24"/>
          <w:lang w:val="en-ID"/>
        </w:rPr>
        <w:t xml:space="preserve">Subbab ini akan memberikan informasi tentang bagaimana hasil pelatihan model klasifikasi sentimen berbasis IndoBERT, dimulai dari persiapan data pelatihan, konfigurasi model, proses </w:t>
      </w:r>
      <w:r>
        <w:rPr>
          <w:rFonts w:ascii="Times New Roman" w:hAnsi="Times New Roman" w:cs="Times New Roman"/>
          <w:i/>
          <w:sz w:val="24"/>
          <w:szCs w:val="24"/>
          <w:lang w:val="en-ID"/>
        </w:rPr>
        <w:t>training</w:t>
      </w:r>
      <w:r>
        <w:rPr>
          <w:rFonts w:ascii="Times New Roman" w:hAnsi="Times New Roman" w:cs="Times New Roman"/>
          <w:sz w:val="24"/>
          <w:szCs w:val="24"/>
          <w:lang w:val="en-ID"/>
        </w:rPr>
        <w:t xml:space="preserve"> dan validasi, hingga interpretasi umum terhadap hasil pelatihan. Sebelum melakukan </w:t>
      </w:r>
      <w:r>
        <w:rPr>
          <w:rFonts w:ascii="Times New Roman" w:hAnsi="Times New Roman" w:cs="Times New Roman"/>
          <w:i/>
          <w:sz w:val="24"/>
          <w:szCs w:val="24"/>
          <w:lang w:val="en-ID"/>
        </w:rPr>
        <w:t>train</w:t>
      </w:r>
      <w:r>
        <w:rPr>
          <w:rFonts w:ascii="Times New Roman" w:hAnsi="Times New Roman" w:cs="Times New Roman"/>
          <w:sz w:val="24"/>
          <w:szCs w:val="24"/>
          <w:lang w:val="en-ID"/>
        </w:rPr>
        <w:t xml:space="preserve"> data</w:t>
      </w:r>
      <w:r w:rsidR="00E61C84">
        <w:rPr>
          <w:rFonts w:ascii="Times New Roman" w:hAnsi="Times New Roman" w:cs="Times New Roman"/>
          <w:sz w:val="24"/>
          <w:szCs w:val="24"/>
          <w:lang w:val="en-ID"/>
        </w:rPr>
        <w:t xml:space="preserve">. </w:t>
      </w:r>
    </w:p>
    <w:p w14:paraId="47D75E6F" w14:textId="44A0C13A" w:rsidR="009C18A7" w:rsidRDefault="00000000">
      <w:pPr>
        <w:pStyle w:val="Heading3"/>
        <w:rPr>
          <w:rFonts w:ascii="Times New Roman" w:hAnsi="Times New Roman" w:cs="Times New Roman"/>
          <w:b/>
          <w:bCs/>
          <w:color w:val="auto"/>
          <w:sz w:val="24"/>
          <w:szCs w:val="24"/>
          <w:lang w:val="en-ID"/>
        </w:rPr>
      </w:pPr>
      <w:r>
        <w:rPr>
          <w:rFonts w:ascii="Times New Roman" w:hAnsi="Times New Roman" w:cs="Times New Roman"/>
          <w:b/>
          <w:bCs/>
          <w:color w:val="auto"/>
          <w:sz w:val="24"/>
          <w:szCs w:val="24"/>
          <w:lang w:val="en-ID"/>
        </w:rPr>
        <w:t xml:space="preserve">4.5.1 Pelatihan Data dan Konfigurasi Model </w:t>
      </w:r>
    </w:p>
    <w:p w14:paraId="5A75A0C5" w14:textId="0BE0F551" w:rsidR="00D677CD" w:rsidRPr="00D677CD" w:rsidRDefault="00D677CD" w:rsidP="003C3C49">
      <w:pPr>
        <w:spacing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Sebelum pelatihan berjalan, data hasil pembagian </w:t>
      </w:r>
      <w:r>
        <w:rPr>
          <w:rFonts w:ascii="Times New Roman" w:hAnsi="Times New Roman" w:cs="Times New Roman"/>
          <w:i/>
          <w:sz w:val="24"/>
          <w:szCs w:val="24"/>
          <w:lang w:val="en-ID"/>
        </w:rPr>
        <w:t>dataset</w:t>
      </w:r>
      <w:r>
        <w:rPr>
          <w:rFonts w:ascii="Times New Roman" w:hAnsi="Times New Roman" w:cs="Times New Roman"/>
          <w:sz w:val="24"/>
          <w:szCs w:val="24"/>
          <w:lang w:val="en-ID"/>
        </w:rPr>
        <w:t xml:space="preserve"> pada subbab 4.4 dipersiapkan dalam format yang sesuai dengan kebutuhan arsitektur model IndoBERT. Data latih (</w:t>
      </w:r>
      <w:r>
        <w:rPr>
          <w:rFonts w:ascii="Times New Roman" w:hAnsi="Times New Roman" w:cs="Times New Roman"/>
          <w:i/>
          <w:sz w:val="24"/>
          <w:szCs w:val="24"/>
          <w:lang w:val="en-ID"/>
        </w:rPr>
        <w:t>train</w:t>
      </w:r>
      <w:r>
        <w:rPr>
          <w:rFonts w:ascii="Times New Roman" w:hAnsi="Times New Roman" w:cs="Times New Roman"/>
          <w:sz w:val="24"/>
          <w:szCs w:val="24"/>
          <w:lang w:val="en-ID"/>
        </w:rPr>
        <w:t>) dan data validasi (</w:t>
      </w:r>
      <w:r>
        <w:rPr>
          <w:rFonts w:ascii="Times New Roman" w:hAnsi="Times New Roman" w:cs="Times New Roman"/>
          <w:i/>
          <w:sz w:val="24"/>
          <w:szCs w:val="24"/>
          <w:lang w:val="en-ID"/>
        </w:rPr>
        <w:t>validation</w:t>
      </w:r>
      <w:r>
        <w:rPr>
          <w:rFonts w:ascii="Times New Roman" w:hAnsi="Times New Roman" w:cs="Times New Roman"/>
          <w:sz w:val="24"/>
          <w:szCs w:val="24"/>
          <w:lang w:val="en-ID"/>
        </w:rPr>
        <w:t xml:space="preserve">) yang dipakai pada tahap ini digunakan kembali seperti pada Tabel 4.7 Rekapitulasi Jumlah Data Train, Validation, dan Test. Data </w:t>
      </w:r>
      <w:r>
        <w:rPr>
          <w:rFonts w:ascii="Times New Roman" w:hAnsi="Times New Roman" w:cs="Times New Roman"/>
          <w:i/>
          <w:sz w:val="24"/>
          <w:szCs w:val="24"/>
          <w:lang w:val="en-ID"/>
        </w:rPr>
        <w:t>test</w:t>
      </w:r>
      <w:r>
        <w:rPr>
          <w:rFonts w:ascii="Times New Roman" w:hAnsi="Times New Roman" w:cs="Times New Roman"/>
          <w:sz w:val="24"/>
          <w:szCs w:val="24"/>
          <w:lang w:val="en-ID"/>
        </w:rPr>
        <w:t xml:space="preserve"> yang telah dipisahkan pada subbab 4.4 tidak dipakai pada tahap ini. Penyimpanan khusus untuk keperluan evaluasi akhir model setelah pelatihan selesai ini menghindari kebocoran data (</w:t>
      </w:r>
      <w:r>
        <w:rPr>
          <w:rFonts w:ascii="Times New Roman" w:hAnsi="Times New Roman" w:cs="Times New Roman"/>
          <w:i/>
          <w:sz w:val="24"/>
          <w:szCs w:val="24"/>
          <w:lang w:val="en-ID"/>
        </w:rPr>
        <w:t>data leakage</w:t>
      </w:r>
      <w:r>
        <w:rPr>
          <w:rFonts w:ascii="Times New Roman" w:hAnsi="Times New Roman" w:cs="Times New Roman"/>
          <w:sz w:val="24"/>
          <w:szCs w:val="24"/>
          <w:lang w:val="en-ID"/>
        </w:rPr>
        <w:t>) yang dapat membuat estimasi performa model menjadi bias.</w:t>
      </w:r>
    </w:p>
    <w:p w14:paraId="2B1CF301" w14:textId="575500C3" w:rsidR="009C18A7" w:rsidRDefault="00D677CD" w:rsidP="003C3C49">
      <w:pPr>
        <w:spacing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Setiap data teks ulasan yang telah melalui </w:t>
      </w:r>
      <w:r>
        <w:rPr>
          <w:rFonts w:ascii="Times New Roman" w:hAnsi="Times New Roman" w:cs="Times New Roman"/>
          <w:i/>
          <w:sz w:val="24"/>
          <w:szCs w:val="24"/>
          <w:lang w:val="en-ID"/>
        </w:rPr>
        <w:t>preprocessing</w:t>
      </w:r>
      <w:r>
        <w:rPr>
          <w:rFonts w:ascii="Times New Roman" w:hAnsi="Times New Roman" w:cs="Times New Roman"/>
          <w:sz w:val="24"/>
          <w:szCs w:val="24"/>
          <w:lang w:val="en-ID"/>
        </w:rPr>
        <w:t xml:space="preserve"> pada subbab 4.2 dikonversi ke format token menggunakan tokenizer bawaan model IndoBERT, yaitu WordPiece Tokenizer, dengan panjang token maksimum 128. Token yang dihasilkan direpresentasikan dalam bentuk </w:t>
      </w:r>
      <w:r>
        <w:rPr>
          <w:rFonts w:ascii="Times New Roman" w:hAnsi="Times New Roman" w:cs="Times New Roman"/>
          <w:i/>
          <w:sz w:val="24"/>
          <w:szCs w:val="24"/>
          <w:lang w:val="en-ID"/>
        </w:rPr>
        <w:t>input_ids</w:t>
      </w:r>
      <w:r>
        <w:rPr>
          <w:rFonts w:ascii="Times New Roman" w:hAnsi="Times New Roman" w:cs="Times New Roman"/>
          <w:sz w:val="24"/>
          <w:szCs w:val="24"/>
          <w:lang w:val="en-ID"/>
        </w:rPr>
        <w:t xml:space="preserve">, </w:t>
      </w:r>
      <w:r>
        <w:rPr>
          <w:rFonts w:ascii="Times New Roman" w:hAnsi="Times New Roman" w:cs="Times New Roman"/>
          <w:i/>
          <w:sz w:val="24"/>
          <w:szCs w:val="24"/>
          <w:lang w:val="en-ID"/>
        </w:rPr>
        <w:t>attention_mask</w:t>
      </w:r>
      <w:r>
        <w:rPr>
          <w:rFonts w:ascii="Times New Roman" w:hAnsi="Times New Roman" w:cs="Times New Roman"/>
          <w:sz w:val="24"/>
          <w:szCs w:val="24"/>
          <w:lang w:val="en-ID"/>
        </w:rPr>
        <w:t xml:space="preserve">, serta label sentimen yang dikodekan secara numerik </w:t>
      </w:r>
    </w:p>
    <w:p w14:paraId="6B1439C5" w14:textId="77777777" w:rsidR="00E334D0" w:rsidRDefault="00E334D0" w:rsidP="003C3C49">
      <w:pPr>
        <w:spacing w:line="360" w:lineRule="auto"/>
        <w:ind w:firstLine="720"/>
        <w:jc w:val="both"/>
        <w:rPr>
          <w:rFonts w:ascii="Times New Roman" w:hAnsi="Times New Roman" w:cs="Times New Roman"/>
          <w:sz w:val="24"/>
          <w:szCs w:val="24"/>
          <w:lang w:val="en-ID"/>
        </w:rPr>
      </w:pPr>
    </w:p>
    <w:p w14:paraId="10A32C02" w14:textId="77777777" w:rsidR="009C18A7" w:rsidRDefault="00000000" w:rsidP="007D1603">
      <w:pPr>
        <w:spacing w:line="360" w:lineRule="auto"/>
        <w:jc w:val="center"/>
        <w:rPr>
          <w:rFonts w:ascii="Times New Roman" w:hAnsi="Times New Roman" w:cs="Times New Roman"/>
          <w:sz w:val="24"/>
          <w:szCs w:val="24"/>
          <w:lang w:val="en-ID"/>
        </w:rPr>
      </w:pPr>
      <w:r>
        <w:rPr>
          <w:rFonts w:ascii="Times New Roman" w:hAnsi="Times New Roman" w:cs="Times New Roman"/>
          <w:b/>
          <w:bCs/>
          <w:sz w:val="24"/>
          <w:szCs w:val="24"/>
          <w:lang w:val="en-ID"/>
        </w:rPr>
        <w:lastRenderedPageBreak/>
        <w:t>Tabel 4.9 Konfigurasi Hyperparameter Model IndoBERT</w:t>
      </w:r>
    </w:p>
    <w:tbl>
      <w:tblPr>
        <w:tblW w:w="5000" w:type="pct"/>
        <w:jc w:val="center"/>
        <w:tblCellMar>
          <w:top w:w="80" w:type="dxa"/>
          <w:left w:w="140" w:type="dxa"/>
          <w:bottom w:w="80" w:type="dxa"/>
          <w:right w:w="140" w:type="dxa"/>
        </w:tblCellMar>
        <w:tblLook w:val="04A0" w:firstRow="1" w:lastRow="0" w:firstColumn="1" w:lastColumn="0" w:noHBand="0" w:noVBand="1"/>
      </w:tblPr>
      <w:tblGrid>
        <w:gridCol w:w="3451"/>
        <w:gridCol w:w="5855"/>
      </w:tblGrid>
      <w:tr w:rsidR="009C18A7" w14:paraId="2BA48603" w14:textId="77777777" w:rsidTr="0055434E">
        <w:trPr>
          <w:jc w:val="center"/>
        </w:trPr>
        <w:tc>
          <w:tcPr>
            <w:tcW w:w="1854" w:type="pct"/>
            <w:tcBorders>
              <w:top w:val="single" w:sz="2" w:space="0" w:color="AAAAAA"/>
              <w:left w:val="single" w:sz="2" w:space="0" w:color="AAAAAA"/>
              <w:bottom w:val="single" w:sz="2" w:space="0" w:color="AAAAAA"/>
              <w:right w:val="single" w:sz="2" w:space="0" w:color="AAAAAA"/>
            </w:tcBorders>
          </w:tcPr>
          <w:p w14:paraId="5EDBF682" w14:textId="77777777" w:rsidR="009C18A7" w:rsidRDefault="00000000">
            <w:pPr>
              <w:spacing w:line="360" w:lineRule="auto"/>
              <w:jc w:val="both"/>
              <w:rPr>
                <w:rFonts w:ascii="Times New Roman" w:hAnsi="Times New Roman" w:cs="Times New Roman"/>
                <w:sz w:val="24"/>
                <w:szCs w:val="24"/>
                <w:lang w:val="en-ID"/>
              </w:rPr>
            </w:pPr>
            <w:r>
              <w:rPr>
                <w:rFonts w:ascii="Times New Roman" w:hAnsi="Times New Roman" w:cs="Times New Roman"/>
                <w:b/>
                <w:bCs/>
                <w:sz w:val="24"/>
                <w:szCs w:val="24"/>
                <w:lang w:val="en-ID"/>
              </w:rPr>
              <w:t>Parameter</w:t>
            </w:r>
          </w:p>
        </w:tc>
        <w:tc>
          <w:tcPr>
            <w:tcW w:w="3146" w:type="pct"/>
            <w:tcBorders>
              <w:top w:val="single" w:sz="2" w:space="0" w:color="AAAAAA"/>
              <w:left w:val="single" w:sz="2" w:space="0" w:color="AAAAAA"/>
              <w:bottom w:val="single" w:sz="2" w:space="0" w:color="AAAAAA"/>
              <w:right w:val="single" w:sz="2" w:space="0" w:color="AAAAAA"/>
            </w:tcBorders>
          </w:tcPr>
          <w:p w14:paraId="378CB264" w14:textId="77777777" w:rsidR="009C18A7" w:rsidRDefault="00000000">
            <w:pPr>
              <w:spacing w:line="360" w:lineRule="auto"/>
              <w:jc w:val="both"/>
              <w:rPr>
                <w:rFonts w:ascii="Times New Roman" w:hAnsi="Times New Roman" w:cs="Times New Roman"/>
                <w:sz w:val="24"/>
                <w:szCs w:val="24"/>
                <w:lang w:val="en-ID"/>
              </w:rPr>
            </w:pPr>
            <w:r>
              <w:rPr>
                <w:rFonts w:ascii="Times New Roman" w:hAnsi="Times New Roman" w:cs="Times New Roman"/>
                <w:b/>
                <w:bCs/>
                <w:sz w:val="24"/>
                <w:szCs w:val="24"/>
                <w:lang w:val="en-ID"/>
              </w:rPr>
              <w:t>Nilai</w:t>
            </w:r>
          </w:p>
        </w:tc>
      </w:tr>
      <w:tr w:rsidR="009C18A7" w14:paraId="5D36C441" w14:textId="77777777" w:rsidTr="0055434E">
        <w:trPr>
          <w:jc w:val="center"/>
        </w:trPr>
        <w:tc>
          <w:tcPr>
            <w:tcW w:w="1854" w:type="pct"/>
            <w:tcBorders>
              <w:top w:val="single" w:sz="2" w:space="0" w:color="AAAAAA"/>
              <w:left w:val="single" w:sz="2" w:space="0" w:color="AAAAAA"/>
              <w:bottom w:val="single" w:sz="2" w:space="0" w:color="AAAAAA"/>
              <w:right w:val="single" w:sz="2" w:space="0" w:color="AAAAAA"/>
            </w:tcBorders>
          </w:tcPr>
          <w:p w14:paraId="61B5F934" w14:textId="77777777" w:rsidR="009C18A7" w:rsidRPr="00EA0D69" w:rsidRDefault="00000000">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Model Dasar (Pre-trained)</w:t>
            </w:r>
          </w:p>
        </w:tc>
        <w:tc>
          <w:tcPr>
            <w:tcW w:w="3146" w:type="pct"/>
            <w:tcBorders>
              <w:top w:val="single" w:sz="2" w:space="0" w:color="AAAAAA"/>
              <w:left w:val="single" w:sz="2" w:space="0" w:color="AAAAAA"/>
              <w:bottom w:val="single" w:sz="2" w:space="0" w:color="AAAAAA"/>
              <w:right w:val="single" w:sz="2" w:space="0" w:color="AAAAAA"/>
            </w:tcBorders>
          </w:tcPr>
          <w:p w14:paraId="1D26311C" w14:textId="77777777" w:rsidR="009C18A7" w:rsidRPr="00EA0D69" w:rsidRDefault="00000000">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IndoBERT Base (indobenchmark/indobert-base-p1)</w:t>
            </w:r>
          </w:p>
        </w:tc>
      </w:tr>
      <w:tr w:rsidR="009C18A7" w14:paraId="71B0087D" w14:textId="77777777" w:rsidTr="0055434E">
        <w:trPr>
          <w:jc w:val="center"/>
        </w:trPr>
        <w:tc>
          <w:tcPr>
            <w:tcW w:w="1854" w:type="pct"/>
            <w:tcBorders>
              <w:top w:val="single" w:sz="2" w:space="0" w:color="AAAAAA"/>
              <w:left w:val="single" w:sz="2" w:space="0" w:color="AAAAAA"/>
              <w:bottom w:val="single" w:sz="2" w:space="0" w:color="AAAAAA"/>
              <w:right w:val="single" w:sz="2" w:space="0" w:color="AAAAAA"/>
            </w:tcBorders>
          </w:tcPr>
          <w:p w14:paraId="1913DD96" w14:textId="77777777" w:rsidR="009C18A7" w:rsidRPr="00EA0D69" w:rsidRDefault="00000000">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Jumlah Epoch</w:t>
            </w:r>
          </w:p>
        </w:tc>
        <w:tc>
          <w:tcPr>
            <w:tcW w:w="3146" w:type="pct"/>
            <w:tcBorders>
              <w:top w:val="single" w:sz="2" w:space="0" w:color="AAAAAA"/>
              <w:left w:val="single" w:sz="2" w:space="0" w:color="AAAAAA"/>
              <w:bottom w:val="single" w:sz="2" w:space="0" w:color="AAAAAA"/>
              <w:right w:val="single" w:sz="2" w:space="0" w:color="AAAAAA"/>
            </w:tcBorders>
          </w:tcPr>
          <w:p w14:paraId="2A289384" w14:textId="77777777" w:rsidR="009C18A7" w:rsidRPr="00EA0D69" w:rsidRDefault="00000000">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2</w:t>
            </w:r>
          </w:p>
        </w:tc>
      </w:tr>
      <w:tr w:rsidR="009C18A7" w14:paraId="4BA17E7F" w14:textId="77777777" w:rsidTr="0055434E">
        <w:trPr>
          <w:jc w:val="center"/>
        </w:trPr>
        <w:tc>
          <w:tcPr>
            <w:tcW w:w="1854" w:type="pct"/>
            <w:tcBorders>
              <w:top w:val="single" w:sz="2" w:space="0" w:color="AAAAAA"/>
              <w:left w:val="single" w:sz="2" w:space="0" w:color="AAAAAA"/>
              <w:bottom w:val="single" w:sz="2" w:space="0" w:color="AAAAAA"/>
              <w:right w:val="single" w:sz="2" w:space="0" w:color="AAAAAA"/>
            </w:tcBorders>
          </w:tcPr>
          <w:p w14:paraId="0942A5F0" w14:textId="77777777" w:rsidR="009C18A7" w:rsidRPr="00EA0D69" w:rsidRDefault="00000000">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Batch Size</w:t>
            </w:r>
          </w:p>
        </w:tc>
        <w:tc>
          <w:tcPr>
            <w:tcW w:w="3146" w:type="pct"/>
            <w:tcBorders>
              <w:top w:val="single" w:sz="2" w:space="0" w:color="AAAAAA"/>
              <w:left w:val="single" w:sz="2" w:space="0" w:color="AAAAAA"/>
              <w:bottom w:val="single" w:sz="2" w:space="0" w:color="AAAAAA"/>
              <w:right w:val="single" w:sz="2" w:space="0" w:color="AAAAAA"/>
            </w:tcBorders>
          </w:tcPr>
          <w:p w14:paraId="5CE4ABD9" w14:textId="77777777" w:rsidR="009C18A7" w:rsidRPr="00EA0D69" w:rsidRDefault="00000000">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8</w:t>
            </w:r>
          </w:p>
        </w:tc>
      </w:tr>
      <w:tr w:rsidR="009C18A7" w14:paraId="516DCD5F" w14:textId="77777777" w:rsidTr="0055434E">
        <w:trPr>
          <w:jc w:val="center"/>
        </w:trPr>
        <w:tc>
          <w:tcPr>
            <w:tcW w:w="1854" w:type="pct"/>
            <w:tcBorders>
              <w:top w:val="single" w:sz="2" w:space="0" w:color="AAAAAA"/>
              <w:left w:val="single" w:sz="2" w:space="0" w:color="AAAAAA"/>
              <w:bottom w:val="single" w:sz="2" w:space="0" w:color="AAAAAA"/>
              <w:right w:val="single" w:sz="2" w:space="0" w:color="AAAAAA"/>
            </w:tcBorders>
          </w:tcPr>
          <w:p w14:paraId="0D7E9FBD" w14:textId="77777777" w:rsidR="009C18A7" w:rsidRPr="00EA0D69" w:rsidRDefault="00000000">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Learning Rate</w:t>
            </w:r>
          </w:p>
        </w:tc>
        <w:tc>
          <w:tcPr>
            <w:tcW w:w="3146" w:type="pct"/>
            <w:tcBorders>
              <w:top w:val="single" w:sz="2" w:space="0" w:color="AAAAAA"/>
              <w:left w:val="single" w:sz="2" w:space="0" w:color="AAAAAA"/>
              <w:bottom w:val="single" w:sz="2" w:space="0" w:color="AAAAAA"/>
              <w:right w:val="single" w:sz="2" w:space="0" w:color="AAAAAA"/>
            </w:tcBorders>
          </w:tcPr>
          <w:tbl>
            <w:tblPr>
              <w:tblW w:w="96" w:type="dxa"/>
              <w:tblCellMar>
                <w:top w:w="15" w:type="dxa"/>
                <w:left w:w="15" w:type="dxa"/>
                <w:bottom w:w="15" w:type="dxa"/>
                <w:right w:w="15" w:type="dxa"/>
              </w:tblCellMar>
              <w:tblLook w:val="04A0" w:firstRow="1" w:lastRow="0" w:firstColumn="1" w:lastColumn="0" w:noHBand="0" w:noVBand="1"/>
            </w:tblPr>
            <w:tblGrid>
              <w:gridCol w:w="96"/>
            </w:tblGrid>
            <w:tr w:rsidR="009C18A7" w:rsidRPr="00EA0D69" w14:paraId="438E8231" w14:textId="77777777" w:rsidTr="0055434E">
              <w:tc>
                <w:tcPr>
                  <w:tcW w:w="96" w:type="dxa"/>
                  <w:vAlign w:val="center"/>
                </w:tcPr>
                <w:p w14:paraId="4DC2C1B8" w14:textId="77777777" w:rsidR="009C18A7" w:rsidRPr="00EA0D69" w:rsidRDefault="009C18A7">
                  <w:pPr>
                    <w:spacing w:line="360" w:lineRule="auto"/>
                    <w:jc w:val="both"/>
                    <w:rPr>
                      <w:rFonts w:ascii="Times New Roman" w:hAnsi="Times New Roman" w:cs="Times New Roman"/>
                      <w:sz w:val="24"/>
                      <w:szCs w:val="24"/>
                      <w:lang w:val="en-ID"/>
                    </w:rPr>
                  </w:pPr>
                </w:p>
              </w:tc>
            </w:tr>
          </w:tbl>
          <w:p w14:paraId="4D255D2E" w14:textId="77777777" w:rsidR="009C18A7" w:rsidRPr="00EA0D69" w:rsidRDefault="009C18A7">
            <w:pPr>
              <w:spacing w:line="360" w:lineRule="auto"/>
              <w:jc w:val="both"/>
              <w:rPr>
                <w:rFonts w:ascii="Times New Roman" w:hAnsi="Times New Roman" w:cs="Times New Roman"/>
                <w:vanish/>
                <w:sz w:val="24"/>
                <w:szCs w:val="24"/>
                <w:lang w:val="en-ID"/>
              </w:rPr>
            </w:pPr>
          </w:p>
          <w:tbl>
            <w:tblPr>
              <w:tblW w:w="1637" w:type="dxa"/>
              <w:tblCellMar>
                <w:top w:w="15" w:type="dxa"/>
                <w:left w:w="15" w:type="dxa"/>
                <w:bottom w:w="15" w:type="dxa"/>
                <w:right w:w="15" w:type="dxa"/>
              </w:tblCellMar>
              <w:tblLook w:val="04A0" w:firstRow="1" w:lastRow="0" w:firstColumn="1" w:lastColumn="0" w:noHBand="0" w:noVBand="1"/>
            </w:tblPr>
            <w:tblGrid>
              <w:gridCol w:w="1637"/>
            </w:tblGrid>
            <w:tr w:rsidR="009C18A7" w:rsidRPr="00EA0D69" w14:paraId="68F44FBD" w14:textId="77777777" w:rsidTr="0055434E">
              <w:tc>
                <w:tcPr>
                  <w:tcW w:w="1637" w:type="dxa"/>
                  <w:vAlign w:val="center"/>
                </w:tcPr>
                <w:p w14:paraId="2D747D36" w14:textId="77777777" w:rsidR="009C18A7" w:rsidRPr="00EA0D69" w:rsidRDefault="00000000">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2e-05 (0,00002)</w:t>
                  </w:r>
                </w:p>
              </w:tc>
            </w:tr>
          </w:tbl>
          <w:p w14:paraId="7FA3FEAA" w14:textId="77777777" w:rsidR="009C18A7" w:rsidRPr="00EA0D69" w:rsidRDefault="009C18A7">
            <w:pPr>
              <w:spacing w:line="360" w:lineRule="auto"/>
              <w:jc w:val="both"/>
              <w:rPr>
                <w:rFonts w:ascii="Times New Roman" w:hAnsi="Times New Roman" w:cs="Times New Roman"/>
                <w:sz w:val="24"/>
                <w:szCs w:val="24"/>
                <w:lang w:val="en-ID"/>
              </w:rPr>
            </w:pPr>
          </w:p>
        </w:tc>
      </w:tr>
      <w:tr w:rsidR="009C18A7" w14:paraId="15F513A2" w14:textId="77777777" w:rsidTr="0055434E">
        <w:trPr>
          <w:jc w:val="center"/>
        </w:trPr>
        <w:tc>
          <w:tcPr>
            <w:tcW w:w="1854" w:type="pct"/>
            <w:tcBorders>
              <w:top w:val="single" w:sz="2" w:space="0" w:color="AAAAAA"/>
              <w:left w:val="single" w:sz="2" w:space="0" w:color="AAAAAA"/>
              <w:bottom w:val="single" w:sz="2" w:space="0" w:color="AAAAAA"/>
              <w:right w:val="single" w:sz="2" w:space="0" w:color="AAAAAA"/>
            </w:tcBorders>
          </w:tcPr>
          <w:p w14:paraId="7C6C9B09" w14:textId="77777777" w:rsidR="009C18A7" w:rsidRPr="00EA0D69" w:rsidRDefault="00000000">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Optimizer</w:t>
            </w:r>
          </w:p>
        </w:tc>
        <w:tc>
          <w:tcPr>
            <w:tcW w:w="3146" w:type="pct"/>
            <w:tcBorders>
              <w:top w:val="single" w:sz="2" w:space="0" w:color="AAAAAA"/>
              <w:left w:val="single" w:sz="2" w:space="0" w:color="AAAAAA"/>
              <w:bottom w:val="single" w:sz="2" w:space="0" w:color="AAAAAA"/>
              <w:right w:val="single" w:sz="2" w:space="0" w:color="AAAAAA"/>
            </w:tcBorders>
          </w:tcPr>
          <w:p w14:paraId="6D84AD31" w14:textId="77777777" w:rsidR="009C18A7" w:rsidRPr="00EA0D69" w:rsidRDefault="00000000">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AdamW</w:t>
            </w:r>
          </w:p>
        </w:tc>
      </w:tr>
      <w:tr w:rsidR="009C18A7" w14:paraId="237E932E" w14:textId="77777777" w:rsidTr="0055434E">
        <w:trPr>
          <w:jc w:val="center"/>
        </w:trPr>
        <w:tc>
          <w:tcPr>
            <w:tcW w:w="1854" w:type="pct"/>
            <w:tcBorders>
              <w:top w:val="single" w:sz="2" w:space="0" w:color="AAAAAA"/>
              <w:left w:val="single" w:sz="2" w:space="0" w:color="AAAAAA"/>
              <w:bottom w:val="single" w:sz="2" w:space="0" w:color="AAAAAA"/>
              <w:right w:val="single" w:sz="2" w:space="0" w:color="AAAAAA"/>
            </w:tcBorders>
          </w:tcPr>
          <w:p w14:paraId="75FEF7CE" w14:textId="77777777" w:rsidR="009C18A7" w:rsidRPr="00EA0D69" w:rsidRDefault="00000000">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Maximum Sequence Length</w:t>
            </w:r>
          </w:p>
        </w:tc>
        <w:tc>
          <w:tcPr>
            <w:tcW w:w="3146" w:type="pct"/>
            <w:tcBorders>
              <w:top w:val="single" w:sz="2" w:space="0" w:color="AAAAAA"/>
              <w:left w:val="single" w:sz="2" w:space="0" w:color="AAAAAA"/>
              <w:bottom w:val="single" w:sz="2" w:space="0" w:color="AAAAAA"/>
              <w:right w:val="single" w:sz="2" w:space="0" w:color="AAAAAA"/>
            </w:tcBorders>
          </w:tcPr>
          <w:p w14:paraId="51757E64" w14:textId="77777777" w:rsidR="009C18A7" w:rsidRPr="00EA0D69" w:rsidRDefault="00000000">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128</w:t>
            </w:r>
          </w:p>
        </w:tc>
      </w:tr>
      <w:tr w:rsidR="009C18A7" w14:paraId="2153481C" w14:textId="77777777" w:rsidTr="0055434E">
        <w:trPr>
          <w:jc w:val="center"/>
        </w:trPr>
        <w:tc>
          <w:tcPr>
            <w:tcW w:w="1854" w:type="pct"/>
            <w:tcBorders>
              <w:top w:val="single" w:sz="2" w:space="0" w:color="AAAAAA"/>
              <w:left w:val="single" w:sz="2" w:space="0" w:color="AAAAAA"/>
              <w:bottom w:val="single" w:sz="2" w:space="0" w:color="AAAAAA"/>
              <w:right w:val="single" w:sz="2" w:space="0" w:color="AAAAAA"/>
            </w:tcBorders>
          </w:tcPr>
          <w:p w14:paraId="49E0FED0" w14:textId="77777777" w:rsidR="009C18A7" w:rsidRPr="00EA0D69" w:rsidRDefault="00000000">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Jumlah Kelas Output</w:t>
            </w:r>
          </w:p>
        </w:tc>
        <w:tc>
          <w:tcPr>
            <w:tcW w:w="3146" w:type="pct"/>
            <w:tcBorders>
              <w:top w:val="single" w:sz="2" w:space="0" w:color="AAAAAA"/>
              <w:left w:val="single" w:sz="2" w:space="0" w:color="AAAAAA"/>
              <w:bottom w:val="single" w:sz="2" w:space="0" w:color="AAAAAA"/>
              <w:right w:val="single" w:sz="2" w:space="0" w:color="AAAAAA"/>
            </w:tcBorders>
          </w:tcPr>
          <w:p w14:paraId="579C46C1" w14:textId="77777777" w:rsidR="009C18A7" w:rsidRPr="00EA0D69" w:rsidRDefault="00000000">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3 (Positif, Negatif, Netral)</w:t>
            </w:r>
          </w:p>
        </w:tc>
      </w:tr>
      <w:tr w:rsidR="009C18A7" w14:paraId="36B025E9" w14:textId="77777777" w:rsidTr="0055434E">
        <w:trPr>
          <w:jc w:val="center"/>
        </w:trPr>
        <w:tc>
          <w:tcPr>
            <w:tcW w:w="1854" w:type="pct"/>
            <w:tcBorders>
              <w:top w:val="single" w:sz="2" w:space="0" w:color="AAAAAA"/>
              <w:left w:val="single" w:sz="2" w:space="0" w:color="AAAAAA"/>
              <w:bottom w:val="single" w:sz="2" w:space="0" w:color="AAAAAA"/>
              <w:right w:val="single" w:sz="2" w:space="0" w:color="AAAAAA"/>
            </w:tcBorders>
          </w:tcPr>
          <w:p w14:paraId="13022687" w14:textId="77777777" w:rsidR="009C18A7" w:rsidRPr="00EA0D69" w:rsidRDefault="00000000">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Loss Function</w:t>
            </w:r>
          </w:p>
        </w:tc>
        <w:tc>
          <w:tcPr>
            <w:tcW w:w="3146" w:type="pct"/>
            <w:tcBorders>
              <w:top w:val="single" w:sz="2" w:space="0" w:color="AAAAAA"/>
              <w:left w:val="single" w:sz="2" w:space="0" w:color="AAAAAA"/>
              <w:bottom w:val="single" w:sz="2" w:space="0" w:color="AAAAAA"/>
              <w:right w:val="single" w:sz="2" w:space="0" w:color="AAAAAA"/>
            </w:tcBorders>
          </w:tcPr>
          <w:p w14:paraId="548CC00A" w14:textId="77777777" w:rsidR="009C18A7" w:rsidRPr="00EA0D69" w:rsidRDefault="00000000">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rPr>
              <w:t>CrossEntropyLoss</w:t>
            </w:r>
          </w:p>
        </w:tc>
      </w:tr>
      <w:tr w:rsidR="009C18A7" w14:paraId="3696E3F6" w14:textId="77777777" w:rsidTr="0055434E">
        <w:trPr>
          <w:jc w:val="center"/>
        </w:trPr>
        <w:tc>
          <w:tcPr>
            <w:tcW w:w="1854" w:type="pct"/>
            <w:tcBorders>
              <w:top w:val="single" w:sz="2" w:space="0" w:color="AAAAAA"/>
              <w:left w:val="single" w:sz="2" w:space="0" w:color="AAAAAA"/>
              <w:bottom w:val="single" w:sz="2" w:space="0" w:color="AAAAAA"/>
              <w:right w:val="single" w:sz="2" w:space="0" w:color="AAAAAA"/>
            </w:tcBorders>
          </w:tcPr>
          <w:p w14:paraId="1EAB332A" w14:textId="77777777" w:rsidR="009C18A7" w:rsidRPr="00EA0D69" w:rsidRDefault="00000000">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Perangkat Pelatihan (Device)</w:t>
            </w:r>
          </w:p>
        </w:tc>
        <w:tc>
          <w:tcPr>
            <w:tcW w:w="3146" w:type="pct"/>
            <w:tcBorders>
              <w:top w:val="single" w:sz="2" w:space="0" w:color="AAAAAA"/>
              <w:left w:val="single" w:sz="2" w:space="0" w:color="AAAAAA"/>
              <w:bottom w:val="single" w:sz="2" w:space="0" w:color="AAAAAA"/>
              <w:right w:val="single" w:sz="2" w:space="0" w:color="AAAAAA"/>
            </w:tcBorders>
          </w:tcPr>
          <w:tbl>
            <w:tblPr>
              <w:tblW w:w="96" w:type="dxa"/>
              <w:tblCellMar>
                <w:top w:w="15" w:type="dxa"/>
                <w:left w:w="15" w:type="dxa"/>
                <w:bottom w:w="15" w:type="dxa"/>
                <w:right w:w="15" w:type="dxa"/>
              </w:tblCellMar>
              <w:tblLook w:val="04A0" w:firstRow="1" w:lastRow="0" w:firstColumn="1" w:lastColumn="0" w:noHBand="0" w:noVBand="1"/>
            </w:tblPr>
            <w:tblGrid>
              <w:gridCol w:w="96"/>
            </w:tblGrid>
            <w:tr w:rsidR="009C18A7" w:rsidRPr="00EA0D69" w14:paraId="49BB449F" w14:textId="77777777" w:rsidTr="0055434E">
              <w:tc>
                <w:tcPr>
                  <w:tcW w:w="96" w:type="dxa"/>
                  <w:vAlign w:val="center"/>
                </w:tcPr>
                <w:p w14:paraId="28D68BBB" w14:textId="77777777" w:rsidR="009C18A7" w:rsidRPr="00EA0D69" w:rsidRDefault="009C18A7">
                  <w:pPr>
                    <w:spacing w:line="360" w:lineRule="auto"/>
                    <w:jc w:val="both"/>
                    <w:rPr>
                      <w:rFonts w:ascii="Times New Roman" w:hAnsi="Times New Roman" w:cs="Times New Roman"/>
                      <w:sz w:val="24"/>
                      <w:szCs w:val="24"/>
                      <w:lang w:val="en-ID"/>
                    </w:rPr>
                  </w:pPr>
                </w:p>
              </w:tc>
            </w:tr>
          </w:tbl>
          <w:p w14:paraId="304470BD" w14:textId="77777777" w:rsidR="009C18A7" w:rsidRPr="00EA0D69" w:rsidRDefault="009C18A7">
            <w:pPr>
              <w:spacing w:line="360" w:lineRule="auto"/>
              <w:jc w:val="both"/>
              <w:rPr>
                <w:rFonts w:ascii="Times New Roman" w:hAnsi="Times New Roman" w:cs="Times New Roman"/>
                <w:vanish/>
                <w:sz w:val="24"/>
                <w:szCs w:val="24"/>
                <w:lang w:val="en-ID"/>
              </w:rPr>
            </w:pPr>
          </w:p>
          <w:tbl>
            <w:tblPr>
              <w:tblW w:w="2994" w:type="dxa"/>
              <w:tblCellMar>
                <w:top w:w="15" w:type="dxa"/>
                <w:left w:w="15" w:type="dxa"/>
                <w:bottom w:w="15" w:type="dxa"/>
                <w:right w:w="15" w:type="dxa"/>
              </w:tblCellMar>
              <w:tblLook w:val="04A0" w:firstRow="1" w:lastRow="0" w:firstColumn="1" w:lastColumn="0" w:noHBand="0" w:noVBand="1"/>
            </w:tblPr>
            <w:tblGrid>
              <w:gridCol w:w="1497"/>
              <w:gridCol w:w="1497"/>
            </w:tblGrid>
            <w:tr w:rsidR="00355C5B" w:rsidRPr="00EA0D69" w14:paraId="0F096EB5" w14:textId="409A1B53" w:rsidTr="00355C5B">
              <w:trPr>
                <w:trHeight w:val="74"/>
              </w:trPr>
              <w:tc>
                <w:tcPr>
                  <w:tcW w:w="1497" w:type="dxa"/>
                  <w:vAlign w:val="center"/>
                </w:tcPr>
                <w:p w14:paraId="4CA5C87E" w14:textId="77777777" w:rsidR="00355C5B" w:rsidRPr="00EA0D69" w:rsidRDefault="00355C5B">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CUDA (GPU)</w:t>
                  </w:r>
                </w:p>
              </w:tc>
              <w:tc>
                <w:tcPr>
                  <w:tcW w:w="1497" w:type="dxa"/>
                </w:tcPr>
                <w:p w14:paraId="73172859" w14:textId="77777777" w:rsidR="00355C5B" w:rsidRPr="00EA0D69" w:rsidRDefault="00355C5B">
                  <w:pPr>
                    <w:spacing w:line="360" w:lineRule="auto"/>
                    <w:jc w:val="both"/>
                    <w:rPr>
                      <w:rFonts w:ascii="Times New Roman" w:hAnsi="Times New Roman" w:cs="Times New Roman"/>
                      <w:sz w:val="24"/>
                      <w:szCs w:val="24"/>
                      <w:lang w:val="en-ID"/>
                    </w:rPr>
                  </w:pPr>
                </w:p>
              </w:tc>
            </w:tr>
          </w:tbl>
          <w:p w14:paraId="77E8BC90" w14:textId="77777777" w:rsidR="009C18A7" w:rsidRPr="00EA0D69" w:rsidRDefault="009C18A7">
            <w:pPr>
              <w:spacing w:line="360" w:lineRule="auto"/>
              <w:jc w:val="both"/>
              <w:rPr>
                <w:rFonts w:ascii="Times New Roman" w:hAnsi="Times New Roman" w:cs="Times New Roman"/>
                <w:sz w:val="24"/>
                <w:szCs w:val="24"/>
                <w:lang w:val="en-ID"/>
              </w:rPr>
            </w:pPr>
          </w:p>
        </w:tc>
      </w:tr>
    </w:tbl>
    <w:p w14:paraId="55B433C0" w14:textId="77777777" w:rsidR="009C18A7" w:rsidRDefault="009C18A7">
      <w:pPr>
        <w:spacing w:line="360" w:lineRule="auto"/>
        <w:jc w:val="both"/>
        <w:rPr>
          <w:rFonts w:ascii="Times New Roman" w:hAnsi="Times New Roman" w:cs="Times New Roman"/>
          <w:sz w:val="24"/>
          <w:szCs w:val="24"/>
          <w:lang w:val="en-ID"/>
        </w:rPr>
      </w:pPr>
    </w:p>
    <w:p w14:paraId="094F9166" w14:textId="69EFD3DB" w:rsidR="009C18A7" w:rsidRDefault="00000000" w:rsidP="00262370">
      <w:pPr>
        <w:spacing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Pemilihan 2e-5 sebagai learning rate dan optimizer AdamW mengikuti konfigurasi yang umum dipakai dalam </w:t>
      </w:r>
      <w:r>
        <w:rPr>
          <w:rFonts w:ascii="Times New Roman" w:hAnsi="Times New Roman" w:cs="Times New Roman"/>
          <w:i/>
          <w:sz w:val="24"/>
          <w:szCs w:val="24"/>
          <w:lang w:val="en-ID"/>
        </w:rPr>
        <w:t>fine-tuning</w:t>
      </w:r>
      <w:r>
        <w:rPr>
          <w:rFonts w:ascii="Times New Roman" w:hAnsi="Times New Roman" w:cs="Times New Roman"/>
          <w:sz w:val="24"/>
          <w:szCs w:val="24"/>
          <w:lang w:val="en-ID"/>
        </w:rPr>
        <w:t xml:space="preserve"> model berbasis BERT, dengan pertimbangan stabilitas </w:t>
      </w:r>
    </w:p>
    <w:p w14:paraId="4C89B9B7" w14:textId="3A6E5F66" w:rsidR="009C18A7" w:rsidRDefault="00000000">
      <w:pPr>
        <w:pStyle w:val="Heading3"/>
        <w:spacing w:line="360" w:lineRule="auto"/>
        <w:jc w:val="both"/>
        <w:rPr>
          <w:rFonts w:ascii="Times New Roman" w:hAnsi="Times New Roman" w:cs="Times New Roman"/>
          <w:b/>
          <w:bCs/>
          <w:color w:val="auto"/>
          <w:sz w:val="24"/>
          <w:szCs w:val="24"/>
          <w:lang w:val="en-ID"/>
        </w:rPr>
      </w:pPr>
      <w:r>
        <w:rPr>
          <w:rFonts w:ascii="Times New Roman" w:hAnsi="Times New Roman" w:cs="Times New Roman"/>
          <w:b/>
          <w:bCs/>
          <w:color w:val="auto"/>
          <w:sz w:val="24"/>
          <w:szCs w:val="24"/>
          <w:lang w:val="en-ID"/>
        </w:rPr>
        <w:t xml:space="preserve">4.5.2 Proses </w:t>
      </w:r>
      <w:r>
        <w:rPr>
          <w:rFonts w:ascii="Times New Roman" w:hAnsi="Times New Roman" w:cs="Times New Roman"/>
          <w:b/>
          <w:bCs/>
          <w:i/>
          <w:color w:val="auto"/>
          <w:sz w:val="24"/>
          <w:szCs w:val="24"/>
          <w:lang w:val="en-ID"/>
        </w:rPr>
        <w:t>Training</w:t>
      </w:r>
      <w:r>
        <w:rPr>
          <w:rFonts w:ascii="Times New Roman" w:hAnsi="Times New Roman" w:cs="Times New Roman"/>
          <w:b/>
          <w:bCs/>
          <w:color w:val="auto"/>
          <w:sz w:val="24"/>
          <w:szCs w:val="24"/>
          <w:lang w:val="en-ID"/>
        </w:rPr>
        <w:t xml:space="preserve"> dan Validasi</w:t>
      </w:r>
    </w:p>
    <w:p w14:paraId="5AA67C24" w14:textId="77777777" w:rsidR="009C18A7" w:rsidRDefault="00000000" w:rsidP="00262370">
      <w:pPr>
        <w:spacing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Pelatihan model berjalan sebanyak dua </w:t>
      </w:r>
      <w:r>
        <w:rPr>
          <w:rFonts w:ascii="Times New Roman" w:hAnsi="Times New Roman" w:cs="Times New Roman"/>
          <w:i/>
          <w:sz w:val="24"/>
          <w:szCs w:val="24"/>
          <w:lang w:val="en-ID"/>
        </w:rPr>
        <w:t>epoch</w:t>
      </w:r>
      <w:r>
        <w:rPr>
          <w:rFonts w:ascii="Times New Roman" w:hAnsi="Times New Roman" w:cs="Times New Roman"/>
          <w:sz w:val="24"/>
          <w:szCs w:val="24"/>
          <w:lang w:val="en-ID"/>
        </w:rPr>
        <w:t xml:space="preserve"> menggunakan data latih yang dipersiapkan pada subbab 4.5.1. Pada setiap akhir </w:t>
      </w:r>
      <w:r>
        <w:rPr>
          <w:rFonts w:ascii="Times New Roman" w:hAnsi="Times New Roman" w:cs="Times New Roman"/>
          <w:i/>
          <w:sz w:val="24"/>
          <w:szCs w:val="24"/>
          <w:lang w:val="en-ID"/>
        </w:rPr>
        <w:t>epoch</w:t>
      </w:r>
      <w:r>
        <w:rPr>
          <w:rFonts w:ascii="Times New Roman" w:hAnsi="Times New Roman" w:cs="Times New Roman"/>
          <w:sz w:val="24"/>
          <w:szCs w:val="24"/>
          <w:lang w:val="en-ID"/>
        </w:rPr>
        <w:t xml:space="preserve">, model dievaluasi menggunakan data validasi untuk memantau perkembangan pembelajaran dan mendeteksi kemungkinan </w:t>
      </w:r>
      <w:r>
        <w:rPr>
          <w:rFonts w:ascii="Times New Roman" w:hAnsi="Times New Roman" w:cs="Times New Roman"/>
          <w:i/>
          <w:sz w:val="24"/>
          <w:szCs w:val="24"/>
          <w:lang w:val="en-ID"/>
        </w:rPr>
        <w:t>overfitting</w:t>
      </w:r>
      <w:r>
        <w:rPr>
          <w:rFonts w:ascii="Times New Roman" w:hAnsi="Times New Roman" w:cs="Times New Roman"/>
          <w:sz w:val="24"/>
          <w:szCs w:val="24"/>
          <w:lang w:val="en-ID"/>
        </w:rPr>
        <w:t xml:space="preserve"> maupun </w:t>
      </w:r>
      <w:r>
        <w:rPr>
          <w:rFonts w:ascii="Times New Roman" w:hAnsi="Times New Roman" w:cs="Times New Roman"/>
          <w:i/>
          <w:sz w:val="24"/>
          <w:szCs w:val="24"/>
          <w:lang w:val="en-ID"/>
        </w:rPr>
        <w:t>underfitting</w:t>
      </w:r>
      <w:r>
        <w:rPr>
          <w:rFonts w:ascii="Times New Roman" w:hAnsi="Times New Roman" w:cs="Times New Roman"/>
          <w:sz w:val="24"/>
          <w:szCs w:val="24"/>
          <w:lang w:val="en-ID"/>
        </w:rPr>
        <w:t>. Pelatihan berjalan pada perangkat GPU berbasis CUDA.</w:t>
      </w:r>
    </w:p>
    <w:p w14:paraId="69714A72" w14:textId="34ADAC17" w:rsidR="0055434E" w:rsidRDefault="00000000" w:rsidP="00262370">
      <w:pPr>
        <w:spacing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Nilai </w:t>
      </w:r>
      <w:r>
        <w:rPr>
          <w:rFonts w:ascii="Times New Roman" w:hAnsi="Times New Roman" w:cs="Times New Roman"/>
          <w:i/>
          <w:sz w:val="24"/>
          <w:szCs w:val="24"/>
          <w:lang w:val="en-ID"/>
        </w:rPr>
        <w:t>training loss</w:t>
      </w:r>
      <w:r>
        <w:rPr>
          <w:rFonts w:ascii="Times New Roman" w:hAnsi="Times New Roman" w:cs="Times New Roman"/>
          <w:sz w:val="24"/>
          <w:szCs w:val="24"/>
          <w:lang w:val="en-ID"/>
        </w:rPr>
        <w:t xml:space="preserve"> dan </w:t>
      </w:r>
      <w:r>
        <w:rPr>
          <w:rFonts w:ascii="Times New Roman" w:hAnsi="Times New Roman" w:cs="Times New Roman"/>
          <w:i/>
          <w:sz w:val="24"/>
          <w:szCs w:val="24"/>
          <w:lang w:val="en-ID"/>
        </w:rPr>
        <w:t>validation loss</w:t>
      </w:r>
      <w:r>
        <w:rPr>
          <w:rFonts w:ascii="Times New Roman" w:hAnsi="Times New Roman" w:cs="Times New Roman"/>
          <w:sz w:val="24"/>
          <w:szCs w:val="24"/>
          <w:lang w:val="en-ID"/>
        </w:rPr>
        <w:t xml:space="preserve"> pada setiap </w:t>
      </w:r>
      <w:r>
        <w:rPr>
          <w:rFonts w:ascii="Times New Roman" w:hAnsi="Times New Roman" w:cs="Times New Roman"/>
          <w:i/>
          <w:sz w:val="24"/>
          <w:szCs w:val="24"/>
          <w:lang w:val="en-ID"/>
        </w:rPr>
        <w:t>epoch</w:t>
      </w:r>
      <w:r>
        <w:rPr>
          <w:rFonts w:ascii="Times New Roman" w:hAnsi="Times New Roman" w:cs="Times New Roman"/>
          <w:sz w:val="24"/>
          <w:szCs w:val="24"/>
          <w:lang w:val="en-ID"/>
        </w:rPr>
        <w:t xml:space="preserve"> selama pelatihan dicatat dan disajikan pada Tabel 4.10, beserta nilai </w:t>
      </w:r>
      <w:r>
        <w:rPr>
          <w:rFonts w:ascii="Times New Roman" w:hAnsi="Times New Roman" w:cs="Times New Roman"/>
          <w:i/>
          <w:sz w:val="24"/>
          <w:szCs w:val="24"/>
          <w:lang w:val="en-ID"/>
        </w:rPr>
        <w:t>validation accuracy</w:t>
      </w:r>
      <w:r>
        <w:rPr>
          <w:rFonts w:ascii="Times New Roman" w:hAnsi="Times New Roman" w:cs="Times New Roman"/>
          <w:sz w:val="24"/>
          <w:szCs w:val="24"/>
          <w:lang w:val="en-ID"/>
        </w:rPr>
        <w:t xml:space="preserve"> dan </w:t>
      </w:r>
      <w:r>
        <w:rPr>
          <w:rFonts w:ascii="Times New Roman" w:hAnsi="Times New Roman" w:cs="Times New Roman"/>
          <w:i/>
          <w:sz w:val="24"/>
          <w:szCs w:val="24"/>
          <w:lang w:val="en-ID"/>
        </w:rPr>
        <w:t>validation F1 macro</w:t>
      </w:r>
      <w:r>
        <w:rPr>
          <w:rFonts w:ascii="Times New Roman" w:hAnsi="Times New Roman" w:cs="Times New Roman"/>
          <w:sz w:val="24"/>
          <w:szCs w:val="24"/>
          <w:lang w:val="en-ID"/>
        </w:rPr>
        <w:t xml:space="preserve"> sebagai </w:t>
      </w:r>
      <w:r>
        <w:rPr>
          <w:rFonts w:ascii="Times New Roman" w:hAnsi="Times New Roman" w:cs="Times New Roman"/>
          <w:sz w:val="24"/>
          <w:szCs w:val="24"/>
          <w:lang w:val="en-ID"/>
        </w:rPr>
        <w:lastRenderedPageBreak/>
        <w:t>indikator tambahan untuk memantau perkembangan performa model pada data validasi dari waktu ke waktu.</w:t>
      </w:r>
    </w:p>
    <w:p w14:paraId="3597B88B" w14:textId="155D3663" w:rsidR="009C18A7" w:rsidRDefault="00000000" w:rsidP="00552C0A">
      <w:pPr>
        <w:spacing w:line="360" w:lineRule="auto"/>
        <w:jc w:val="center"/>
        <w:rPr>
          <w:rFonts w:ascii="Times New Roman" w:hAnsi="Times New Roman" w:cs="Times New Roman"/>
          <w:sz w:val="24"/>
          <w:szCs w:val="24"/>
          <w:lang w:val="en-ID"/>
        </w:rPr>
      </w:pPr>
      <w:r>
        <w:rPr>
          <w:rFonts w:ascii="Times New Roman" w:hAnsi="Times New Roman" w:cs="Times New Roman"/>
          <w:b/>
          <w:bCs/>
          <w:sz w:val="24"/>
          <w:szCs w:val="24"/>
          <w:lang w:val="en-ID"/>
        </w:rPr>
        <w:t xml:space="preserve">Tabel 4.10 Riwayat </w:t>
      </w:r>
      <w:r>
        <w:rPr>
          <w:rFonts w:ascii="Times New Roman" w:hAnsi="Times New Roman" w:cs="Times New Roman"/>
          <w:b/>
          <w:bCs/>
          <w:i/>
          <w:sz w:val="24"/>
          <w:szCs w:val="24"/>
          <w:lang w:val="en-ID"/>
        </w:rPr>
        <w:t>Training</w:t>
      </w:r>
      <w:r>
        <w:rPr>
          <w:rFonts w:ascii="Times New Roman" w:hAnsi="Times New Roman" w:cs="Times New Roman"/>
          <w:b/>
          <w:bCs/>
          <w:sz w:val="24"/>
          <w:szCs w:val="24"/>
          <w:lang w:val="en-ID"/>
        </w:rPr>
        <w:t xml:space="preserve"> Loss dan Validation Loss Tiap Epoch</w:t>
      </w:r>
    </w:p>
    <w:tbl>
      <w:tblPr>
        <w:tblStyle w:val="TableGrid"/>
        <w:tblW w:w="0" w:type="auto"/>
        <w:tblLook w:val="04A0" w:firstRow="1" w:lastRow="0" w:firstColumn="1" w:lastColumn="0" w:noHBand="0" w:noVBand="1"/>
      </w:tblPr>
      <w:tblGrid>
        <w:gridCol w:w="1848"/>
        <w:gridCol w:w="1848"/>
        <w:gridCol w:w="1848"/>
        <w:gridCol w:w="1849"/>
        <w:gridCol w:w="1849"/>
      </w:tblGrid>
      <w:tr w:rsidR="004A4D90" w14:paraId="7865EF71" w14:textId="77777777" w:rsidTr="004A4D90">
        <w:tc>
          <w:tcPr>
            <w:tcW w:w="1848" w:type="dxa"/>
          </w:tcPr>
          <w:p w14:paraId="00BD8580" w14:textId="05DE5CED" w:rsidR="004A4D90" w:rsidRDefault="004A4D90" w:rsidP="0043045E">
            <w:pPr>
              <w:spacing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Epoch</w:t>
            </w:r>
          </w:p>
        </w:tc>
        <w:tc>
          <w:tcPr>
            <w:tcW w:w="1848" w:type="dxa"/>
          </w:tcPr>
          <w:p w14:paraId="01B71E3A" w14:textId="2F15A37D" w:rsidR="004A4D90" w:rsidRDefault="004A4D90" w:rsidP="0043045E">
            <w:pPr>
              <w:spacing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Training Loss</w:t>
            </w:r>
          </w:p>
        </w:tc>
        <w:tc>
          <w:tcPr>
            <w:tcW w:w="1848" w:type="dxa"/>
          </w:tcPr>
          <w:p w14:paraId="690F3650" w14:textId="08AE5DB5" w:rsidR="004A4D90" w:rsidRDefault="004A4D90" w:rsidP="0043045E">
            <w:pPr>
              <w:spacing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Validation Loss</w:t>
            </w:r>
          </w:p>
        </w:tc>
        <w:tc>
          <w:tcPr>
            <w:tcW w:w="1849" w:type="dxa"/>
          </w:tcPr>
          <w:p w14:paraId="07A39CF4" w14:textId="0A41306C" w:rsidR="004A4D90" w:rsidRDefault="004A4D90" w:rsidP="0043045E">
            <w:pPr>
              <w:spacing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Validation Macro F1</w:t>
            </w:r>
          </w:p>
        </w:tc>
        <w:tc>
          <w:tcPr>
            <w:tcW w:w="1849" w:type="dxa"/>
          </w:tcPr>
          <w:p w14:paraId="2AC8E780" w14:textId="01EB4CB8" w:rsidR="004A4D90" w:rsidRDefault="004A4D90" w:rsidP="0043045E">
            <w:pPr>
              <w:spacing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Validation Accuracy</w:t>
            </w:r>
          </w:p>
        </w:tc>
      </w:tr>
      <w:tr w:rsidR="004A4D90" w14:paraId="024EDC8C" w14:textId="77777777" w:rsidTr="004A4D90">
        <w:tc>
          <w:tcPr>
            <w:tcW w:w="1848" w:type="dxa"/>
          </w:tcPr>
          <w:p w14:paraId="799FA900" w14:textId="70795142" w:rsidR="004A4D90" w:rsidRDefault="004A4D90" w:rsidP="0043045E">
            <w:pPr>
              <w:spacing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1</w:t>
            </w:r>
          </w:p>
        </w:tc>
        <w:tc>
          <w:tcPr>
            <w:tcW w:w="1848" w:type="dxa"/>
          </w:tcPr>
          <w:p w14:paraId="7D235504" w14:textId="3432D6FE" w:rsidR="004A4D90" w:rsidRDefault="004A4D90" w:rsidP="0043045E">
            <w:pPr>
              <w:spacing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0,4298</w:t>
            </w:r>
          </w:p>
        </w:tc>
        <w:tc>
          <w:tcPr>
            <w:tcW w:w="1848" w:type="dxa"/>
          </w:tcPr>
          <w:p w14:paraId="4F816992" w14:textId="25E99109" w:rsidR="004A4D90" w:rsidRDefault="004A4D90" w:rsidP="0043045E">
            <w:pPr>
              <w:spacing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0,3408</w:t>
            </w:r>
          </w:p>
        </w:tc>
        <w:tc>
          <w:tcPr>
            <w:tcW w:w="1849" w:type="dxa"/>
          </w:tcPr>
          <w:p w14:paraId="32BBEE44" w14:textId="06D8B03B" w:rsidR="004A4D90" w:rsidRDefault="004A4D90" w:rsidP="0043045E">
            <w:pPr>
              <w:spacing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84,42%</w:t>
            </w:r>
          </w:p>
        </w:tc>
        <w:tc>
          <w:tcPr>
            <w:tcW w:w="1849" w:type="dxa"/>
          </w:tcPr>
          <w:p w14:paraId="6EB07394" w14:textId="3DE4F4B1" w:rsidR="004A4D90" w:rsidRDefault="004A4D90" w:rsidP="0043045E">
            <w:pPr>
              <w:spacing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89,89%</w:t>
            </w:r>
          </w:p>
        </w:tc>
      </w:tr>
      <w:tr w:rsidR="004A4D90" w14:paraId="71E83344" w14:textId="77777777" w:rsidTr="004A4D90">
        <w:tc>
          <w:tcPr>
            <w:tcW w:w="1848" w:type="dxa"/>
          </w:tcPr>
          <w:p w14:paraId="266F8A01" w14:textId="792F450A" w:rsidR="004A4D90" w:rsidRDefault="004A4D90" w:rsidP="0043045E">
            <w:pPr>
              <w:spacing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2</w:t>
            </w:r>
          </w:p>
        </w:tc>
        <w:tc>
          <w:tcPr>
            <w:tcW w:w="1848" w:type="dxa"/>
          </w:tcPr>
          <w:p w14:paraId="200E031D" w14:textId="31728FDC" w:rsidR="004A4D90" w:rsidRDefault="004A4D90" w:rsidP="0043045E">
            <w:pPr>
              <w:spacing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0,2323</w:t>
            </w:r>
          </w:p>
        </w:tc>
        <w:tc>
          <w:tcPr>
            <w:tcW w:w="1848" w:type="dxa"/>
          </w:tcPr>
          <w:p w14:paraId="549A233C" w14:textId="11DF6915" w:rsidR="004A4D90" w:rsidRDefault="004A4D90" w:rsidP="0043045E">
            <w:pPr>
              <w:spacing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0,3064</w:t>
            </w:r>
          </w:p>
        </w:tc>
        <w:tc>
          <w:tcPr>
            <w:tcW w:w="1849" w:type="dxa"/>
          </w:tcPr>
          <w:p w14:paraId="38469B60" w14:textId="409CC2AE" w:rsidR="004A4D90" w:rsidRDefault="004A4D90" w:rsidP="0043045E">
            <w:pPr>
              <w:spacing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86,81%</w:t>
            </w:r>
          </w:p>
        </w:tc>
        <w:tc>
          <w:tcPr>
            <w:tcW w:w="1849" w:type="dxa"/>
          </w:tcPr>
          <w:p w14:paraId="07C37EE8" w14:textId="46B68ECB" w:rsidR="004A4D90" w:rsidRDefault="004A4D90" w:rsidP="0043045E">
            <w:pPr>
              <w:spacing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91,95%</w:t>
            </w:r>
          </w:p>
        </w:tc>
      </w:tr>
    </w:tbl>
    <w:p w14:paraId="6FA97BDF" w14:textId="77777777" w:rsidR="004A4D90" w:rsidRDefault="004A4D90">
      <w:pPr>
        <w:spacing w:line="360" w:lineRule="auto"/>
        <w:jc w:val="both"/>
        <w:rPr>
          <w:rFonts w:ascii="Times New Roman" w:hAnsi="Times New Roman" w:cs="Times New Roman"/>
          <w:sz w:val="24"/>
          <w:szCs w:val="24"/>
          <w:lang w:val="en-ID"/>
        </w:rPr>
      </w:pPr>
    </w:p>
    <w:p w14:paraId="40ECFD1A" w14:textId="77777777" w:rsidR="00840B76" w:rsidRDefault="00840B76" w:rsidP="00262370">
      <w:pPr>
        <w:spacing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Pelatihan model dilakukan selama dua </w:t>
      </w:r>
      <w:r>
        <w:rPr>
          <w:rFonts w:ascii="Times New Roman" w:hAnsi="Times New Roman" w:cs="Times New Roman"/>
          <w:i/>
          <w:sz w:val="24"/>
          <w:szCs w:val="24"/>
          <w:lang w:val="en-ID"/>
        </w:rPr>
        <w:t>epoch</w:t>
      </w:r>
      <w:r>
        <w:rPr>
          <w:rFonts w:ascii="Times New Roman" w:hAnsi="Times New Roman" w:cs="Times New Roman"/>
          <w:sz w:val="24"/>
          <w:szCs w:val="24"/>
          <w:lang w:val="en-ID"/>
        </w:rPr>
        <w:t xml:space="preserve"> menggunakan data latih dan dievaluasi pada setiap akhir </w:t>
      </w:r>
      <w:r>
        <w:rPr>
          <w:rFonts w:ascii="Times New Roman" w:hAnsi="Times New Roman" w:cs="Times New Roman"/>
          <w:i/>
          <w:sz w:val="24"/>
          <w:szCs w:val="24"/>
          <w:lang w:val="en-ID"/>
        </w:rPr>
        <w:t>epoch</w:t>
      </w:r>
      <w:r>
        <w:rPr>
          <w:rFonts w:ascii="Times New Roman" w:hAnsi="Times New Roman" w:cs="Times New Roman"/>
          <w:sz w:val="24"/>
          <w:szCs w:val="24"/>
          <w:lang w:val="en-ID"/>
        </w:rPr>
        <w:t xml:space="preserve"> menggunakan data validasi untuk memantau perkembangan pembelajaran serta mendeteksi kemungkinan </w:t>
      </w:r>
      <w:r>
        <w:rPr>
          <w:rFonts w:ascii="Times New Roman" w:hAnsi="Times New Roman" w:cs="Times New Roman"/>
          <w:i/>
          <w:sz w:val="24"/>
          <w:szCs w:val="24"/>
          <w:lang w:val="en-ID"/>
        </w:rPr>
        <w:t>overfitting</w:t>
      </w:r>
      <w:r>
        <w:rPr>
          <w:rFonts w:ascii="Times New Roman" w:hAnsi="Times New Roman" w:cs="Times New Roman"/>
          <w:sz w:val="24"/>
          <w:szCs w:val="24"/>
          <w:lang w:val="en-ID"/>
        </w:rPr>
        <w:t xml:space="preserve"> atau </w:t>
      </w:r>
      <w:r>
        <w:rPr>
          <w:rFonts w:ascii="Times New Roman" w:hAnsi="Times New Roman" w:cs="Times New Roman"/>
          <w:i/>
          <w:sz w:val="24"/>
          <w:szCs w:val="24"/>
          <w:lang w:val="en-ID"/>
        </w:rPr>
        <w:t>underfitting</w:t>
      </w:r>
      <w:r>
        <w:rPr>
          <w:rFonts w:ascii="Times New Roman" w:hAnsi="Times New Roman" w:cs="Times New Roman"/>
          <w:sz w:val="24"/>
          <w:szCs w:val="24"/>
          <w:lang w:val="en-ID"/>
        </w:rPr>
        <w:t xml:space="preserve">. Proses pelatihan dijalankan pada perangkat GPU berbasis CUDA. Berdasarkan hasil pelatihan, </w:t>
      </w:r>
      <w:r>
        <w:rPr>
          <w:rFonts w:ascii="Times New Roman" w:hAnsi="Times New Roman" w:cs="Times New Roman"/>
          <w:i/>
          <w:sz w:val="24"/>
          <w:szCs w:val="24"/>
          <w:lang w:val="en-ID"/>
        </w:rPr>
        <w:t>training loss</w:t>
      </w:r>
      <w:r>
        <w:rPr>
          <w:rFonts w:ascii="Times New Roman" w:hAnsi="Times New Roman" w:cs="Times New Roman"/>
          <w:sz w:val="24"/>
          <w:szCs w:val="24"/>
          <w:lang w:val="en-ID"/>
        </w:rPr>
        <w:t xml:space="preserve"> menurun dari 0,4298 pada </w:t>
      </w:r>
      <w:r>
        <w:rPr>
          <w:rFonts w:ascii="Times New Roman" w:hAnsi="Times New Roman" w:cs="Times New Roman"/>
          <w:i/>
          <w:sz w:val="24"/>
          <w:szCs w:val="24"/>
          <w:lang w:val="en-ID"/>
        </w:rPr>
        <w:t>epoch</w:t>
      </w:r>
      <w:r>
        <w:rPr>
          <w:rFonts w:ascii="Times New Roman" w:hAnsi="Times New Roman" w:cs="Times New Roman"/>
          <w:sz w:val="24"/>
          <w:szCs w:val="24"/>
          <w:lang w:val="en-ID"/>
        </w:rPr>
        <w:t xml:space="preserve"> pertama menjadi 0,2323 pada </w:t>
      </w:r>
      <w:r>
        <w:rPr>
          <w:rFonts w:ascii="Times New Roman" w:hAnsi="Times New Roman" w:cs="Times New Roman"/>
          <w:i/>
          <w:sz w:val="24"/>
          <w:szCs w:val="24"/>
          <w:lang w:val="en-ID"/>
        </w:rPr>
        <w:t>epoch</w:t>
      </w:r>
      <w:r>
        <w:rPr>
          <w:rFonts w:ascii="Times New Roman" w:hAnsi="Times New Roman" w:cs="Times New Roman"/>
          <w:sz w:val="24"/>
          <w:szCs w:val="24"/>
          <w:lang w:val="en-ID"/>
        </w:rPr>
        <w:t xml:space="preserve"> kedua. Validation loss juga mengalami penurunan dari 0,3408 menjadi 0,3064. Penurunan yang konsisten pada kedua metrik tersebut menunjukkan bahwa model semakin baik dalam mempelajari pola data latih sekaligus mampu mempertahankan kemampuan generalisasi pada data validasi. </w:t>
      </w:r>
    </w:p>
    <w:p w14:paraId="6ADED704" w14:textId="25505B2E" w:rsidR="00840B76" w:rsidRPr="00840B76" w:rsidRDefault="00840B76" w:rsidP="00262370">
      <w:pPr>
        <w:spacing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Peningkatan performa model juga terlihat dari nilai </w:t>
      </w:r>
      <w:r>
        <w:rPr>
          <w:rFonts w:ascii="Times New Roman" w:hAnsi="Times New Roman" w:cs="Times New Roman"/>
          <w:i/>
          <w:sz w:val="24"/>
          <w:szCs w:val="24"/>
          <w:lang w:val="en-ID"/>
        </w:rPr>
        <w:t>validation accuracy</w:t>
      </w:r>
      <w:r>
        <w:rPr>
          <w:rFonts w:ascii="Times New Roman" w:hAnsi="Times New Roman" w:cs="Times New Roman"/>
          <w:sz w:val="24"/>
          <w:szCs w:val="24"/>
          <w:lang w:val="en-ID"/>
        </w:rPr>
        <w:t xml:space="preserve"> dan </w:t>
      </w:r>
      <w:r>
        <w:rPr>
          <w:rFonts w:ascii="Times New Roman" w:hAnsi="Times New Roman" w:cs="Times New Roman"/>
          <w:i/>
          <w:sz w:val="24"/>
          <w:szCs w:val="24"/>
          <w:lang w:val="en-ID"/>
        </w:rPr>
        <w:t>validation F1 macro</w:t>
      </w:r>
      <w:r>
        <w:rPr>
          <w:rFonts w:ascii="Times New Roman" w:hAnsi="Times New Roman" w:cs="Times New Roman"/>
          <w:sz w:val="24"/>
          <w:szCs w:val="24"/>
          <w:lang w:val="en-ID"/>
        </w:rPr>
        <w:t xml:space="preserve"> yang terus meningkat selama proses pelatihan. Validation </w:t>
      </w:r>
      <w:r>
        <w:rPr>
          <w:rFonts w:ascii="Times New Roman" w:hAnsi="Times New Roman" w:cs="Times New Roman"/>
          <w:i/>
          <w:sz w:val="24"/>
          <w:szCs w:val="24"/>
          <w:lang w:val="en-ID"/>
        </w:rPr>
        <w:t>accuracy</w:t>
      </w:r>
      <w:r>
        <w:rPr>
          <w:rFonts w:ascii="Times New Roman" w:hAnsi="Times New Roman" w:cs="Times New Roman"/>
          <w:sz w:val="24"/>
          <w:szCs w:val="24"/>
          <w:lang w:val="en-ID"/>
        </w:rPr>
        <w:t xml:space="preserve"> naik dari 89,8</w:t>
      </w:r>
      <w:r w:rsidR="00E61C84">
        <w:rPr>
          <w:rFonts w:ascii="Times New Roman" w:hAnsi="Times New Roman" w:cs="Times New Roman"/>
          <w:sz w:val="24"/>
          <w:szCs w:val="24"/>
          <w:lang w:val="en-ID"/>
        </w:rPr>
        <w:t>9</w:t>
      </w:r>
      <w:r>
        <w:rPr>
          <w:rFonts w:ascii="Times New Roman" w:hAnsi="Times New Roman" w:cs="Times New Roman"/>
          <w:sz w:val="24"/>
          <w:szCs w:val="24"/>
          <w:lang w:val="en-ID"/>
        </w:rPr>
        <w:t xml:space="preserve">% pada </w:t>
      </w:r>
      <w:r>
        <w:rPr>
          <w:rFonts w:ascii="Times New Roman" w:hAnsi="Times New Roman" w:cs="Times New Roman"/>
          <w:i/>
          <w:sz w:val="24"/>
          <w:szCs w:val="24"/>
          <w:lang w:val="en-ID"/>
        </w:rPr>
        <w:t>epoch</w:t>
      </w:r>
      <w:r>
        <w:rPr>
          <w:rFonts w:ascii="Times New Roman" w:hAnsi="Times New Roman" w:cs="Times New Roman"/>
          <w:sz w:val="24"/>
          <w:szCs w:val="24"/>
          <w:lang w:val="en-ID"/>
        </w:rPr>
        <w:t xml:space="preserve"> pertama menjadi 91,95% pada </w:t>
      </w:r>
      <w:r>
        <w:rPr>
          <w:rFonts w:ascii="Times New Roman" w:hAnsi="Times New Roman" w:cs="Times New Roman"/>
          <w:i/>
          <w:sz w:val="24"/>
          <w:szCs w:val="24"/>
          <w:lang w:val="en-ID"/>
        </w:rPr>
        <w:t>epoch</w:t>
      </w:r>
      <w:r>
        <w:rPr>
          <w:rFonts w:ascii="Times New Roman" w:hAnsi="Times New Roman" w:cs="Times New Roman"/>
          <w:sz w:val="24"/>
          <w:szCs w:val="24"/>
          <w:lang w:val="en-ID"/>
        </w:rPr>
        <w:t xml:space="preserve"> kedua, sedangkan </w:t>
      </w:r>
      <w:r>
        <w:rPr>
          <w:rFonts w:ascii="Times New Roman" w:hAnsi="Times New Roman" w:cs="Times New Roman"/>
          <w:i/>
          <w:sz w:val="24"/>
          <w:szCs w:val="24"/>
          <w:lang w:val="en-ID"/>
        </w:rPr>
        <w:t>validation</w:t>
      </w:r>
      <w:r>
        <w:rPr>
          <w:rFonts w:ascii="Times New Roman" w:hAnsi="Times New Roman" w:cs="Times New Roman"/>
          <w:sz w:val="24"/>
          <w:szCs w:val="24"/>
          <w:lang w:val="en-ID"/>
        </w:rPr>
        <w:t xml:space="preserve"> F1 </w:t>
      </w:r>
    </w:p>
    <w:p w14:paraId="64950B04" w14:textId="77777777" w:rsidR="009C18A7" w:rsidRDefault="00000000">
      <w:pPr>
        <w:pStyle w:val="Heading2"/>
        <w:rPr>
          <w:color w:val="auto"/>
        </w:rPr>
      </w:pPr>
      <w:r>
        <w:rPr>
          <w:rFonts w:ascii="Times New Roman" w:eastAsia="Times New Roman" w:hAnsi="Times New Roman" w:cs="Times New Roman"/>
          <w:b/>
          <w:bCs/>
          <w:color w:val="auto"/>
          <w:sz w:val="24"/>
          <w:szCs w:val="24"/>
        </w:rPr>
        <w:t>4.6 Evaluasi Model</w:t>
      </w:r>
    </w:p>
    <w:p w14:paraId="44D48849" w14:textId="0C3B27C8" w:rsidR="009C18A7" w:rsidRDefault="00000000">
      <w:pPr>
        <w:spacing w:line="360" w:lineRule="auto"/>
        <w:ind w:firstLine="720"/>
        <w:jc w:val="both"/>
      </w:pPr>
      <w:r>
        <w:rPr>
          <w:rFonts w:ascii="Times New Roman" w:eastAsia="Times New Roman" w:hAnsi="Times New Roman" w:cs="Times New Roman"/>
          <w:sz w:val="24"/>
          <w:szCs w:val="24"/>
        </w:rPr>
        <w:t>Setelah pelatihan model IndoBERT selesai sebagaimana dijelaskan pada subbab 4.5, tahap selanjutnya adalah evaluasi performa model menggunakan data uji (</w:t>
      </w:r>
      <w:r>
        <w:rPr>
          <w:rFonts w:ascii="Times New Roman" w:eastAsia="Times New Roman" w:hAnsi="Times New Roman" w:cs="Times New Roman"/>
          <w:i/>
          <w:sz w:val="24"/>
          <w:szCs w:val="24"/>
        </w:rPr>
        <w:t>test</w:t>
      </w:r>
      <w:r>
        <w:rPr>
          <w:rFonts w:ascii="Times New Roman" w:eastAsia="Times New Roman" w:hAnsi="Times New Roman" w:cs="Times New Roman"/>
          <w:sz w:val="24"/>
          <w:szCs w:val="24"/>
        </w:rPr>
        <w:t xml:space="preserve"> set) yang berjumlah 1.41</w:t>
      </w:r>
      <w:r w:rsidR="00254D9B">
        <w:rPr>
          <w:rFonts w:ascii="Times New Roman" w:eastAsia="Times New Roman" w:hAnsi="Times New Roman" w:cs="Times New Roman"/>
          <w:sz w:val="24"/>
          <w:szCs w:val="24"/>
        </w:rPr>
        <w:t>8</w:t>
      </w:r>
      <w:r>
        <w:rPr>
          <w:rFonts w:ascii="Times New Roman" w:eastAsia="Times New Roman" w:hAnsi="Times New Roman" w:cs="Times New Roman"/>
          <w:sz w:val="24"/>
          <w:szCs w:val="24"/>
        </w:rPr>
        <w:t xml:space="preserve"> data dan belum pernah dipakai pada pelatihan maupun validasi. Evaluasi pada data uji ini mengukur kemampuan generalisasi model dalam mengklasifikasikan sentimen pada data baru yang belum pernah dipelajari, sehingga hasilnya dapat dianggap merepresentasikan performa model pada kondisi penggunaan sesungguhnya.</w:t>
      </w:r>
    </w:p>
    <w:p w14:paraId="63B47F9B" w14:textId="591B4399" w:rsidR="009C18A7" w:rsidRDefault="00000000" w:rsidP="00751AB9">
      <w:pPr>
        <w:spacing w:line="360" w:lineRule="auto"/>
        <w:ind w:firstLine="720"/>
        <w:jc w:val="both"/>
      </w:pPr>
      <w:r>
        <w:rPr>
          <w:rFonts w:ascii="Times New Roman" w:eastAsia="Times New Roman" w:hAnsi="Times New Roman" w:cs="Times New Roman"/>
          <w:sz w:val="24"/>
          <w:szCs w:val="24"/>
        </w:rPr>
        <w:t xml:space="preserve">Evaluasi menghitung sejumlah metrik klasifikasi standar, yaitu </w:t>
      </w:r>
      <w:r>
        <w:rPr>
          <w:rFonts w:ascii="Times New Roman" w:eastAsia="Times New Roman" w:hAnsi="Times New Roman" w:cs="Times New Roman"/>
          <w:i/>
          <w:sz w:val="24"/>
          <w:szCs w:val="24"/>
        </w:rPr>
        <w:t>accuracy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precision</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recall</w:t>
      </w:r>
      <w:r>
        <w:rPr>
          <w:rFonts w:ascii="Times New Roman" w:eastAsia="Times New Roman" w:hAnsi="Times New Roman" w:cs="Times New Roman"/>
          <w:sz w:val="24"/>
          <w:szCs w:val="24"/>
        </w:rPr>
        <w:t xml:space="preserve">, dan </w:t>
      </w:r>
      <w:r>
        <w:rPr>
          <w:rFonts w:ascii="Times New Roman" w:eastAsia="Times New Roman" w:hAnsi="Times New Roman" w:cs="Times New Roman"/>
          <w:i/>
          <w:sz w:val="24"/>
          <w:szCs w:val="24"/>
        </w:rPr>
        <w:t>F1-score</w:t>
      </w:r>
      <w:r>
        <w:rPr>
          <w:rFonts w:ascii="Times New Roman" w:eastAsia="Times New Roman" w:hAnsi="Times New Roman" w:cs="Times New Roman"/>
          <w:sz w:val="24"/>
          <w:szCs w:val="24"/>
        </w:rPr>
        <w:t xml:space="preserve">, baik secara keseluruhan maupun pada masing-masing kelas sentimen. </w:t>
      </w:r>
      <w:r>
        <w:rPr>
          <w:rFonts w:ascii="Times New Roman" w:eastAsia="Times New Roman" w:hAnsi="Times New Roman" w:cs="Times New Roman"/>
          <w:sz w:val="24"/>
          <w:szCs w:val="24"/>
        </w:rPr>
        <w:lastRenderedPageBreak/>
        <w:t xml:space="preserve">Hasil prediksi model juga dianalisis melalui </w:t>
      </w:r>
      <w:r>
        <w:rPr>
          <w:rFonts w:ascii="Times New Roman" w:eastAsia="Times New Roman" w:hAnsi="Times New Roman" w:cs="Times New Roman"/>
          <w:i/>
          <w:sz w:val="24"/>
          <w:szCs w:val="24"/>
        </w:rPr>
        <w:t>confusion matrix</w:t>
      </w:r>
      <w:r>
        <w:rPr>
          <w:rFonts w:ascii="Times New Roman" w:eastAsia="Times New Roman" w:hAnsi="Times New Roman" w:cs="Times New Roman"/>
          <w:sz w:val="24"/>
          <w:szCs w:val="24"/>
        </w:rPr>
        <w:t xml:space="preserve"> untuk memperoleh gambaran lebih rinci mengenai pola kesalahan klasifikasi pada setiap kelas.</w:t>
      </w:r>
    </w:p>
    <w:p w14:paraId="1E903786" w14:textId="77777777" w:rsidR="009C18A7" w:rsidRDefault="00000000">
      <w:pPr>
        <w:pStyle w:val="Heading3"/>
        <w:rPr>
          <w:color w:val="auto"/>
        </w:rPr>
      </w:pPr>
      <w:r>
        <w:rPr>
          <w:rFonts w:ascii="Times New Roman" w:eastAsia="Times New Roman" w:hAnsi="Times New Roman" w:cs="Times New Roman"/>
          <w:b/>
          <w:bCs/>
          <w:color w:val="auto"/>
          <w:sz w:val="24"/>
          <w:szCs w:val="24"/>
        </w:rPr>
        <w:t>4.6.1 Hasil Evaluasi Metrik Keseluruhan</w:t>
      </w:r>
    </w:p>
    <w:p w14:paraId="1DAEDDD5" w14:textId="77777777" w:rsidR="009C18A7" w:rsidRDefault="00000000">
      <w:pPr>
        <w:spacing w:line="360" w:lineRule="auto"/>
        <w:ind w:firstLine="720"/>
        <w:jc w:val="both"/>
      </w:pPr>
      <w:r>
        <w:rPr>
          <w:rFonts w:ascii="Times New Roman" w:eastAsia="Times New Roman" w:hAnsi="Times New Roman" w:cs="Times New Roman"/>
          <w:sz w:val="24"/>
          <w:szCs w:val="24"/>
        </w:rPr>
        <w:t>Hasil evaluasi model pada data uji secara keseluruhan disajikan pada Tabel 4.11 berikut.</w:t>
      </w:r>
    </w:p>
    <w:p w14:paraId="5880F929" w14:textId="77777777" w:rsidR="009C18A7" w:rsidRDefault="00000000">
      <w:pPr>
        <w:spacing w:before="160" w:after="80"/>
        <w:jc w:val="center"/>
      </w:pPr>
      <w:r>
        <w:rPr>
          <w:rFonts w:ascii="Times New Roman" w:eastAsia="Times New Roman" w:hAnsi="Times New Roman" w:cs="Times New Roman"/>
          <w:b/>
          <w:bCs/>
          <w:sz w:val="24"/>
          <w:szCs w:val="24"/>
        </w:rPr>
        <w:t>Tabel 4.11 Hasil Metrik Evaluasi Model pada Data Uji</w:t>
      </w:r>
    </w:p>
    <w:tbl>
      <w:tblPr>
        <w:tblW w:w="5000" w:type="pct"/>
        <w:tblCellMar>
          <w:top w:w="80" w:type="dxa"/>
          <w:left w:w="140" w:type="dxa"/>
          <w:bottom w:w="80" w:type="dxa"/>
          <w:right w:w="140" w:type="dxa"/>
        </w:tblCellMar>
        <w:tblLook w:val="0000" w:firstRow="0" w:lastRow="0" w:firstColumn="0" w:lastColumn="0" w:noHBand="0" w:noVBand="0"/>
      </w:tblPr>
      <w:tblGrid>
        <w:gridCol w:w="4655"/>
        <w:gridCol w:w="4651"/>
      </w:tblGrid>
      <w:tr w:rsidR="009C18A7" w14:paraId="1D3239B8" w14:textId="77777777" w:rsidTr="00751AB9">
        <w:tc>
          <w:tcPr>
            <w:tcW w:w="2501" w:type="pct"/>
            <w:tcBorders>
              <w:top w:val="single" w:sz="2" w:space="0" w:color="AAAAAA"/>
              <w:left w:val="single" w:sz="2" w:space="0" w:color="AAAAAA"/>
              <w:bottom w:val="single" w:sz="2" w:space="0" w:color="AAAAAA"/>
              <w:right w:val="single" w:sz="2" w:space="0" w:color="AAAAAA"/>
            </w:tcBorders>
          </w:tcPr>
          <w:p w14:paraId="66E3905B" w14:textId="77777777" w:rsidR="009C18A7" w:rsidRDefault="00000000">
            <w:pPr>
              <w:jc w:val="center"/>
            </w:pPr>
            <w:r>
              <w:rPr>
                <w:rFonts w:ascii="Times New Roman" w:eastAsia="Times New Roman" w:hAnsi="Times New Roman" w:cs="Times New Roman"/>
                <w:b/>
                <w:bCs/>
                <w:sz w:val="24"/>
                <w:szCs w:val="24"/>
              </w:rPr>
              <w:t>Metrik Evaluasi</w:t>
            </w:r>
          </w:p>
        </w:tc>
        <w:tc>
          <w:tcPr>
            <w:tcW w:w="2499" w:type="pct"/>
            <w:tcBorders>
              <w:top w:val="single" w:sz="2" w:space="0" w:color="AAAAAA"/>
              <w:left w:val="single" w:sz="2" w:space="0" w:color="AAAAAA"/>
              <w:bottom w:val="single" w:sz="2" w:space="0" w:color="AAAAAA"/>
              <w:right w:val="single" w:sz="2" w:space="0" w:color="AAAAAA"/>
            </w:tcBorders>
          </w:tcPr>
          <w:p w14:paraId="4325D391" w14:textId="77777777" w:rsidR="009C18A7" w:rsidRDefault="00000000">
            <w:pPr>
              <w:jc w:val="center"/>
            </w:pPr>
            <w:r>
              <w:rPr>
                <w:rFonts w:ascii="Times New Roman" w:eastAsia="Times New Roman" w:hAnsi="Times New Roman" w:cs="Times New Roman"/>
                <w:b/>
                <w:bCs/>
                <w:sz w:val="24"/>
                <w:szCs w:val="24"/>
              </w:rPr>
              <w:t>Nilai</w:t>
            </w:r>
          </w:p>
        </w:tc>
      </w:tr>
      <w:tr w:rsidR="009C18A7" w14:paraId="154C0051" w14:textId="77777777" w:rsidTr="00751AB9">
        <w:tc>
          <w:tcPr>
            <w:tcW w:w="2501" w:type="pct"/>
            <w:tcBorders>
              <w:top w:val="single" w:sz="2" w:space="0" w:color="AAAAAA"/>
              <w:left w:val="single" w:sz="2" w:space="0" w:color="AAAAAA"/>
              <w:bottom w:val="single" w:sz="2" w:space="0" w:color="AAAAAA"/>
              <w:right w:val="single" w:sz="2" w:space="0" w:color="AAAAAA"/>
            </w:tcBorders>
          </w:tcPr>
          <w:p w14:paraId="2ADD0BBB" w14:textId="77777777" w:rsidR="009C18A7" w:rsidRDefault="00000000">
            <w:r>
              <w:rPr>
                <w:rFonts w:ascii="Times New Roman" w:eastAsia="Times New Roman" w:hAnsi="Times New Roman" w:cs="Times New Roman"/>
                <w:sz w:val="24"/>
                <w:szCs w:val="24"/>
              </w:rPr>
              <w:t>Accuracy</w:t>
            </w:r>
          </w:p>
        </w:tc>
        <w:tc>
          <w:tcPr>
            <w:tcW w:w="2499" w:type="pct"/>
            <w:tcBorders>
              <w:top w:val="single" w:sz="2" w:space="0" w:color="AAAAAA"/>
              <w:left w:val="single" w:sz="2" w:space="0" w:color="AAAAAA"/>
              <w:bottom w:val="single" w:sz="2" w:space="0" w:color="AAAAAA"/>
              <w:right w:val="single" w:sz="2" w:space="0" w:color="AAAAAA"/>
            </w:tcBorders>
          </w:tcPr>
          <w:p w14:paraId="7D17CE23" w14:textId="77777777" w:rsidR="009C18A7" w:rsidRDefault="00000000">
            <w:pPr>
              <w:jc w:val="center"/>
            </w:pPr>
            <w:r>
              <w:rPr>
                <w:rFonts w:ascii="Times New Roman" w:eastAsia="Times New Roman" w:hAnsi="Times New Roman" w:cs="Times New Roman"/>
                <w:sz w:val="24"/>
                <w:szCs w:val="24"/>
              </w:rPr>
              <w:t>0,9316 (93,16%)</w:t>
            </w:r>
          </w:p>
        </w:tc>
      </w:tr>
      <w:tr w:rsidR="009C18A7" w14:paraId="67B8146D" w14:textId="77777777" w:rsidTr="00751AB9">
        <w:tc>
          <w:tcPr>
            <w:tcW w:w="2501" w:type="pct"/>
            <w:tcBorders>
              <w:top w:val="single" w:sz="2" w:space="0" w:color="AAAAAA"/>
              <w:left w:val="single" w:sz="2" w:space="0" w:color="AAAAAA"/>
              <w:bottom w:val="single" w:sz="2" w:space="0" w:color="AAAAAA"/>
              <w:right w:val="single" w:sz="2" w:space="0" w:color="AAAAAA"/>
            </w:tcBorders>
          </w:tcPr>
          <w:p w14:paraId="1FB4D09C" w14:textId="77777777" w:rsidR="009C18A7" w:rsidRDefault="00000000">
            <w:r>
              <w:rPr>
                <w:rFonts w:ascii="Times New Roman" w:eastAsia="Times New Roman" w:hAnsi="Times New Roman" w:cs="Times New Roman"/>
                <w:sz w:val="24"/>
                <w:szCs w:val="24"/>
              </w:rPr>
              <w:t>Macro Precision</w:t>
            </w:r>
          </w:p>
        </w:tc>
        <w:tc>
          <w:tcPr>
            <w:tcW w:w="2499" w:type="pct"/>
            <w:tcBorders>
              <w:top w:val="single" w:sz="2" w:space="0" w:color="AAAAAA"/>
              <w:left w:val="single" w:sz="2" w:space="0" w:color="AAAAAA"/>
              <w:bottom w:val="single" w:sz="2" w:space="0" w:color="AAAAAA"/>
              <w:right w:val="single" w:sz="2" w:space="0" w:color="AAAAAA"/>
            </w:tcBorders>
          </w:tcPr>
          <w:p w14:paraId="76B3B873" w14:textId="77777777" w:rsidR="009C18A7" w:rsidRDefault="00000000">
            <w:pPr>
              <w:jc w:val="center"/>
            </w:pPr>
            <w:r>
              <w:rPr>
                <w:rFonts w:ascii="Times New Roman" w:eastAsia="Times New Roman" w:hAnsi="Times New Roman" w:cs="Times New Roman"/>
                <w:sz w:val="24"/>
                <w:szCs w:val="24"/>
              </w:rPr>
              <w:t>0,8928 (89,28%)</w:t>
            </w:r>
          </w:p>
        </w:tc>
      </w:tr>
      <w:tr w:rsidR="009C18A7" w14:paraId="6A53029C" w14:textId="77777777" w:rsidTr="00751AB9">
        <w:tc>
          <w:tcPr>
            <w:tcW w:w="2501" w:type="pct"/>
            <w:tcBorders>
              <w:top w:val="single" w:sz="2" w:space="0" w:color="AAAAAA"/>
              <w:left w:val="single" w:sz="2" w:space="0" w:color="AAAAAA"/>
              <w:bottom w:val="single" w:sz="2" w:space="0" w:color="AAAAAA"/>
              <w:right w:val="single" w:sz="2" w:space="0" w:color="AAAAAA"/>
            </w:tcBorders>
          </w:tcPr>
          <w:p w14:paraId="1BF49528" w14:textId="77777777" w:rsidR="009C18A7" w:rsidRDefault="00000000">
            <w:r>
              <w:rPr>
                <w:rFonts w:ascii="Times New Roman" w:eastAsia="Times New Roman" w:hAnsi="Times New Roman" w:cs="Times New Roman"/>
                <w:sz w:val="24"/>
                <w:szCs w:val="24"/>
              </w:rPr>
              <w:t>Macro Recall</w:t>
            </w:r>
          </w:p>
        </w:tc>
        <w:tc>
          <w:tcPr>
            <w:tcW w:w="2499" w:type="pct"/>
            <w:tcBorders>
              <w:top w:val="single" w:sz="2" w:space="0" w:color="AAAAAA"/>
              <w:left w:val="single" w:sz="2" w:space="0" w:color="AAAAAA"/>
              <w:bottom w:val="single" w:sz="2" w:space="0" w:color="AAAAAA"/>
              <w:right w:val="single" w:sz="2" w:space="0" w:color="AAAAAA"/>
            </w:tcBorders>
          </w:tcPr>
          <w:p w14:paraId="110AE72A" w14:textId="77777777" w:rsidR="009C18A7" w:rsidRDefault="00000000">
            <w:pPr>
              <w:jc w:val="center"/>
            </w:pPr>
            <w:r>
              <w:rPr>
                <w:rFonts w:ascii="Times New Roman" w:eastAsia="Times New Roman" w:hAnsi="Times New Roman" w:cs="Times New Roman"/>
                <w:sz w:val="24"/>
                <w:szCs w:val="24"/>
              </w:rPr>
              <w:t>0,8669 (86,69%)</w:t>
            </w:r>
          </w:p>
        </w:tc>
      </w:tr>
      <w:tr w:rsidR="009C18A7" w14:paraId="6D52AF97" w14:textId="77777777" w:rsidTr="00751AB9">
        <w:tc>
          <w:tcPr>
            <w:tcW w:w="2501" w:type="pct"/>
            <w:tcBorders>
              <w:top w:val="single" w:sz="2" w:space="0" w:color="AAAAAA"/>
              <w:left w:val="single" w:sz="2" w:space="0" w:color="AAAAAA"/>
              <w:bottom w:val="single" w:sz="2" w:space="0" w:color="AAAAAA"/>
              <w:right w:val="single" w:sz="2" w:space="0" w:color="AAAAAA"/>
            </w:tcBorders>
          </w:tcPr>
          <w:p w14:paraId="0D97F809" w14:textId="77777777" w:rsidR="009C18A7" w:rsidRDefault="00000000">
            <w:r>
              <w:rPr>
                <w:rFonts w:ascii="Times New Roman" w:eastAsia="Times New Roman" w:hAnsi="Times New Roman" w:cs="Times New Roman"/>
                <w:sz w:val="24"/>
                <w:szCs w:val="24"/>
              </w:rPr>
              <w:t>Macro F1-Score</w:t>
            </w:r>
          </w:p>
        </w:tc>
        <w:tc>
          <w:tcPr>
            <w:tcW w:w="2499" w:type="pct"/>
            <w:tcBorders>
              <w:top w:val="single" w:sz="2" w:space="0" w:color="AAAAAA"/>
              <w:left w:val="single" w:sz="2" w:space="0" w:color="AAAAAA"/>
              <w:bottom w:val="single" w:sz="2" w:space="0" w:color="AAAAAA"/>
              <w:right w:val="single" w:sz="2" w:space="0" w:color="AAAAAA"/>
            </w:tcBorders>
          </w:tcPr>
          <w:p w14:paraId="1A133130" w14:textId="77777777" w:rsidR="009C18A7" w:rsidRDefault="00000000">
            <w:pPr>
              <w:jc w:val="center"/>
            </w:pPr>
            <w:r>
              <w:rPr>
                <w:rFonts w:ascii="Times New Roman" w:eastAsia="Times New Roman" w:hAnsi="Times New Roman" w:cs="Times New Roman"/>
                <w:sz w:val="24"/>
                <w:szCs w:val="24"/>
              </w:rPr>
              <w:t>0,8774 (87,74%)</w:t>
            </w:r>
          </w:p>
        </w:tc>
      </w:tr>
      <w:tr w:rsidR="009C18A7" w14:paraId="496CAEC1" w14:textId="77777777" w:rsidTr="00751AB9">
        <w:tc>
          <w:tcPr>
            <w:tcW w:w="2501" w:type="pct"/>
            <w:tcBorders>
              <w:top w:val="single" w:sz="2" w:space="0" w:color="AAAAAA"/>
              <w:left w:val="single" w:sz="2" w:space="0" w:color="AAAAAA"/>
              <w:bottom w:val="single" w:sz="2" w:space="0" w:color="AAAAAA"/>
              <w:right w:val="single" w:sz="2" w:space="0" w:color="AAAAAA"/>
            </w:tcBorders>
          </w:tcPr>
          <w:p w14:paraId="182713B1" w14:textId="77777777" w:rsidR="009C18A7" w:rsidRDefault="00000000">
            <w:r>
              <w:rPr>
                <w:rFonts w:ascii="Times New Roman" w:eastAsia="Times New Roman" w:hAnsi="Times New Roman" w:cs="Times New Roman"/>
                <w:sz w:val="24"/>
                <w:szCs w:val="24"/>
              </w:rPr>
              <w:t>Weighted F1-Score</w:t>
            </w:r>
          </w:p>
        </w:tc>
        <w:tc>
          <w:tcPr>
            <w:tcW w:w="2499" w:type="pct"/>
            <w:tcBorders>
              <w:top w:val="single" w:sz="2" w:space="0" w:color="AAAAAA"/>
              <w:left w:val="single" w:sz="2" w:space="0" w:color="AAAAAA"/>
              <w:bottom w:val="single" w:sz="2" w:space="0" w:color="AAAAAA"/>
              <w:right w:val="single" w:sz="2" w:space="0" w:color="AAAAAA"/>
            </w:tcBorders>
          </w:tcPr>
          <w:p w14:paraId="2E2B2D11" w14:textId="77777777" w:rsidR="009C18A7" w:rsidRDefault="00000000">
            <w:pPr>
              <w:jc w:val="center"/>
            </w:pPr>
            <w:r>
              <w:rPr>
                <w:rFonts w:ascii="Times New Roman" w:eastAsia="Times New Roman" w:hAnsi="Times New Roman" w:cs="Times New Roman"/>
                <w:sz w:val="24"/>
                <w:szCs w:val="24"/>
              </w:rPr>
              <w:t>0,9309 (93,09%)</w:t>
            </w:r>
          </w:p>
        </w:tc>
      </w:tr>
    </w:tbl>
    <w:p w14:paraId="69790A30" w14:textId="77777777" w:rsidR="009C18A7" w:rsidRDefault="009C18A7">
      <w:pPr>
        <w:spacing w:after="80"/>
      </w:pPr>
    </w:p>
    <w:p w14:paraId="6388B8BD" w14:textId="77777777" w:rsidR="009C18A7" w:rsidRDefault="00000000">
      <w:pPr>
        <w:spacing w:line="360" w:lineRule="auto"/>
        <w:ind w:firstLine="720"/>
        <w:jc w:val="both"/>
      </w:pPr>
      <w:r>
        <w:rPr>
          <w:rFonts w:ascii="Times New Roman" w:eastAsia="Times New Roman" w:hAnsi="Times New Roman" w:cs="Times New Roman"/>
          <w:sz w:val="24"/>
          <w:szCs w:val="24"/>
        </w:rPr>
        <w:t xml:space="preserve">Tabel 4.11 menunjukkan model IndoBERT yang telah dilatih memperoleh nilai </w:t>
      </w:r>
      <w:r>
        <w:rPr>
          <w:rFonts w:ascii="Times New Roman" w:eastAsia="Times New Roman" w:hAnsi="Times New Roman" w:cs="Times New Roman"/>
          <w:i/>
          <w:sz w:val="24"/>
          <w:szCs w:val="24"/>
        </w:rPr>
        <w:t>accuracy</w:t>
      </w:r>
      <w:r>
        <w:rPr>
          <w:rFonts w:ascii="Times New Roman" w:eastAsia="Times New Roman" w:hAnsi="Times New Roman" w:cs="Times New Roman"/>
          <w:sz w:val="24"/>
          <w:szCs w:val="24"/>
        </w:rPr>
        <w:t xml:space="preserve"> sebesar 0,9316 atau 93,16%, artinya sebagian besar ulasan pada data uji berhasil </w:t>
      </w:r>
    </w:p>
    <w:p w14:paraId="0F241AAE" w14:textId="77777777" w:rsidR="009C18A7" w:rsidRDefault="00000000">
      <w:pPr>
        <w:spacing w:line="360" w:lineRule="auto"/>
        <w:ind w:firstLine="720"/>
        <w:jc w:val="both"/>
      </w:pPr>
      <w:r>
        <w:rPr>
          <w:rFonts w:ascii="Times New Roman" w:eastAsia="Times New Roman" w:hAnsi="Times New Roman" w:cs="Times New Roman"/>
          <w:sz w:val="24"/>
          <w:szCs w:val="24"/>
        </w:rPr>
        <w:t xml:space="preserve">Selain </w:t>
      </w:r>
      <w:r>
        <w:rPr>
          <w:rFonts w:ascii="Times New Roman" w:eastAsia="Times New Roman" w:hAnsi="Times New Roman" w:cs="Times New Roman"/>
          <w:i/>
          <w:sz w:val="24"/>
          <w:szCs w:val="24"/>
        </w:rPr>
        <w:t>accuracy</w:t>
      </w:r>
      <w:r>
        <w:rPr>
          <w:rFonts w:ascii="Times New Roman" w:eastAsia="Times New Roman" w:hAnsi="Times New Roman" w:cs="Times New Roman"/>
          <w:sz w:val="24"/>
          <w:szCs w:val="24"/>
        </w:rPr>
        <w:t xml:space="preserve">, model memperoleh </w:t>
      </w:r>
      <w:r>
        <w:rPr>
          <w:rFonts w:ascii="Times New Roman" w:eastAsia="Times New Roman" w:hAnsi="Times New Roman" w:cs="Times New Roman"/>
          <w:i/>
          <w:sz w:val="24"/>
          <w:szCs w:val="24"/>
        </w:rPr>
        <w:t>macro precision</w:t>
      </w:r>
      <w:r>
        <w:rPr>
          <w:rFonts w:ascii="Times New Roman" w:eastAsia="Times New Roman" w:hAnsi="Times New Roman" w:cs="Times New Roman"/>
          <w:sz w:val="24"/>
          <w:szCs w:val="24"/>
        </w:rPr>
        <w:t xml:space="preserve"> sebesar 0,8928, </w:t>
      </w:r>
      <w:r>
        <w:rPr>
          <w:rFonts w:ascii="Times New Roman" w:eastAsia="Times New Roman" w:hAnsi="Times New Roman" w:cs="Times New Roman"/>
          <w:i/>
          <w:sz w:val="24"/>
          <w:szCs w:val="24"/>
        </w:rPr>
        <w:t>macro recall</w:t>
      </w:r>
      <w:r>
        <w:rPr>
          <w:rFonts w:ascii="Times New Roman" w:eastAsia="Times New Roman" w:hAnsi="Times New Roman" w:cs="Times New Roman"/>
          <w:sz w:val="24"/>
          <w:szCs w:val="24"/>
        </w:rPr>
        <w:t xml:space="preserve"> sebesar 0,8669, dan </w:t>
      </w:r>
      <w:r>
        <w:rPr>
          <w:rFonts w:ascii="Times New Roman" w:eastAsia="Times New Roman" w:hAnsi="Times New Roman" w:cs="Times New Roman"/>
          <w:i/>
          <w:sz w:val="24"/>
          <w:szCs w:val="24"/>
        </w:rPr>
        <w:t>macro F1-score</w:t>
      </w:r>
      <w:r>
        <w:rPr>
          <w:rFonts w:ascii="Times New Roman" w:eastAsia="Times New Roman" w:hAnsi="Times New Roman" w:cs="Times New Roman"/>
          <w:sz w:val="24"/>
          <w:szCs w:val="24"/>
        </w:rPr>
        <w:t xml:space="preserve"> sebesar 0,8774. Nilai macro average memberi bobot sama pada setiap kelas tanpa mempertimbangkan jumlah data pada masing-masing kelas, sehingga metrik ini memberikan gambaran lebih objektif terhadap performa model pada seluruh kelas, termasuk kelas netral yang memiliki jumlah data jauh lebih kecil dibandingkan kelas positif dan negatif.</w:t>
      </w:r>
    </w:p>
    <w:p w14:paraId="2D590503" w14:textId="58D0DD59" w:rsidR="009C18A7" w:rsidRDefault="00000000" w:rsidP="0055434E">
      <w:pPr>
        <w:spacing w:line="360" w:lineRule="auto"/>
        <w:ind w:firstLine="720"/>
        <w:jc w:val="both"/>
      </w:pPr>
      <w:r>
        <w:rPr>
          <w:rFonts w:ascii="Times New Roman" w:eastAsia="Times New Roman" w:hAnsi="Times New Roman" w:cs="Times New Roman"/>
          <w:sz w:val="24"/>
          <w:szCs w:val="24"/>
        </w:rPr>
        <w:t xml:space="preserve">Nilai </w:t>
      </w:r>
      <w:r>
        <w:rPr>
          <w:rFonts w:ascii="Times New Roman" w:eastAsia="Times New Roman" w:hAnsi="Times New Roman" w:cs="Times New Roman"/>
          <w:i/>
          <w:sz w:val="24"/>
          <w:szCs w:val="24"/>
        </w:rPr>
        <w:t>weighted F1-score</w:t>
      </w:r>
      <w:r>
        <w:rPr>
          <w:rFonts w:ascii="Times New Roman" w:eastAsia="Times New Roman" w:hAnsi="Times New Roman" w:cs="Times New Roman"/>
          <w:sz w:val="24"/>
          <w:szCs w:val="24"/>
        </w:rPr>
        <w:t xml:space="preserve"> tercatat sebesar 0,9309, lebih tinggi dibandingkan </w:t>
      </w:r>
      <w:r>
        <w:rPr>
          <w:rFonts w:ascii="Times New Roman" w:eastAsia="Times New Roman" w:hAnsi="Times New Roman" w:cs="Times New Roman"/>
          <w:i/>
          <w:sz w:val="24"/>
          <w:szCs w:val="24"/>
        </w:rPr>
        <w:t>macro F1-score</w:t>
      </w:r>
      <w:r>
        <w:rPr>
          <w:rFonts w:ascii="Times New Roman" w:eastAsia="Times New Roman" w:hAnsi="Times New Roman" w:cs="Times New Roman"/>
          <w:sz w:val="24"/>
          <w:szCs w:val="24"/>
        </w:rPr>
        <w:t xml:space="preserve"> sebesar 0,8774. Selisih ini muncul karena perhitungan </w:t>
      </w:r>
      <w:r>
        <w:rPr>
          <w:rFonts w:ascii="Times New Roman" w:eastAsia="Times New Roman" w:hAnsi="Times New Roman" w:cs="Times New Roman"/>
          <w:i/>
          <w:sz w:val="24"/>
          <w:szCs w:val="24"/>
        </w:rPr>
        <w:t>weighted F1-score</w:t>
      </w:r>
      <w:r>
        <w:rPr>
          <w:rFonts w:ascii="Times New Roman" w:eastAsia="Times New Roman" w:hAnsi="Times New Roman" w:cs="Times New Roman"/>
          <w:sz w:val="24"/>
          <w:szCs w:val="24"/>
        </w:rPr>
        <w:t xml:space="preserve"> mempertimbangkan proporsi jumlah data pada setiap kelas, sehingga performa model yang baik pada kelas mayoritas, yaitu positif dan negatif, memberikan kontribusi lebih besar terhadap nilai </w:t>
      </w:r>
      <w:r>
        <w:rPr>
          <w:rFonts w:ascii="Times New Roman" w:eastAsia="Times New Roman" w:hAnsi="Times New Roman" w:cs="Times New Roman"/>
          <w:i/>
          <w:sz w:val="24"/>
          <w:szCs w:val="24"/>
        </w:rPr>
        <w:t>weighted F1-score</w:t>
      </w:r>
      <w:r>
        <w:rPr>
          <w:rFonts w:ascii="Times New Roman" w:eastAsia="Times New Roman" w:hAnsi="Times New Roman" w:cs="Times New Roman"/>
          <w:sz w:val="24"/>
          <w:szCs w:val="24"/>
        </w:rPr>
        <w:t xml:space="preserve">. Selisih 0,0535 antara </w:t>
      </w:r>
      <w:r>
        <w:rPr>
          <w:rFonts w:ascii="Times New Roman" w:eastAsia="Times New Roman" w:hAnsi="Times New Roman" w:cs="Times New Roman"/>
          <w:i/>
          <w:sz w:val="24"/>
          <w:szCs w:val="24"/>
        </w:rPr>
        <w:t>macro F1-score</w:t>
      </w:r>
      <w:r>
        <w:rPr>
          <w:rFonts w:ascii="Times New Roman" w:eastAsia="Times New Roman" w:hAnsi="Times New Roman" w:cs="Times New Roman"/>
          <w:sz w:val="24"/>
          <w:szCs w:val="24"/>
        </w:rPr>
        <w:t xml:space="preserve"> dan </w:t>
      </w:r>
      <w:r>
        <w:rPr>
          <w:rFonts w:ascii="Times New Roman" w:eastAsia="Times New Roman" w:hAnsi="Times New Roman" w:cs="Times New Roman"/>
          <w:i/>
          <w:sz w:val="24"/>
          <w:szCs w:val="24"/>
        </w:rPr>
        <w:t>weighted F1-score</w:t>
      </w:r>
      <w:r>
        <w:rPr>
          <w:rFonts w:ascii="Times New Roman" w:eastAsia="Times New Roman" w:hAnsi="Times New Roman" w:cs="Times New Roman"/>
          <w:sz w:val="24"/>
          <w:szCs w:val="24"/>
        </w:rPr>
        <w:t xml:space="preserve"> ini mengindikasikan pengaruh ketidakseimbangan distribusi kelas terhadap hasil evaluasi, sebagaimana dijelaskan pada subbab 4.4: performa model belum sepenuhnya merata pada seluruh kelas meskipun </w:t>
      </w:r>
      <w:r>
        <w:rPr>
          <w:rFonts w:ascii="Times New Roman" w:eastAsia="Times New Roman" w:hAnsi="Times New Roman" w:cs="Times New Roman"/>
          <w:i/>
          <w:sz w:val="24"/>
          <w:szCs w:val="24"/>
        </w:rPr>
        <w:t>accuracy</w:t>
      </w:r>
      <w:r>
        <w:rPr>
          <w:rFonts w:ascii="Times New Roman" w:eastAsia="Times New Roman" w:hAnsi="Times New Roman" w:cs="Times New Roman"/>
          <w:sz w:val="24"/>
          <w:szCs w:val="24"/>
        </w:rPr>
        <w:t xml:space="preserve"> dan </w:t>
      </w:r>
      <w:r>
        <w:rPr>
          <w:rFonts w:ascii="Times New Roman" w:eastAsia="Times New Roman" w:hAnsi="Times New Roman" w:cs="Times New Roman"/>
          <w:i/>
          <w:sz w:val="24"/>
          <w:szCs w:val="24"/>
        </w:rPr>
        <w:t>weighted F1-score</w:t>
      </w:r>
      <w:r>
        <w:rPr>
          <w:rFonts w:ascii="Times New Roman" w:eastAsia="Times New Roman" w:hAnsi="Times New Roman" w:cs="Times New Roman"/>
          <w:sz w:val="24"/>
          <w:szCs w:val="24"/>
        </w:rPr>
        <w:t xml:space="preserve"> menunjukkan nilai tinggi.</w:t>
      </w:r>
    </w:p>
    <w:p w14:paraId="4B220E32" w14:textId="77777777" w:rsidR="009C18A7" w:rsidRDefault="00000000">
      <w:pPr>
        <w:pStyle w:val="Heading3"/>
        <w:rPr>
          <w:color w:val="auto"/>
        </w:rPr>
      </w:pPr>
      <w:r>
        <w:rPr>
          <w:rFonts w:ascii="Times New Roman" w:eastAsia="Times New Roman" w:hAnsi="Times New Roman" w:cs="Times New Roman"/>
          <w:b/>
          <w:bCs/>
          <w:color w:val="auto"/>
          <w:sz w:val="24"/>
          <w:szCs w:val="24"/>
        </w:rPr>
        <w:lastRenderedPageBreak/>
        <w:t>4.6.2 Classification Report per Kelas Sentimen</w:t>
      </w:r>
    </w:p>
    <w:p w14:paraId="0885E5B5" w14:textId="5FC87B44" w:rsidR="009C18A7" w:rsidRDefault="00000000" w:rsidP="0055434E">
      <w:pPr>
        <w:spacing w:line="360" w:lineRule="auto"/>
        <w:ind w:firstLine="720"/>
        <w:jc w:val="both"/>
      </w:pPr>
      <w:r>
        <w:rPr>
          <w:rFonts w:ascii="Times New Roman" w:eastAsia="Times New Roman" w:hAnsi="Times New Roman" w:cs="Times New Roman"/>
          <w:sz w:val="24"/>
          <w:szCs w:val="24"/>
        </w:rPr>
        <w:t xml:space="preserve">Analisis classification report memperjelas performa model pada masing-masing kelas sentimen, dengan menyajikan nilai </w:t>
      </w:r>
      <w:r>
        <w:rPr>
          <w:rFonts w:ascii="Times New Roman" w:eastAsia="Times New Roman" w:hAnsi="Times New Roman" w:cs="Times New Roman"/>
          <w:i/>
          <w:sz w:val="24"/>
          <w:szCs w:val="24"/>
        </w:rPr>
        <w:t>precision</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recall</w:t>
      </w:r>
      <w:r>
        <w:rPr>
          <w:rFonts w:ascii="Times New Roman" w:eastAsia="Times New Roman" w:hAnsi="Times New Roman" w:cs="Times New Roman"/>
          <w:sz w:val="24"/>
          <w:szCs w:val="24"/>
        </w:rPr>
        <w:t xml:space="preserve">, dan </w:t>
      </w:r>
      <w:r>
        <w:rPr>
          <w:rFonts w:ascii="Times New Roman" w:eastAsia="Times New Roman" w:hAnsi="Times New Roman" w:cs="Times New Roman"/>
          <w:i/>
          <w:sz w:val="24"/>
          <w:szCs w:val="24"/>
        </w:rPr>
        <w:t>F1-score</w:t>
      </w:r>
      <w:r>
        <w:rPr>
          <w:rFonts w:ascii="Times New Roman" w:eastAsia="Times New Roman" w:hAnsi="Times New Roman" w:cs="Times New Roman"/>
          <w:sz w:val="24"/>
          <w:szCs w:val="24"/>
        </w:rPr>
        <w:t xml:space="preserve"> untuk setiap kelas. Hasilnya disajikan pada Tabel 4.12.</w:t>
      </w:r>
    </w:p>
    <w:p w14:paraId="13C9F6BF" w14:textId="77777777" w:rsidR="009C18A7" w:rsidRDefault="00000000">
      <w:pPr>
        <w:spacing w:before="160" w:after="80"/>
        <w:jc w:val="center"/>
      </w:pPr>
      <w:r>
        <w:rPr>
          <w:rFonts w:ascii="Times New Roman" w:eastAsia="Times New Roman" w:hAnsi="Times New Roman" w:cs="Times New Roman"/>
          <w:b/>
          <w:bCs/>
          <w:sz w:val="24"/>
          <w:szCs w:val="24"/>
        </w:rPr>
        <w:t>Tabel 4.12 Classification Report Model IndoBERT per Kelas Sentimen</w:t>
      </w:r>
    </w:p>
    <w:tbl>
      <w:tblPr>
        <w:tblW w:w="9360" w:type="dxa"/>
        <w:tblLayout w:type="fixed"/>
        <w:tblCellMar>
          <w:top w:w="80" w:type="dxa"/>
          <w:left w:w="140" w:type="dxa"/>
          <w:bottom w:w="80" w:type="dxa"/>
          <w:right w:w="140" w:type="dxa"/>
        </w:tblCellMar>
        <w:tblLook w:val="0000" w:firstRow="0" w:lastRow="0" w:firstColumn="0" w:lastColumn="0" w:noHBand="0" w:noVBand="0"/>
      </w:tblPr>
      <w:tblGrid>
        <w:gridCol w:w="2341"/>
        <w:gridCol w:w="2340"/>
        <w:gridCol w:w="2340"/>
        <w:gridCol w:w="2339"/>
      </w:tblGrid>
      <w:tr w:rsidR="009C18A7" w14:paraId="7DB0288A" w14:textId="77777777" w:rsidTr="0055434E">
        <w:tc>
          <w:tcPr>
            <w:tcW w:w="2340" w:type="dxa"/>
            <w:tcBorders>
              <w:top w:val="single" w:sz="2" w:space="0" w:color="AAAAAA"/>
              <w:left w:val="single" w:sz="2" w:space="0" w:color="AAAAAA"/>
              <w:bottom w:val="single" w:sz="2" w:space="0" w:color="AAAAAA"/>
              <w:right w:val="single" w:sz="2" w:space="0" w:color="AAAAAA"/>
            </w:tcBorders>
          </w:tcPr>
          <w:p w14:paraId="460BB462" w14:textId="77777777" w:rsidR="009C18A7" w:rsidRDefault="00000000" w:rsidP="0055434E">
            <w:pPr>
              <w:jc w:val="center"/>
            </w:pPr>
            <w:r>
              <w:rPr>
                <w:rFonts w:ascii="Times New Roman" w:eastAsia="Times New Roman" w:hAnsi="Times New Roman" w:cs="Times New Roman"/>
                <w:b/>
                <w:bCs/>
                <w:sz w:val="24"/>
                <w:szCs w:val="24"/>
              </w:rPr>
              <w:t>Kelas Sentimen</w:t>
            </w:r>
          </w:p>
        </w:tc>
        <w:tc>
          <w:tcPr>
            <w:tcW w:w="2340" w:type="dxa"/>
            <w:tcBorders>
              <w:top w:val="single" w:sz="2" w:space="0" w:color="AAAAAA"/>
              <w:left w:val="single" w:sz="2" w:space="0" w:color="AAAAAA"/>
              <w:bottom w:val="single" w:sz="2" w:space="0" w:color="AAAAAA"/>
              <w:right w:val="single" w:sz="2" w:space="0" w:color="AAAAAA"/>
            </w:tcBorders>
          </w:tcPr>
          <w:p w14:paraId="4A13F9E1" w14:textId="77777777" w:rsidR="009C18A7" w:rsidRDefault="00000000" w:rsidP="0055434E">
            <w:pPr>
              <w:jc w:val="center"/>
            </w:pPr>
            <w:r>
              <w:rPr>
                <w:rFonts w:ascii="Times New Roman" w:eastAsia="Times New Roman" w:hAnsi="Times New Roman" w:cs="Times New Roman"/>
                <w:b/>
                <w:bCs/>
                <w:sz w:val="24"/>
                <w:szCs w:val="24"/>
              </w:rPr>
              <w:t>Precision</w:t>
            </w:r>
          </w:p>
        </w:tc>
        <w:tc>
          <w:tcPr>
            <w:tcW w:w="2340" w:type="dxa"/>
            <w:tcBorders>
              <w:top w:val="single" w:sz="2" w:space="0" w:color="AAAAAA"/>
              <w:left w:val="single" w:sz="2" w:space="0" w:color="AAAAAA"/>
              <w:bottom w:val="single" w:sz="2" w:space="0" w:color="AAAAAA"/>
              <w:right w:val="single" w:sz="2" w:space="0" w:color="AAAAAA"/>
            </w:tcBorders>
          </w:tcPr>
          <w:p w14:paraId="7B660440" w14:textId="77777777" w:rsidR="009C18A7" w:rsidRDefault="00000000" w:rsidP="0055434E">
            <w:pPr>
              <w:jc w:val="center"/>
            </w:pPr>
            <w:r>
              <w:rPr>
                <w:rFonts w:ascii="Times New Roman" w:eastAsia="Times New Roman" w:hAnsi="Times New Roman" w:cs="Times New Roman"/>
                <w:b/>
                <w:bCs/>
                <w:sz w:val="24"/>
                <w:szCs w:val="24"/>
              </w:rPr>
              <w:t>Recall</w:t>
            </w:r>
          </w:p>
        </w:tc>
        <w:tc>
          <w:tcPr>
            <w:tcW w:w="2339" w:type="dxa"/>
            <w:tcBorders>
              <w:top w:val="single" w:sz="2" w:space="0" w:color="AAAAAA"/>
              <w:left w:val="single" w:sz="2" w:space="0" w:color="AAAAAA"/>
              <w:bottom w:val="single" w:sz="2" w:space="0" w:color="AAAAAA"/>
              <w:right w:val="single" w:sz="2" w:space="0" w:color="AAAAAA"/>
            </w:tcBorders>
          </w:tcPr>
          <w:p w14:paraId="13BE1173" w14:textId="77777777" w:rsidR="009C18A7" w:rsidRDefault="00000000" w:rsidP="0055434E">
            <w:pPr>
              <w:jc w:val="center"/>
            </w:pPr>
            <w:r>
              <w:rPr>
                <w:rFonts w:ascii="Times New Roman" w:eastAsia="Times New Roman" w:hAnsi="Times New Roman" w:cs="Times New Roman"/>
                <w:b/>
                <w:bCs/>
                <w:sz w:val="24"/>
                <w:szCs w:val="24"/>
              </w:rPr>
              <w:t>F1-Score</w:t>
            </w:r>
          </w:p>
        </w:tc>
      </w:tr>
      <w:tr w:rsidR="009C18A7" w14:paraId="2B6F563E" w14:textId="77777777" w:rsidTr="0055434E">
        <w:tc>
          <w:tcPr>
            <w:tcW w:w="2340" w:type="dxa"/>
            <w:tcBorders>
              <w:top w:val="single" w:sz="2" w:space="0" w:color="AAAAAA"/>
              <w:left w:val="single" w:sz="2" w:space="0" w:color="AAAAAA"/>
              <w:bottom w:val="single" w:sz="2" w:space="0" w:color="AAAAAA"/>
              <w:right w:val="single" w:sz="2" w:space="0" w:color="AAAAAA"/>
            </w:tcBorders>
          </w:tcPr>
          <w:p w14:paraId="6A102613" w14:textId="77777777" w:rsidR="009C18A7" w:rsidRDefault="00000000" w:rsidP="0055434E">
            <w:pPr>
              <w:jc w:val="center"/>
            </w:pPr>
            <w:r>
              <w:rPr>
                <w:rFonts w:ascii="Times New Roman" w:eastAsia="Times New Roman" w:hAnsi="Times New Roman" w:cs="Times New Roman"/>
                <w:sz w:val="24"/>
                <w:szCs w:val="24"/>
              </w:rPr>
              <w:t>Positif</w:t>
            </w:r>
          </w:p>
        </w:tc>
        <w:tc>
          <w:tcPr>
            <w:tcW w:w="2340" w:type="dxa"/>
            <w:tcBorders>
              <w:top w:val="single" w:sz="2" w:space="0" w:color="AAAAAA"/>
              <w:left w:val="single" w:sz="2" w:space="0" w:color="AAAAAA"/>
              <w:bottom w:val="single" w:sz="2" w:space="0" w:color="AAAAAA"/>
              <w:right w:val="single" w:sz="2" w:space="0" w:color="AAAAAA"/>
            </w:tcBorders>
          </w:tcPr>
          <w:p w14:paraId="08918F22" w14:textId="77777777" w:rsidR="009C18A7" w:rsidRDefault="00000000" w:rsidP="0055434E">
            <w:pPr>
              <w:jc w:val="center"/>
            </w:pPr>
            <w:r>
              <w:rPr>
                <w:rFonts w:ascii="Times New Roman" w:eastAsia="Times New Roman" w:hAnsi="Times New Roman" w:cs="Times New Roman"/>
                <w:sz w:val="24"/>
                <w:szCs w:val="24"/>
              </w:rPr>
              <w:t>0,9768</w:t>
            </w:r>
          </w:p>
        </w:tc>
        <w:tc>
          <w:tcPr>
            <w:tcW w:w="2340" w:type="dxa"/>
            <w:tcBorders>
              <w:top w:val="single" w:sz="2" w:space="0" w:color="AAAAAA"/>
              <w:left w:val="single" w:sz="2" w:space="0" w:color="AAAAAA"/>
              <w:bottom w:val="single" w:sz="2" w:space="0" w:color="AAAAAA"/>
              <w:right w:val="single" w:sz="2" w:space="0" w:color="AAAAAA"/>
            </w:tcBorders>
          </w:tcPr>
          <w:p w14:paraId="532CB1DD" w14:textId="77777777" w:rsidR="009C18A7" w:rsidRDefault="00000000" w:rsidP="0055434E">
            <w:pPr>
              <w:jc w:val="center"/>
            </w:pPr>
            <w:r>
              <w:rPr>
                <w:rFonts w:ascii="Times New Roman" w:eastAsia="Times New Roman" w:hAnsi="Times New Roman" w:cs="Times New Roman"/>
                <w:sz w:val="24"/>
                <w:szCs w:val="24"/>
              </w:rPr>
              <w:t>0,9490</w:t>
            </w:r>
          </w:p>
        </w:tc>
        <w:tc>
          <w:tcPr>
            <w:tcW w:w="2339" w:type="dxa"/>
            <w:tcBorders>
              <w:top w:val="single" w:sz="2" w:space="0" w:color="AAAAAA"/>
              <w:left w:val="single" w:sz="2" w:space="0" w:color="AAAAAA"/>
              <w:bottom w:val="single" w:sz="2" w:space="0" w:color="AAAAAA"/>
              <w:right w:val="single" w:sz="2" w:space="0" w:color="AAAAAA"/>
            </w:tcBorders>
          </w:tcPr>
          <w:p w14:paraId="74B0530F" w14:textId="77777777" w:rsidR="009C18A7" w:rsidRDefault="00000000" w:rsidP="0055434E">
            <w:pPr>
              <w:jc w:val="center"/>
            </w:pPr>
            <w:r>
              <w:rPr>
                <w:rFonts w:ascii="Times New Roman" w:eastAsia="Times New Roman" w:hAnsi="Times New Roman" w:cs="Times New Roman"/>
                <w:sz w:val="24"/>
                <w:szCs w:val="24"/>
              </w:rPr>
              <w:t>0,9627</w:t>
            </w:r>
          </w:p>
        </w:tc>
      </w:tr>
      <w:tr w:rsidR="009C18A7" w14:paraId="1FE7651A" w14:textId="77777777" w:rsidTr="0055434E">
        <w:tc>
          <w:tcPr>
            <w:tcW w:w="2340" w:type="dxa"/>
            <w:tcBorders>
              <w:top w:val="single" w:sz="2" w:space="0" w:color="AAAAAA"/>
              <w:left w:val="single" w:sz="2" w:space="0" w:color="AAAAAA"/>
              <w:bottom w:val="single" w:sz="2" w:space="0" w:color="AAAAAA"/>
              <w:right w:val="single" w:sz="2" w:space="0" w:color="AAAAAA"/>
            </w:tcBorders>
          </w:tcPr>
          <w:p w14:paraId="694C62A9" w14:textId="77777777" w:rsidR="009C18A7" w:rsidRDefault="00000000" w:rsidP="0055434E">
            <w:pPr>
              <w:jc w:val="center"/>
            </w:pPr>
            <w:r>
              <w:rPr>
                <w:rFonts w:ascii="Times New Roman" w:eastAsia="Times New Roman" w:hAnsi="Times New Roman" w:cs="Times New Roman"/>
                <w:sz w:val="24"/>
                <w:szCs w:val="24"/>
              </w:rPr>
              <w:t>Negatif</w:t>
            </w:r>
          </w:p>
        </w:tc>
        <w:tc>
          <w:tcPr>
            <w:tcW w:w="2340" w:type="dxa"/>
            <w:tcBorders>
              <w:top w:val="single" w:sz="2" w:space="0" w:color="AAAAAA"/>
              <w:left w:val="single" w:sz="2" w:space="0" w:color="AAAAAA"/>
              <w:bottom w:val="single" w:sz="2" w:space="0" w:color="AAAAAA"/>
              <w:right w:val="single" w:sz="2" w:space="0" w:color="AAAAAA"/>
            </w:tcBorders>
          </w:tcPr>
          <w:p w14:paraId="3271DAF1" w14:textId="77777777" w:rsidR="009C18A7" w:rsidRDefault="00000000" w:rsidP="0055434E">
            <w:pPr>
              <w:jc w:val="center"/>
            </w:pPr>
            <w:r>
              <w:rPr>
                <w:rFonts w:ascii="Times New Roman" w:eastAsia="Times New Roman" w:hAnsi="Times New Roman" w:cs="Times New Roman"/>
                <w:sz w:val="24"/>
                <w:szCs w:val="24"/>
              </w:rPr>
              <w:t>0,8787</w:t>
            </w:r>
          </w:p>
        </w:tc>
        <w:tc>
          <w:tcPr>
            <w:tcW w:w="2340" w:type="dxa"/>
            <w:tcBorders>
              <w:top w:val="single" w:sz="2" w:space="0" w:color="AAAAAA"/>
              <w:left w:val="single" w:sz="2" w:space="0" w:color="AAAAAA"/>
              <w:bottom w:val="single" w:sz="2" w:space="0" w:color="AAAAAA"/>
              <w:right w:val="single" w:sz="2" w:space="0" w:color="AAAAAA"/>
            </w:tcBorders>
          </w:tcPr>
          <w:p w14:paraId="54E91874" w14:textId="77777777" w:rsidR="009C18A7" w:rsidRDefault="00000000" w:rsidP="0055434E">
            <w:pPr>
              <w:jc w:val="center"/>
            </w:pPr>
            <w:r>
              <w:rPr>
                <w:rFonts w:ascii="Times New Roman" w:eastAsia="Times New Roman" w:hAnsi="Times New Roman" w:cs="Times New Roman"/>
                <w:sz w:val="24"/>
                <w:szCs w:val="24"/>
              </w:rPr>
              <w:t>0,9588</w:t>
            </w:r>
          </w:p>
        </w:tc>
        <w:tc>
          <w:tcPr>
            <w:tcW w:w="2339" w:type="dxa"/>
            <w:tcBorders>
              <w:top w:val="single" w:sz="2" w:space="0" w:color="AAAAAA"/>
              <w:left w:val="single" w:sz="2" w:space="0" w:color="AAAAAA"/>
              <w:bottom w:val="single" w:sz="2" w:space="0" w:color="AAAAAA"/>
              <w:right w:val="single" w:sz="2" w:space="0" w:color="AAAAAA"/>
            </w:tcBorders>
          </w:tcPr>
          <w:p w14:paraId="0D5C103B" w14:textId="77777777" w:rsidR="009C18A7" w:rsidRDefault="00000000" w:rsidP="0055434E">
            <w:pPr>
              <w:jc w:val="center"/>
            </w:pPr>
            <w:r>
              <w:rPr>
                <w:rFonts w:ascii="Times New Roman" w:eastAsia="Times New Roman" w:hAnsi="Times New Roman" w:cs="Times New Roman"/>
                <w:sz w:val="24"/>
                <w:szCs w:val="24"/>
              </w:rPr>
              <w:t>0,9170</w:t>
            </w:r>
          </w:p>
        </w:tc>
      </w:tr>
      <w:tr w:rsidR="009C18A7" w14:paraId="36FFC5FD" w14:textId="77777777" w:rsidTr="0055434E">
        <w:tc>
          <w:tcPr>
            <w:tcW w:w="2340" w:type="dxa"/>
            <w:tcBorders>
              <w:top w:val="single" w:sz="2" w:space="0" w:color="AAAAAA"/>
              <w:left w:val="single" w:sz="2" w:space="0" w:color="AAAAAA"/>
              <w:bottom w:val="single" w:sz="2" w:space="0" w:color="AAAAAA"/>
              <w:right w:val="single" w:sz="2" w:space="0" w:color="AAAAAA"/>
            </w:tcBorders>
          </w:tcPr>
          <w:p w14:paraId="0B1E5CBB" w14:textId="77777777" w:rsidR="009C18A7" w:rsidRPr="007B70C2" w:rsidRDefault="00000000" w:rsidP="0055434E">
            <w:pPr>
              <w:jc w:val="center"/>
            </w:pPr>
            <w:r>
              <w:rPr>
                <w:rFonts w:ascii="Times New Roman" w:eastAsia="Times New Roman" w:hAnsi="Times New Roman" w:cs="Times New Roman"/>
                <w:sz w:val="24"/>
                <w:szCs w:val="24"/>
              </w:rPr>
              <w:t>Netral</w:t>
            </w:r>
          </w:p>
        </w:tc>
        <w:tc>
          <w:tcPr>
            <w:tcW w:w="2340" w:type="dxa"/>
            <w:tcBorders>
              <w:top w:val="single" w:sz="2" w:space="0" w:color="AAAAAA"/>
              <w:left w:val="single" w:sz="2" w:space="0" w:color="AAAAAA"/>
              <w:bottom w:val="single" w:sz="2" w:space="0" w:color="AAAAAA"/>
              <w:right w:val="single" w:sz="2" w:space="0" w:color="AAAAAA"/>
            </w:tcBorders>
          </w:tcPr>
          <w:p w14:paraId="26D833F3" w14:textId="77777777" w:rsidR="009C18A7" w:rsidRPr="007B70C2" w:rsidRDefault="00000000" w:rsidP="0055434E">
            <w:pPr>
              <w:jc w:val="center"/>
            </w:pPr>
            <w:r>
              <w:rPr>
                <w:rFonts w:ascii="Times New Roman" w:eastAsia="Times New Roman" w:hAnsi="Times New Roman" w:cs="Times New Roman"/>
                <w:sz w:val="24"/>
                <w:szCs w:val="24"/>
              </w:rPr>
              <w:t>0,8229</w:t>
            </w:r>
          </w:p>
        </w:tc>
        <w:tc>
          <w:tcPr>
            <w:tcW w:w="2340" w:type="dxa"/>
            <w:tcBorders>
              <w:top w:val="single" w:sz="2" w:space="0" w:color="AAAAAA"/>
              <w:left w:val="single" w:sz="2" w:space="0" w:color="AAAAAA"/>
              <w:bottom w:val="single" w:sz="2" w:space="0" w:color="AAAAAA"/>
              <w:right w:val="single" w:sz="2" w:space="0" w:color="AAAAAA"/>
            </w:tcBorders>
          </w:tcPr>
          <w:p w14:paraId="4F4DA5BA" w14:textId="77777777" w:rsidR="009C18A7" w:rsidRPr="007B70C2" w:rsidRDefault="00000000" w:rsidP="0055434E">
            <w:pPr>
              <w:jc w:val="center"/>
            </w:pPr>
            <w:r>
              <w:rPr>
                <w:rFonts w:ascii="Times New Roman" w:eastAsia="Times New Roman" w:hAnsi="Times New Roman" w:cs="Times New Roman"/>
                <w:sz w:val="24"/>
                <w:szCs w:val="24"/>
              </w:rPr>
              <w:t>0,6930</w:t>
            </w:r>
          </w:p>
        </w:tc>
        <w:tc>
          <w:tcPr>
            <w:tcW w:w="2339" w:type="dxa"/>
            <w:tcBorders>
              <w:top w:val="single" w:sz="2" w:space="0" w:color="AAAAAA"/>
              <w:left w:val="single" w:sz="2" w:space="0" w:color="AAAAAA"/>
              <w:bottom w:val="single" w:sz="2" w:space="0" w:color="AAAAAA"/>
              <w:right w:val="single" w:sz="2" w:space="0" w:color="AAAAAA"/>
            </w:tcBorders>
          </w:tcPr>
          <w:p w14:paraId="70DBB01A" w14:textId="77777777" w:rsidR="009C18A7" w:rsidRPr="007B70C2" w:rsidRDefault="00000000" w:rsidP="0055434E">
            <w:pPr>
              <w:jc w:val="center"/>
            </w:pPr>
            <w:r>
              <w:rPr>
                <w:rFonts w:ascii="Times New Roman" w:eastAsia="Times New Roman" w:hAnsi="Times New Roman" w:cs="Times New Roman"/>
                <w:sz w:val="24"/>
                <w:szCs w:val="24"/>
              </w:rPr>
              <w:t>0,7524</w:t>
            </w:r>
          </w:p>
        </w:tc>
      </w:tr>
      <w:tr w:rsidR="009C18A7" w14:paraId="77B3CDFA" w14:textId="77777777" w:rsidTr="0055434E">
        <w:tc>
          <w:tcPr>
            <w:tcW w:w="2340" w:type="dxa"/>
            <w:tcBorders>
              <w:top w:val="single" w:sz="2" w:space="0" w:color="AAAAAA"/>
              <w:left w:val="single" w:sz="2" w:space="0" w:color="AAAAAA"/>
              <w:bottom w:val="single" w:sz="2" w:space="0" w:color="AAAAAA"/>
              <w:right w:val="single" w:sz="2" w:space="0" w:color="AAAAAA"/>
            </w:tcBorders>
          </w:tcPr>
          <w:p w14:paraId="0D5B4E29" w14:textId="77777777" w:rsidR="009C18A7" w:rsidRPr="007B70C2" w:rsidRDefault="00000000" w:rsidP="0055434E">
            <w:pPr>
              <w:jc w:val="center"/>
            </w:pPr>
            <w:r>
              <w:rPr>
                <w:rFonts w:ascii="Times New Roman" w:eastAsia="Times New Roman" w:hAnsi="Times New Roman" w:cs="Times New Roman"/>
                <w:sz w:val="24"/>
                <w:szCs w:val="24"/>
              </w:rPr>
              <w:t>Macro Average</w:t>
            </w:r>
          </w:p>
        </w:tc>
        <w:tc>
          <w:tcPr>
            <w:tcW w:w="2340" w:type="dxa"/>
            <w:tcBorders>
              <w:top w:val="single" w:sz="2" w:space="0" w:color="AAAAAA"/>
              <w:left w:val="single" w:sz="2" w:space="0" w:color="AAAAAA"/>
              <w:bottom w:val="single" w:sz="2" w:space="0" w:color="AAAAAA"/>
              <w:right w:val="single" w:sz="2" w:space="0" w:color="AAAAAA"/>
            </w:tcBorders>
          </w:tcPr>
          <w:p w14:paraId="02D226CE" w14:textId="77777777" w:rsidR="009C18A7" w:rsidRPr="007B70C2" w:rsidRDefault="00000000" w:rsidP="0055434E">
            <w:pPr>
              <w:jc w:val="center"/>
            </w:pPr>
            <w:r>
              <w:rPr>
                <w:rFonts w:ascii="Times New Roman" w:eastAsia="Times New Roman" w:hAnsi="Times New Roman" w:cs="Times New Roman"/>
                <w:sz w:val="24"/>
                <w:szCs w:val="24"/>
              </w:rPr>
              <w:t>0,8928</w:t>
            </w:r>
          </w:p>
        </w:tc>
        <w:tc>
          <w:tcPr>
            <w:tcW w:w="2340" w:type="dxa"/>
            <w:tcBorders>
              <w:top w:val="single" w:sz="2" w:space="0" w:color="AAAAAA"/>
              <w:left w:val="single" w:sz="2" w:space="0" w:color="AAAAAA"/>
              <w:bottom w:val="single" w:sz="2" w:space="0" w:color="AAAAAA"/>
              <w:right w:val="single" w:sz="2" w:space="0" w:color="AAAAAA"/>
            </w:tcBorders>
          </w:tcPr>
          <w:p w14:paraId="5327713F" w14:textId="77777777" w:rsidR="009C18A7" w:rsidRPr="007B70C2" w:rsidRDefault="00000000" w:rsidP="0055434E">
            <w:pPr>
              <w:jc w:val="center"/>
            </w:pPr>
            <w:r>
              <w:rPr>
                <w:rFonts w:ascii="Times New Roman" w:eastAsia="Times New Roman" w:hAnsi="Times New Roman" w:cs="Times New Roman"/>
                <w:sz w:val="24"/>
                <w:szCs w:val="24"/>
              </w:rPr>
              <w:t>0,8669</w:t>
            </w:r>
          </w:p>
        </w:tc>
        <w:tc>
          <w:tcPr>
            <w:tcW w:w="2339" w:type="dxa"/>
            <w:tcBorders>
              <w:top w:val="single" w:sz="2" w:space="0" w:color="AAAAAA"/>
              <w:left w:val="single" w:sz="2" w:space="0" w:color="AAAAAA"/>
              <w:bottom w:val="single" w:sz="2" w:space="0" w:color="AAAAAA"/>
              <w:right w:val="single" w:sz="2" w:space="0" w:color="AAAAAA"/>
            </w:tcBorders>
          </w:tcPr>
          <w:p w14:paraId="2B305183" w14:textId="77777777" w:rsidR="009C18A7" w:rsidRPr="007B70C2" w:rsidRDefault="00000000" w:rsidP="0055434E">
            <w:pPr>
              <w:jc w:val="center"/>
            </w:pPr>
            <w:r>
              <w:rPr>
                <w:rFonts w:ascii="Times New Roman" w:eastAsia="Times New Roman" w:hAnsi="Times New Roman" w:cs="Times New Roman"/>
                <w:sz w:val="24"/>
                <w:szCs w:val="24"/>
              </w:rPr>
              <w:t>0,8774</w:t>
            </w:r>
          </w:p>
        </w:tc>
      </w:tr>
    </w:tbl>
    <w:p w14:paraId="47F1E349" w14:textId="77777777" w:rsidR="009C18A7" w:rsidRDefault="009C18A7">
      <w:pPr>
        <w:spacing w:after="80"/>
      </w:pPr>
    </w:p>
    <w:p w14:paraId="25A93DEA" w14:textId="77777777" w:rsidR="009C18A7" w:rsidRDefault="00000000">
      <w:pPr>
        <w:spacing w:line="360" w:lineRule="auto"/>
        <w:ind w:firstLine="720"/>
        <w:jc w:val="both"/>
      </w:pPr>
      <w:r>
        <w:rPr>
          <w:rFonts w:ascii="Times New Roman" w:eastAsia="Times New Roman" w:hAnsi="Times New Roman" w:cs="Times New Roman"/>
          <w:sz w:val="24"/>
          <w:szCs w:val="24"/>
        </w:rPr>
        <w:t xml:space="preserve">Pada kelas positif, model memperoleh </w:t>
      </w:r>
      <w:r>
        <w:rPr>
          <w:rFonts w:ascii="Times New Roman" w:eastAsia="Times New Roman" w:hAnsi="Times New Roman" w:cs="Times New Roman"/>
          <w:i/>
          <w:sz w:val="24"/>
          <w:szCs w:val="24"/>
        </w:rPr>
        <w:t>precision</w:t>
      </w:r>
      <w:r>
        <w:rPr>
          <w:rFonts w:ascii="Times New Roman" w:eastAsia="Times New Roman" w:hAnsi="Times New Roman" w:cs="Times New Roman"/>
          <w:sz w:val="24"/>
          <w:szCs w:val="24"/>
        </w:rPr>
        <w:t xml:space="preserve"> sebesar 0,9768, </w:t>
      </w:r>
      <w:r>
        <w:rPr>
          <w:rFonts w:ascii="Times New Roman" w:eastAsia="Times New Roman" w:hAnsi="Times New Roman" w:cs="Times New Roman"/>
          <w:i/>
          <w:sz w:val="24"/>
          <w:szCs w:val="24"/>
        </w:rPr>
        <w:t>recall</w:t>
      </w:r>
      <w:r>
        <w:rPr>
          <w:rFonts w:ascii="Times New Roman" w:eastAsia="Times New Roman" w:hAnsi="Times New Roman" w:cs="Times New Roman"/>
          <w:sz w:val="24"/>
          <w:szCs w:val="24"/>
        </w:rPr>
        <w:t xml:space="preserve"> sebesar 0,9490, dan </w:t>
      </w:r>
      <w:r>
        <w:rPr>
          <w:rFonts w:ascii="Times New Roman" w:eastAsia="Times New Roman" w:hAnsi="Times New Roman" w:cs="Times New Roman"/>
          <w:i/>
          <w:sz w:val="24"/>
          <w:szCs w:val="24"/>
        </w:rPr>
        <w:t>F1-score</w:t>
      </w:r>
      <w:r>
        <w:rPr>
          <w:rFonts w:ascii="Times New Roman" w:eastAsia="Times New Roman" w:hAnsi="Times New Roman" w:cs="Times New Roman"/>
          <w:sz w:val="24"/>
          <w:szCs w:val="24"/>
        </w:rPr>
        <w:t xml:space="preserve"> sebesar 0,9627. Precision yang tinggi ini menunjukkan sebagian besar ulasan yang diprediksi model sebagai positif memang benar-benar positif, sementara </w:t>
      </w:r>
      <w:r>
        <w:rPr>
          <w:rFonts w:ascii="Times New Roman" w:eastAsia="Times New Roman" w:hAnsi="Times New Roman" w:cs="Times New Roman"/>
          <w:i/>
          <w:sz w:val="24"/>
          <w:szCs w:val="24"/>
        </w:rPr>
        <w:t>recall</w:t>
      </w:r>
      <w:r>
        <w:rPr>
          <w:rFonts w:ascii="Times New Roman" w:eastAsia="Times New Roman" w:hAnsi="Times New Roman" w:cs="Times New Roman"/>
          <w:sz w:val="24"/>
          <w:szCs w:val="24"/>
        </w:rPr>
        <w:t xml:space="preserve"> yang </w:t>
      </w:r>
    </w:p>
    <w:p w14:paraId="68B8FE0A" w14:textId="77777777" w:rsidR="009C18A7" w:rsidRDefault="00000000">
      <w:pPr>
        <w:spacing w:line="360" w:lineRule="auto"/>
        <w:ind w:firstLine="720"/>
        <w:jc w:val="both"/>
      </w:pPr>
      <w:r>
        <w:rPr>
          <w:rFonts w:ascii="Times New Roman" w:eastAsia="Times New Roman" w:hAnsi="Times New Roman" w:cs="Times New Roman"/>
          <w:sz w:val="24"/>
          <w:szCs w:val="24"/>
        </w:rPr>
        <w:t xml:space="preserve">Pada kelas negatif, model memperoleh </w:t>
      </w:r>
      <w:r>
        <w:rPr>
          <w:rFonts w:ascii="Times New Roman" w:eastAsia="Times New Roman" w:hAnsi="Times New Roman" w:cs="Times New Roman"/>
          <w:i/>
          <w:sz w:val="24"/>
          <w:szCs w:val="24"/>
        </w:rPr>
        <w:t>precision</w:t>
      </w:r>
      <w:r>
        <w:rPr>
          <w:rFonts w:ascii="Times New Roman" w:eastAsia="Times New Roman" w:hAnsi="Times New Roman" w:cs="Times New Roman"/>
          <w:sz w:val="24"/>
          <w:szCs w:val="24"/>
        </w:rPr>
        <w:t xml:space="preserve"> sebesar 0,8787, </w:t>
      </w:r>
      <w:r>
        <w:rPr>
          <w:rFonts w:ascii="Times New Roman" w:eastAsia="Times New Roman" w:hAnsi="Times New Roman" w:cs="Times New Roman"/>
          <w:i/>
          <w:sz w:val="24"/>
          <w:szCs w:val="24"/>
        </w:rPr>
        <w:t>recall</w:t>
      </w:r>
      <w:r>
        <w:rPr>
          <w:rFonts w:ascii="Times New Roman" w:eastAsia="Times New Roman" w:hAnsi="Times New Roman" w:cs="Times New Roman"/>
          <w:sz w:val="24"/>
          <w:szCs w:val="24"/>
        </w:rPr>
        <w:t xml:space="preserve"> sebesar 0,9588, dan </w:t>
      </w:r>
      <w:r>
        <w:rPr>
          <w:rFonts w:ascii="Times New Roman" w:eastAsia="Times New Roman" w:hAnsi="Times New Roman" w:cs="Times New Roman"/>
          <w:i/>
          <w:sz w:val="24"/>
          <w:szCs w:val="24"/>
        </w:rPr>
        <w:t>F1-score</w:t>
      </w:r>
      <w:r>
        <w:rPr>
          <w:rFonts w:ascii="Times New Roman" w:eastAsia="Times New Roman" w:hAnsi="Times New Roman" w:cs="Times New Roman"/>
          <w:sz w:val="24"/>
          <w:szCs w:val="24"/>
        </w:rPr>
        <w:t xml:space="preserve"> sebesar 0,9170. Recall yang tinggi menunjukkan model menangkap ulasan negatif dengan baik, sebagian besar ulasan yang benar-benar bersentimen negatif berhasil diklasifikasikan dengan tepat. Precision pada kelas negatif yang lebih rendah dibandingkan kelas positif menunjukkan masih ada sejumlah ulasan dari kelas lain, khususnya netral, yang ikut diprediksi sebagai negatif. Beberapa ulasan mengandung kata-kata bernada keluhan, seperti “tidak bisa”, “gagal”, “error”, atau “transfer”, meskipun label aktualnya tidak selalu negatif, sehingga model cukup sensitif terhadap pola bahasa yang mengandung indikasi masalah.</w:t>
      </w:r>
    </w:p>
    <w:p w14:paraId="1BF6C324" w14:textId="77777777" w:rsidR="009C18A7" w:rsidRDefault="00000000">
      <w:pPr>
        <w:spacing w:line="360" w:lineRule="auto"/>
        <w:ind w:firstLine="720"/>
        <w:jc w:val="both"/>
      </w:pPr>
      <w:r>
        <w:rPr>
          <w:rFonts w:ascii="Times New Roman" w:eastAsia="Times New Roman" w:hAnsi="Times New Roman" w:cs="Times New Roman"/>
          <w:sz w:val="24"/>
          <w:szCs w:val="24"/>
        </w:rPr>
        <w:t xml:space="preserve">Pada kelas netral, model memperoleh </w:t>
      </w:r>
      <w:r>
        <w:rPr>
          <w:rFonts w:ascii="Times New Roman" w:eastAsia="Times New Roman" w:hAnsi="Times New Roman" w:cs="Times New Roman"/>
          <w:i/>
          <w:sz w:val="24"/>
          <w:szCs w:val="24"/>
        </w:rPr>
        <w:t>precision</w:t>
      </w:r>
      <w:r>
        <w:rPr>
          <w:rFonts w:ascii="Times New Roman" w:eastAsia="Times New Roman" w:hAnsi="Times New Roman" w:cs="Times New Roman"/>
          <w:sz w:val="24"/>
          <w:szCs w:val="24"/>
        </w:rPr>
        <w:t xml:space="preserve"> sebesar 0,8229, </w:t>
      </w:r>
      <w:r>
        <w:rPr>
          <w:rFonts w:ascii="Times New Roman" w:eastAsia="Times New Roman" w:hAnsi="Times New Roman" w:cs="Times New Roman"/>
          <w:i/>
          <w:sz w:val="24"/>
          <w:szCs w:val="24"/>
        </w:rPr>
        <w:t>recall</w:t>
      </w:r>
      <w:r>
        <w:rPr>
          <w:rFonts w:ascii="Times New Roman" w:eastAsia="Times New Roman" w:hAnsi="Times New Roman" w:cs="Times New Roman"/>
          <w:sz w:val="24"/>
          <w:szCs w:val="24"/>
        </w:rPr>
        <w:t xml:space="preserve"> sebesar 0,6930, dan </w:t>
      </w:r>
      <w:r>
        <w:rPr>
          <w:rFonts w:ascii="Times New Roman" w:eastAsia="Times New Roman" w:hAnsi="Times New Roman" w:cs="Times New Roman"/>
          <w:i/>
          <w:sz w:val="24"/>
          <w:szCs w:val="24"/>
        </w:rPr>
        <w:t>F1-score</w:t>
      </w:r>
      <w:r>
        <w:rPr>
          <w:rFonts w:ascii="Times New Roman" w:eastAsia="Times New Roman" w:hAnsi="Times New Roman" w:cs="Times New Roman"/>
          <w:sz w:val="24"/>
          <w:szCs w:val="24"/>
        </w:rPr>
        <w:t xml:space="preserve"> sebesar 0,7524, menjadikan kelas netral sebagai kelas dengan performa paling rendah di antara ketiga kelas sentimen. Recall yang relatif rendah menunjukkan model belum sepenuhnya mengenali seluruh ulasan netral, sehingga sebagian ulasan netral masih diklasifikasikan ke kelas negatif maupun positif. Pola ini sejalan dengan ketidakseimbangan kelas (</w:t>
      </w:r>
      <w:r>
        <w:rPr>
          <w:rFonts w:ascii="Times New Roman" w:eastAsia="Times New Roman" w:hAnsi="Times New Roman" w:cs="Times New Roman"/>
          <w:i/>
          <w:sz w:val="24"/>
          <w:szCs w:val="24"/>
        </w:rPr>
        <w:t>class imbalance</w:t>
      </w:r>
      <w:r>
        <w:rPr>
          <w:rFonts w:ascii="Times New Roman" w:eastAsia="Times New Roman" w:hAnsi="Times New Roman" w:cs="Times New Roman"/>
          <w:sz w:val="24"/>
          <w:szCs w:val="24"/>
        </w:rPr>
        <w:t xml:space="preserve">) yang dijelaskan pada subbab 4.4: kelas netral memiliki jumlah data </w:t>
      </w:r>
      <w:r>
        <w:rPr>
          <w:rFonts w:ascii="Times New Roman" w:eastAsia="Times New Roman" w:hAnsi="Times New Roman" w:cs="Times New Roman"/>
          <w:sz w:val="24"/>
          <w:szCs w:val="24"/>
        </w:rPr>
        <w:lastRenderedPageBreak/>
        <w:t xml:space="preserve">paling sedikit pada </w:t>
      </w:r>
      <w:r>
        <w:rPr>
          <w:rFonts w:ascii="Times New Roman" w:eastAsia="Times New Roman" w:hAnsi="Times New Roman" w:cs="Times New Roman"/>
          <w:i/>
          <w:sz w:val="24"/>
          <w:szCs w:val="24"/>
        </w:rPr>
        <w:t>dataset</w:t>
      </w:r>
      <w:r>
        <w:rPr>
          <w:rFonts w:ascii="Times New Roman" w:eastAsia="Times New Roman" w:hAnsi="Times New Roman" w:cs="Times New Roman"/>
          <w:sz w:val="24"/>
          <w:szCs w:val="24"/>
        </w:rPr>
        <w:t xml:space="preserve"> penelitian ini, sehingga model memiliki lebih sedikit contoh untuk mempelajari pola bahasa pada kelas tersebut. Karakteristik bahasa pada ulasan netral yang cenderung lebih ambigu, seperti pertanyaan, informasi singkat, atau pernyataan tanpa sentimen kuat secara eksplisit, juga menyulitkan model membedakannya dari kelas positif maupun negatif.</w:t>
      </w:r>
    </w:p>
    <w:p w14:paraId="64A8F911" w14:textId="77777777" w:rsidR="009C18A7" w:rsidRDefault="00000000">
      <w:pPr>
        <w:spacing w:line="360" w:lineRule="auto"/>
        <w:ind w:firstLine="720"/>
        <w:jc w:val="both"/>
      </w:pPr>
      <w:r>
        <w:rPr>
          <w:rFonts w:ascii="Times New Roman" w:eastAsia="Times New Roman" w:hAnsi="Times New Roman" w:cs="Times New Roman"/>
          <w:sz w:val="24"/>
          <w:szCs w:val="24"/>
        </w:rPr>
        <w:t xml:space="preserve">Perbandingan nilai </w:t>
      </w:r>
      <w:r>
        <w:rPr>
          <w:rFonts w:ascii="Times New Roman" w:eastAsia="Times New Roman" w:hAnsi="Times New Roman" w:cs="Times New Roman"/>
          <w:i/>
          <w:sz w:val="24"/>
          <w:szCs w:val="24"/>
        </w:rPr>
        <w:t>F1-score</w:t>
      </w:r>
      <w:r>
        <w:rPr>
          <w:rFonts w:ascii="Times New Roman" w:eastAsia="Times New Roman" w:hAnsi="Times New Roman" w:cs="Times New Roman"/>
          <w:sz w:val="24"/>
          <w:szCs w:val="24"/>
        </w:rPr>
        <w:t xml:space="preserve"> antarkelas pada Tabel 4.12 menunjukkan model paling kuat mengenali kelas positif, diikuti kelas negatif, sementara kelas netral menjadi kelas dengan performa paling lemah. Model lebih efektif mengenali sentimen dengan ekspresi jelas, baik positif maupun negatif, dibandingkan sentimen netral yang cenderung lebih samar dan bergantung pada konteks kalimat. Pola ini juga berkaitan erat dengan jumlah data latih yang tersedia untuk masing-masing kelas selama pelatihan model pada subbab 4.5.</w:t>
      </w:r>
    </w:p>
    <w:p w14:paraId="4167FBD5" w14:textId="77777777" w:rsidR="009C18A7" w:rsidRDefault="009C18A7">
      <w:pPr>
        <w:spacing w:after="80"/>
      </w:pPr>
    </w:p>
    <w:p w14:paraId="4D35017B" w14:textId="77777777" w:rsidR="009C18A7" w:rsidRDefault="00000000">
      <w:pPr>
        <w:pStyle w:val="Heading3"/>
        <w:rPr>
          <w:color w:val="auto"/>
        </w:rPr>
      </w:pPr>
      <w:r>
        <w:rPr>
          <w:rFonts w:ascii="Times New Roman" w:eastAsia="Times New Roman" w:hAnsi="Times New Roman" w:cs="Times New Roman"/>
          <w:b/>
          <w:bCs/>
          <w:color w:val="auto"/>
          <w:sz w:val="24"/>
          <w:szCs w:val="24"/>
        </w:rPr>
        <w:t>4.6.3 Analisis Confusion Matrix</w:t>
      </w:r>
    </w:p>
    <w:p w14:paraId="539033B3" w14:textId="5DE24C65" w:rsidR="004E3368" w:rsidRDefault="00000000" w:rsidP="004E3368">
      <w:pPr>
        <w:spacing w:line="360" w:lineRule="auto"/>
        <w:ind w:firstLine="720"/>
        <w:jc w:val="both"/>
      </w:pPr>
      <w:r>
        <w:rPr>
          <w:rFonts w:ascii="Times New Roman" w:eastAsia="Times New Roman" w:hAnsi="Times New Roman" w:cs="Times New Roman"/>
          <w:sz w:val="24"/>
          <w:szCs w:val="24"/>
        </w:rPr>
        <w:t xml:space="preserve">Analisis </w:t>
      </w:r>
      <w:r>
        <w:rPr>
          <w:rFonts w:ascii="Times New Roman" w:eastAsia="Times New Roman" w:hAnsi="Times New Roman" w:cs="Times New Roman"/>
          <w:i/>
          <w:sz w:val="24"/>
          <w:szCs w:val="24"/>
        </w:rPr>
        <w:t>confusion matrix</w:t>
      </w:r>
      <w:r>
        <w:rPr>
          <w:rFonts w:ascii="Times New Roman" w:eastAsia="Times New Roman" w:hAnsi="Times New Roman" w:cs="Times New Roman"/>
          <w:sz w:val="24"/>
          <w:szCs w:val="24"/>
        </w:rPr>
        <w:t xml:space="preserve"> memperjelas pola kesalahan klasifikasi model dengan menunjukkan distribusi hasil prediksi terhadap label sentimen sebenarnya (</w:t>
      </w:r>
      <w:r>
        <w:rPr>
          <w:rFonts w:ascii="Times New Roman" w:eastAsia="Times New Roman" w:hAnsi="Times New Roman" w:cs="Times New Roman"/>
          <w:i/>
          <w:sz w:val="24"/>
          <w:szCs w:val="24"/>
        </w:rPr>
        <w:t>ground truth</w:t>
      </w:r>
      <w:r>
        <w:rPr>
          <w:rFonts w:ascii="Times New Roman" w:eastAsia="Times New Roman" w:hAnsi="Times New Roman" w:cs="Times New Roman"/>
          <w:sz w:val="24"/>
          <w:szCs w:val="24"/>
        </w:rPr>
        <w:t xml:space="preserve">) pada data uji. Baris pada </w:t>
      </w:r>
      <w:r>
        <w:rPr>
          <w:rFonts w:ascii="Times New Roman" w:eastAsia="Times New Roman" w:hAnsi="Times New Roman" w:cs="Times New Roman"/>
          <w:i/>
          <w:sz w:val="24"/>
          <w:szCs w:val="24"/>
        </w:rPr>
        <w:t>confusion matrix</w:t>
      </w:r>
      <w:r>
        <w:rPr>
          <w:rFonts w:ascii="Times New Roman" w:eastAsia="Times New Roman" w:hAnsi="Times New Roman" w:cs="Times New Roman"/>
          <w:sz w:val="24"/>
          <w:szCs w:val="24"/>
        </w:rPr>
        <w:t xml:space="preserve"> menunjukkan label aktual, kolom menunjukkan label hasil prediksi model.</w:t>
      </w:r>
      <w:r w:rsidR="00504127" w:rsidRPr="00504127">
        <w:t xml:space="preserve"> </w:t>
      </w:r>
      <w:r w:rsidR="00504127" w:rsidRPr="00504127">
        <w:rPr>
          <w:rFonts w:ascii="Times New Roman" w:eastAsia="Times New Roman" w:hAnsi="Times New Roman" w:cs="Times New Roman"/>
          <w:sz w:val="24"/>
          <w:szCs w:val="24"/>
        </w:rPr>
        <w:t>Model IndoBERT pada penelitian ini dilatih menggunakan dataset hasil pelabelan versi ketiga (V3), yang telah melalui perbaikan lexicon dan penanganan frasa multi-kata, sehingga pada beberapa dokumentasi eksperimen disebut sebagai 'IndoBERT V3 Baseline</w:t>
      </w:r>
      <w:r w:rsidR="0050412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Hasilnya disajikan pada </w:t>
      </w:r>
      <w:r w:rsidR="00F75678">
        <w:rPr>
          <w:rFonts w:ascii="Times New Roman" w:eastAsia="Times New Roman" w:hAnsi="Times New Roman" w:cs="Times New Roman"/>
          <w:sz w:val="24"/>
          <w:szCs w:val="24"/>
        </w:rPr>
        <w:t>Gambar</w:t>
      </w:r>
      <w:r>
        <w:rPr>
          <w:rFonts w:ascii="Times New Roman" w:eastAsia="Times New Roman" w:hAnsi="Times New Roman" w:cs="Times New Roman"/>
          <w:sz w:val="24"/>
          <w:szCs w:val="24"/>
        </w:rPr>
        <w:t xml:space="preserve"> 4.3.</w:t>
      </w:r>
    </w:p>
    <w:p w14:paraId="5102C3D6" w14:textId="563E4A55" w:rsidR="009C18A7" w:rsidRDefault="00254D9B" w:rsidP="00254D9B">
      <w:pPr>
        <w:spacing w:after="80"/>
        <w:jc w:val="center"/>
      </w:pPr>
      <w:r w:rsidRPr="00F623C9">
        <w:rPr>
          <w:noProof/>
        </w:rPr>
        <w:lastRenderedPageBreak/>
        <w:drawing>
          <wp:inline distT="0" distB="0" distL="0" distR="0" wp14:anchorId="599561AB" wp14:editId="52D0C32C">
            <wp:extent cx="4165600" cy="3585942"/>
            <wp:effectExtent l="0" t="0" r="6350" b="0"/>
            <wp:docPr id="26728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286331" name=""/>
                    <pic:cNvPicPr/>
                  </pic:nvPicPr>
                  <pic:blipFill>
                    <a:blip r:embed="rId7"/>
                    <a:stretch>
                      <a:fillRect/>
                    </a:stretch>
                  </pic:blipFill>
                  <pic:spPr>
                    <a:xfrm>
                      <a:off x="0" y="0"/>
                      <a:ext cx="4165600" cy="3585942"/>
                    </a:xfrm>
                    <a:prstGeom prst="rect">
                      <a:avLst/>
                    </a:prstGeom>
                  </pic:spPr>
                </pic:pic>
              </a:graphicData>
            </a:graphic>
          </wp:inline>
        </w:drawing>
      </w:r>
    </w:p>
    <w:p w14:paraId="6601AD4E" w14:textId="77777777" w:rsidR="00F75678" w:rsidRDefault="00F75678" w:rsidP="00F75678">
      <w:pPr>
        <w:spacing w:before="160" w:after="80"/>
        <w:jc w:val="center"/>
      </w:pPr>
      <w:r>
        <w:rPr>
          <w:rFonts w:ascii="Times New Roman" w:eastAsia="Times New Roman" w:hAnsi="Times New Roman" w:cs="Times New Roman"/>
          <w:b/>
          <w:bCs/>
          <w:sz w:val="24"/>
          <w:szCs w:val="24"/>
        </w:rPr>
        <w:t>Gambar 4.3 Confusion Matrix Hasil Prediksi Model IndoBERT pada Data Uji</w:t>
      </w:r>
    </w:p>
    <w:p w14:paraId="36D0094D" w14:textId="77777777" w:rsidR="00F75678" w:rsidRDefault="00F75678">
      <w:pPr>
        <w:spacing w:line="360" w:lineRule="auto"/>
        <w:ind w:firstLine="720"/>
        <w:jc w:val="both"/>
        <w:rPr>
          <w:rFonts w:ascii="Times New Roman" w:eastAsia="Times New Roman" w:hAnsi="Times New Roman" w:cs="Times New Roman"/>
          <w:sz w:val="24"/>
          <w:szCs w:val="24"/>
        </w:rPr>
      </w:pPr>
    </w:p>
    <w:p w14:paraId="721FCDBE" w14:textId="3B4F5749" w:rsidR="009C18A7" w:rsidRDefault="00F75678">
      <w:pPr>
        <w:spacing w:line="360" w:lineRule="auto"/>
        <w:ind w:firstLine="720"/>
        <w:jc w:val="both"/>
      </w:pPr>
      <w:r>
        <w:rPr>
          <w:rFonts w:ascii="Times New Roman" w:eastAsia="Times New Roman" w:hAnsi="Times New Roman" w:cs="Times New Roman"/>
          <w:sz w:val="24"/>
          <w:szCs w:val="24"/>
        </w:rPr>
        <w:t xml:space="preserve">Gambar 4.3 menunjukkan dari 461 data aktual berlabel negatif, 442 data berhasil diprediksi dengan benar sebagai negatif, sementara 10 data diprediksi sebagai netral dan 9 data diprediksi sebagai positif. Model mengenali ulasan negatif dengan baik, sejalan dengan </w:t>
      </w:r>
      <w:r>
        <w:rPr>
          <w:rFonts w:ascii="Times New Roman" w:eastAsia="Times New Roman" w:hAnsi="Times New Roman" w:cs="Times New Roman"/>
          <w:i/>
          <w:sz w:val="24"/>
          <w:szCs w:val="24"/>
        </w:rPr>
        <w:t>recall</w:t>
      </w:r>
      <w:r>
        <w:rPr>
          <w:rFonts w:ascii="Times New Roman" w:eastAsia="Times New Roman" w:hAnsi="Times New Roman" w:cs="Times New Roman"/>
          <w:sz w:val="24"/>
          <w:szCs w:val="24"/>
        </w:rPr>
        <w:t xml:space="preserve"> kelas negatif yang tinggi pada Tabel 4.12.</w:t>
      </w:r>
    </w:p>
    <w:p w14:paraId="4924EC88" w14:textId="77777777" w:rsidR="009C18A7" w:rsidRDefault="00000000">
      <w:pPr>
        <w:spacing w:line="360" w:lineRule="auto"/>
        <w:ind w:firstLine="720"/>
        <w:jc w:val="both"/>
      </w:pPr>
      <w:r>
        <w:rPr>
          <w:rFonts w:ascii="Times New Roman" w:eastAsia="Times New Roman" w:hAnsi="Times New Roman" w:cs="Times New Roman"/>
          <w:sz w:val="24"/>
          <w:szCs w:val="24"/>
        </w:rPr>
        <w:t>Pada kelas positif, dari 843 data aktual berlabel positif, 800 data berhasil diprediksi dengan benar sebagai positif, sementara 36 data diprediksi sebagai negatif dan 7 data diprediksi sebagai netral. Jumlah kesalahan pada kelas positif relatif kecil dibandingkan jumlah data positif secara keseluruhan. Namun, 36 data positif yang diprediksi sebagai negatif menunjukkan beberapa ulasan positif mengandung kata-kata yang secara leksikal berasosiasi dengan keluhan atau masalah teknis, sehingga model mengarahkannya ke kelas negatif.</w:t>
      </w:r>
    </w:p>
    <w:p w14:paraId="2892F6A6" w14:textId="77777777" w:rsidR="009C18A7" w:rsidRDefault="00000000">
      <w:pPr>
        <w:spacing w:line="360" w:lineRule="auto"/>
        <w:ind w:firstLine="720"/>
        <w:jc w:val="both"/>
      </w:pPr>
      <w:r>
        <w:rPr>
          <w:rFonts w:ascii="Times New Roman" w:eastAsia="Times New Roman" w:hAnsi="Times New Roman" w:cs="Times New Roman"/>
          <w:sz w:val="24"/>
          <w:szCs w:val="24"/>
        </w:rPr>
        <w:t xml:space="preserve">Kelas netral menunjukkan pola kesalahan paling menonjol. Dari 114 data aktual berlabel netral, hanya 79 data berhasil diprediksi dengan benar sebagai netral, sedangkan 25 data diprediksi sebagai negatif dan 10 data diprediksi sebagai positif. Kelas netral lebih sering tertukar dengan kelas negatif dibandingkan kelas positif, yang turut menjelaskan mengapa </w:t>
      </w:r>
      <w:r>
        <w:rPr>
          <w:rFonts w:ascii="Times New Roman" w:eastAsia="Times New Roman" w:hAnsi="Times New Roman" w:cs="Times New Roman"/>
          <w:i/>
          <w:sz w:val="24"/>
          <w:szCs w:val="24"/>
        </w:rPr>
        <w:t>recall</w:t>
      </w:r>
      <w:r>
        <w:rPr>
          <w:rFonts w:ascii="Times New Roman" w:eastAsia="Times New Roman" w:hAnsi="Times New Roman" w:cs="Times New Roman"/>
          <w:sz w:val="24"/>
          <w:szCs w:val="24"/>
        </w:rPr>
        <w:t xml:space="preserve"> kelas netral paling rendah di antara ketiga kelas, yaitu 0,6930.</w:t>
      </w:r>
    </w:p>
    <w:p w14:paraId="14BFC636" w14:textId="1589416B" w:rsidR="009C18A7" w:rsidRPr="00D82CAC" w:rsidRDefault="00000000" w:rsidP="00D82CAC">
      <w:pPr>
        <w:spacing w:line="360" w:lineRule="auto"/>
        <w:ind w:firstLine="720"/>
        <w:jc w:val="both"/>
      </w:pPr>
      <w:r>
        <w:rPr>
          <w:rFonts w:ascii="Times New Roman" w:eastAsia="Times New Roman" w:hAnsi="Times New Roman" w:cs="Times New Roman"/>
          <w:sz w:val="24"/>
          <w:szCs w:val="24"/>
        </w:rPr>
        <w:lastRenderedPageBreak/>
        <w:t>Secara linguistik, kesalahan antara kelas netral dan negatif dapat terjadi karena ulasan netral dalam konteks aplikasi perbankan digital sering berbentuk pertanyaan, laporan kendala, atau pernyataan singkat yang mengandung kata-kata seperti “login”, “transfer”, “kode”, “otp”, atau “rekening”, sebagaimana teridentifikasi pada analisis word cloud di subbab 4.7. Kata-kata tersebut juga sering muncul pada ulasan negatif, sehingga model dapat mengasosiasikannya dengan sentimen negatif meskipun konteks kalimat tidak selalu menunjukkan keluhan kuat. Pola kesalahan semacam ini tergolong wajar dalam klasifikasi sentimen tiga kelas, karena kelas netral umumnya tidak memiliki indikator sentimen eksplisit dan lebih bergantung pada konteks kalimat dibandingkan kelas positif maupun negatif yang cenderung mengandung ekspresi emosional lebih jelas.</w:t>
      </w:r>
      <w:r w:rsidR="0041245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Rekapitulasi jumlah prediksi benar dan salah dari hasil </w:t>
      </w:r>
      <w:r>
        <w:rPr>
          <w:rFonts w:ascii="Times New Roman" w:eastAsia="Times New Roman" w:hAnsi="Times New Roman" w:cs="Times New Roman"/>
          <w:i/>
          <w:sz w:val="24"/>
          <w:szCs w:val="24"/>
        </w:rPr>
        <w:t>confusion matrix</w:t>
      </w:r>
      <w:r>
        <w:rPr>
          <w:rFonts w:ascii="Times New Roman" w:eastAsia="Times New Roman" w:hAnsi="Times New Roman" w:cs="Times New Roman"/>
          <w:sz w:val="24"/>
          <w:szCs w:val="24"/>
        </w:rPr>
        <w:t xml:space="preserve"> tersebut disajikan pada Tabel 4.14.</w:t>
      </w:r>
    </w:p>
    <w:p w14:paraId="1E313DAB" w14:textId="77777777" w:rsidR="00B92DC7" w:rsidRDefault="00B92DC7" w:rsidP="0055434E">
      <w:pPr>
        <w:spacing w:line="360" w:lineRule="auto"/>
        <w:ind w:firstLine="720"/>
        <w:jc w:val="both"/>
        <w:rPr>
          <w:rFonts w:ascii="Times New Roman" w:eastAsia="Times New Roman" w:hAnsi="Times New Roman" w:cs="Times New Roman"/>
          <w:sz w:val="24"/>
          <w:szCs w:val="24"/>
        </w:rPr>
      </w:pPr>
    </w:p>
    <w:p w14:paraId="3B55BCC5" w14:textId="77777777" w:rsidR="00B92DC7" w:rsidRDefault="00B92DC7" w:rsidP="0055434E">
      <w:pPr>
        <w:spacing w:line="360" w:lineRule="auto"/>
        <w:ind w:firstLine="720"/>
        <w:jc w:val="both"/>
      </w:pPr>
    </w:p>
    <w:p w14:paraId="7198B886" w14:textId="77777777" w:rsidR="00E7629B" w:rsidRDefault="00E7629B" w:rsidP="0055434E">
      <w:pPr>
        <w:spacing w:line="360" w:lineRule="auto"/>
        <w:ind w:firstLine="720"/>
        <w:jc w:val="both"/>
      </w:pPr>
    </w:p>
    <w:p w14:paraId="1C23C72F" w14:textId="77777777" w:rsidR="009C18A7" w:rsidRDefault="00000000">
      <w:pPr>
        <w:spacing w:before="160" w:after="80"/>
        <w:jc w:val="center"/>
      </w:pPr>
      <w:r>
        <w:rPr>
          <w:rFonts w:ascii="Times New Roman" w:eastAsia="Times New Roman" w:hAnsi="Times New Roman" w:cs="Times New Roman"/>
          <w:b/>
          <w:bCs/>
          <w:sz w:val="24"/>
          <w:szCs w:val="24"/>
        </w:rPr>
        <w:t>Tabel 4.14 Rekapitulasi Jumlah Prediksi Benar dan Salah</w:t>
      </w:r>
    </w:p>
    <w:tbl>
      <w:tblPr>
        <w:tblW w:w="9360" w:type="dxa"/>
        <w:tblLayout w:type="fixed"/>
        <w:tblCellMar>
          <w:top w:w="80" w:type="dxa"/>
          <w:left w:w="140" w:type="dxa"/>
          <w:bottom w:w="80" w:type="dxa"/>
          <w:right w:w="140" w:type="dxa"/>
        </w:tblCellMar>
        <w:tblLook w:val="0000" w:firstRow="0" w:lastRow="0" w:firstColumn="0" w:lastColumn="0" w:noHBand="0" w:noVBand="0"/>
      </w:tblPr>
      <w:tblGrid>
        <w:gridCol w:w="4680"/>
        <w:gridCol w:w="2340"/>
        <w:gridCol w:w="2340"/>
      </w:tblGrid>
      <w:tr w:rsidR="009C18A7" w14:paraId="46153CAA" w14:textId="77777777" w:rsidTr="0094549E">
        <w:tc>
          <w:tcPr>
            <w:tcW w:w="4680" w:type="dxa"/>
            <w:tcBorders>
              <w:top w:val="single" w:sz="2" w:space="0" w:color="AAAAAA"/>
              <w:left w:val="single" w:sz="2" w:space="0" w:color="AAAAAA"/>
              <w:bottom w:val="single" w:sz="2" w:space="0" w:color="AAAAAA"/>
              <w:right w:val="single" w:sz="2" w:space="0" w:color="AAAAAA"/>
            </w:tcBorders>
          </w:tcPr>
          <w:p w14:paraId="239D0714" w14:textId="77777777" w:rsidR="009C18A7" w:rsidRPr="005E1EB3" w:rsidRDefault="00000000">
            <w:pPr>
              <w:jc w:val="center"/>
            </w:pPr>
            <w:r>
              <w:rPr>
                <w:rFonts w:ascii="Times New Roman" w:eastAsia="Times New Roman" w:hAnsi="Times New Roman" w:cs="Times New Roman"/>
                <w:sz w:val="24"/>
                <w:szCs w:val="24"/>
              </w:rPr>
              <w:t>Kategori Prediksi</w:t>
            </w:r>
          </w:p>
        </w:tc>
        <w:tc>
          <w:tcPr>
            <w:tcW w:w="2340" w:type="dxa"/>
            <w:tcBorders>
              <w:top w:val="single" w:sz="2" w:space="0" w:color="AAAAAA"/>
              <w:left w:val="single" w:sz="2" w:space="0" w:color="AAAAAA"/>
              <w:bottom w:val="single" w:sz="2" w:space="0" w:color="AAAAAA"/>
              <w:right w:val="single" w:sz="2" w:space="0" w:color="AAAAAA"/>
            </w:tcBorders>
          </w:tcPr>
          <w:p w14:paraId="5A255C29" w14:textId="77777777" w:rsidR="009C18A7" w:rsidRPr="005E1EB3" w:rsidRDefault="00000000">
            <w:pPr>
              <w:jc w:val="center"/>
            </w:pPr>
            <w:r>
              <w:rPr>
                <w:rFonts w:ascii="Times New Roman" w:eastAsia="Times New Roman" w:hAnsi="Times New Roman" w:cs="Times New Roman"/>
                <w:sz w:val="24"/>
                <w:szCs w:val="24"/>
              </w:rPr>
              <w:t>Jumlah</w:t>
            </w:r>
          </w:p>
        </w:tc>
        <w:tc>
          <w:tcPr>
            <w:tcW w:w="2340" w:type="dxa"/>
            <w:tcBorders>
              <w:top w:val="single" w:sz="2" w:space="0" w:color="AAAAAA"/>
              <w:left w:val="single" w:sz="2" w:space="0" w:color="AAAAAA"/>
              <w:bottom w:val="single" w:sz="2" w:space="0" w:color="AAAAAA"/>
              <w:right w:val="single" w:sz="2" w:space="0" w:color="AAAAAA"/>
            </w:tcBorders>
          </w:tcPr>
          <w:p w14:paraId="664D7F30" w14:textId="77777777" w:rsidR="009C18A7" w:rsidRPr="005E1EB3" w:rsidRDefault="00000000">
            <w:pPr>
              <w:jc w:val="center"/>
            </w:pPr>
            <w:r>
              <w:rPr>
                <w:rFonts w:ascii="Times New Roman" w:eastAsia="Times New Roman" w:hAnsi="Times New Roman" w:cs="Times New Roman"/>
                <w:sz w:val="24"/>
                <w:szCs w:val="24"/>
              </w:rPr>
              <w:t>Persentase</w:t>
            </w:r>
          </w:p>
        </w:tc>
      </w:tr>
      <w:tr w:rsidR="009C18A7" w14:paraId="6A3F2E82" w14:textId="77777777" w:rsidTr="0094549E">
        <w:tc>
          <w:tcPr>
            <w:tcW w:w="4680" w:type="dxa"/>
            <w:tcBorders>
              <w:top w:val="single" w:sz="2" w:space="0" w:color="AAAAAA"/>
              <w:left w:val="single" w:sz="2" w:space="0" w:color="AAAAAA"/>
              <w:bottom w:val="single" w:sz="2" w:space="0" w:color="AAAAAA"/>
              <w:right w:val="single" w:sz="2" w:space="0" w:color="AAAAAA"/>
            </w:tcBorders>
          </w:tcPr>
          <w:p w14:paraId="37C512A3" w14:textId="77777777" w:rsidR="009C18A7" w:rsidRPr="005E1EB3" w:rsidRDefault="00000000">
            <w:r>
              <w:rPr>
                <w:rFonts w:ascii="Times New Roman" w:eastAsia="Times New Roman" w:hAnsi="Times New Roman" w:cs="Times New Roman"/>
                <w:sz w:val="24"/>
                <w:szCs w:val="24"/>
              </w:rPr>
              <w:t>Prediksi Benar</w:t>
            </w:r>
          </w:p>
        </w:tc>
        <w:tc>
          <w:tcPr>
            <w:tcW w:w="2340" w:type="dxa"/>
            <w:tcBorders>
              <w:top w:val="single" w:sz="2" w:space="0" w:color="AAAAAA"/>
              <w:left w:val="single" w:sz="2" w:space="0" w:color="AAAAAA"/>
              <w:bottom w:val="single" w:sz="2" w:space="0" w:color="AAAAAA"/>
              <w:right w:val="single" w:sz="2" w:space="0" w:color="AAAAAA"/>
            </w:tcBorders>
          </w:tcPr>
          <w:p w14:paraId="1E68B8A1" w14:textId="77777777" w:rsidR="009C18A7" w:rsidRPr="005E1EB3" w:rsidRDefault="00000000">
            <w:pPr>
              <w:jc w:val="center"/>
            </w:pPr>
            <w:r>
              <w:rPr>
                <w:rFonts w:ascii="Times New Roman" w:eastAsia="Times New Roman" w:hAnsi="Times New Roman" w:cs="Times New Roman"/>
                <w:sz w:val="24"/>
                <w:szCs w:val="24"/>
              </w:rPr>
              <w:t>1.321</w:t>
            </w:r>
          </w:p>
        </w:tc>
        <w:tc>
          <w:tcPr>
            <w:tcW w:w="2340" w:type="dxa"/>
            <w:tcBorders>
              <w:top w:val="single" w:sz="2" w:space="0" w:color="AAAAAA"/>
              <w:left w:val="single" w:sz="2" w:space="0" w:color="AAAAAA"/>
              <w:bottom w:val="single" w:sz="2" w:space="0" w:color="AAAAAA"/>
              <w:right w:val="single" w:sz="2" w:space="0" w:color="AAAAAA"/>
            </w:tcBorders>
          </w:tcPr>
          <w:p w14:paraId="327FC1EB" w14:textId="77777777" w:rsidR="009C18A7" w:rsidRPr="005E1EB3" w:rsidRDefault="00000000">
            <w:pPr>
              <w:jc w:val="center"/>
            </w:pPr>
            <w:r>
              <w:rPr>
                <w:rFonts w:ascii="Times New Roman" w:eastAsia="Times New Roman" w:hAnsi="Times New Roman" w:cs="Times New Roman"/>
                <w:sz w:val="24"/>
                <w:szCs w:val="24"/>
              </w:rPr>
              <w:t>93,16%</w:t>
            </w:r>
          </w:p>
        </w:tc>
      </w:tr>
      <w:tr w:rsidR="009C18A7" w14:paraId="55C42042" w14:textId="77777777" w:rsidTr="0094549E">
        <w:tc>
          <w:tcPr>
            <w:tcW w:w="4680" w:type="dxa"/>
            <w:tcBorders>
              <w:top w:val="single" w:sz="2" w:space="0" w:color="AAAAAA"/>
              <w:left w:val="single" w:sz="2" w:space="0" w:color="AAAAAA"/>
              <w:bottom w:val="single" w:sz="2" w:space="0" w:color="AAAAAA"/>
              <w:right w:val="single" w:sz="2" w:space="0" w:color="AAAAAA"/>
            </w:tcBorders>
          </w:tcPr>
          <w:p w14:paraId="14E81EC6" w14:textId="77777777" w:rsidR="009C18A7" w:rsidRPr="005E1EB3" w:rsidRDefault="00000000">
            <w:r>
              <w:rPr>
                <w:rFonts w:ascii="Times New Roman" w:eastAsia="Times New Roman" w:hAnsi="Times New Roman" w:cs="Times New Roman"/>
                <w:sz w:val="24"/>
                <w:szCs w:val="24"/>
              </w:rPr>
              <w:t>Prediksi Salah</w:t>
            </w:r>
          </w:p>
        </w:tc>
        <w:tc>
          <w:tcPr>
            <w:tcW w:w="2340" w:type="dxa"/>
            <w:tcBorders>
              <w:top w:val="single" w:sz="2" w:space="0" w:color="AAAAAA"/>
              <w:left w:val="single" w:sz="2" w:space="0" w:color="AAAAAA"/>
              <w:bottom w:val="single" w:sz="2" w:space="0" w:color="AAAAAA"/>
              <w:right w:val="single" w:sz="2" w:space="0" w:color="AAAAAA"/>
            </w:tcBorders>
          </w:tcPr>
          <w:p w14:paraId="27F15AD6" w14:textId="77777777" w:rsidR="009C18A7" w:rsidRPr="005E1EB3" w:rsidRDefault="00000000">
            <w:pPr>
              <w:jc w:val="center"/>
            </w:pPr>
            <w:r>
              <w:rPr>
                <w:rFonts w:ascii="Times New Roman" w:eastAsia="Times New Roman" w:hAnsi="Times New Roman" w:cs="Times New Roman"/>
                <w:sz w:val="24"/>
                <w:szCs w:val="24"/>
              </w:rPr>
              <w:t>97</w:t>
            </w:r>
          </w:p>
        </w:tc>
        <w:tc>
          <w:tcPr>
            <w:tcW w:w="2340" w:type="dxa"/>
            <w:tcBorders>
              <w:top w:val="single" w:sz="2" w:space="0" w:color="AAAAAA"/>
              <w:left w:val="single" w:sz="2" w:space="0" w:color="AAAAAA"/>
              <w:bottom w:val="single" w:sz="2" w:space="0" w:color="AAAAAA"/>
              <w:right w:val="single" w:sz="2" w:space="0" w:color="AAAAAA"/>
            </w:tcBorders>
          </w:tcPr>
          <w:p w14:paraId="71369377" w14:textId="77777777" w:rsidR="009C18A7" w:rsidRPr="005E1EB3" w:rsidRDefault="00000000">
            <w:pPr>
              <w:jc w:val="center"/>
            </w:pPr>
            <w:r>
              <w:rPr>
                <w:rFonts w:ascii="Times New Roman" w:eastAsia="Times New Roman" w:hAnsi="Times New Roman" w:cs="Times New Roman"/>
                <w:sz w:val="24"/>
                <w:szCs w:val="24"/>
              </w:rPr>
              <w:t>6,84%</w:t>
            </w:r>
          </w:p>
        </w:tc>
      </w:tr>
      <w:tr w:rsidR="009C18A7" w14:paraId="0E4A4BC8" w14:textId="77777777" w:rsidTr="0094549E">
        <w:tc>
          <w:tcPr>
            <w:tcW w:w="4680" w:type="dxa"/>
            <w:tcBorders>
              <w:top w:val="single" w:sz="2" w:space="0" w:color="AAAAAA"/>
              <w:left w:val="single" w:sz="2" w:space="0" w:color="AAAAAA"/>
              <w:bottom w:val="single" w:sz="2" w:space="0" w:color="AAAAAA"/>
              <w:right w:val="single" w:sz="2" w:space="0" w:color="AAAAAA"/>
            </w:tcBorders>
          </w:tcPr>
          <w:p w14:paraId="601670B2" w14:textId="77777777" w:rsidR="009C18A7" w:rsidRPr="005E1EB3" w:rsidRDefault="00000000">
            <w:r>
              <w:rPr>
                <w:rFonts w:ascii="Times New Roman" w:eastAsia="Times New Roman" w:hAnsi="Times New Roman" w:cs="Times New Roman"/>
                <w:sz w:val="24"/>
                <w:szCs w:val="24"/>
              </w:rPr>
              <w:t>Total Data Uji (Test)</w:t>
            </w:r>
          </w:p>
        </w:tc>
        <w:tc>
          <w:tcPr>
            <w:tcW w:w="2340" w:type="dxa"/>
            <w:tcBorders>
              <w:top w:val="single" w:sz="2" w:space="0" w:color="AAAAAA"/>
              <w:left w:val="single" w:sz="2" w:space="0" w:color="AAAAAA"/>
              <w:bottom w:val="single" w:sz="2" w:space="0" w:color="AAAAAA"/>
              <w:right w:val="single" w:sz="2" w:space="0" w:color="AAAAAA"/>
            </w:tcBorders>
          </w:tcPr>
          <w:p w14:paraId="57EE4C02" w14:textId="754A5A11" w:rsidR="009C18A7" w:rsidRPr="005E1EB3" w:rsidRDefault="00000000">
            <w:pPr>
              <w:jc w:val="center"/>
            </w:pPr>
            <w:r>
              <w:rPr>
                <w:rFonts w:ascii="Times New Roman" w:eastAsia="Times New Roman" w:hAnsi="Times New Roman" w:cs="Times New Roman"/>
                <w:sz w:val="24"/>
                <w:szCs w:val="24"/>
              </w:rPr>
              <w:t>1.417</w:t>
            </w:r>
          </w:p>
        </w:tc>
        <w:tc>
          <w:tcPr>
            <w:tcW w:w="2340" w:type="dxa"/>
            <w:tcBorders>
              <w:top w:val="single" w:sz="2" w:space="0" w:color="AAAAAA"/>
              <w:left w:val="single" w:sz="2" w:space="0" w:color="AAAAAA"/>
              <w:bottom w:val="single" w:sz="2" w:space="0" w:color="AAAAAA"/>
              <w:right w:val="single" w:sz="2" w:space="0" w:color="AAAAAA"/>
            </w:tcBorders>
          </w:tcPr>
          <w:p w14:paraId="6BE6BF6B" w14:textId="77777777" w:rsidR="009C18A7" w:rsidRPr="005E1EB3" w:rsidRDefault="00000000">
            <w:pPr>
              <w:jc w:val="center"/>
            </w:pPr>
            <w:r>
              <w:rPr>
                <w:rFonts w:ascii="Times New Roman" w:eastAsia="Times New Roman" w:hAnsi="Times New Roman" w:cs="Times New Roman"/>
                <w:sz w:val="24"/>
                <w:szCs w:val="24"/>
              </w:rPr>
              <w:t>100%</w:t>
            </w:r>
          </w:p>
        </w:tc>
      </w:tr>
    </w:tbl>
    <w:p w14:paraId="5349FE50" w14:textId="77777777" w:rsidR="009C18A7" w:rsidRDefault="009C18A7">
      <w:pPr>
        <w:spacing w:after="80"/>
      </w:pPr>
    </w:p>
    <w:p w14:paraId="10D77DF4" w14:textId="71C4F01E" w:rsidR="0055434E" w:rsidRDefault="00000000" w:rsidP="0055434E">
      <w:pPr>
        <w:spacing w:line="360" w:lineRule="auto"/>
        <w:ind w:firstLine="720"/>
        <w:jc w:val="both"/>
      </w:pPr>
      <w:r>
        <w:rPr>
          <w:rFonts w:ascii="Times New Roman" w:eastAsia="Times New Roman" w:hAnsi="Times New Roman" w:cs="Times New Roman"/>
          <w:sz w:val="24"/>
          <w:szCs w:val="24"/>
        </w:rPr>
        <w:t xml:space="preserve">Tabel 4.14 menunjukkan dari total 1.417 data uji, model berhasil memprediksi dengan benar 1.321 data, sedangkan 97 data diprediksi tidak tepat. Jumlah ini konsisten dengan nilai </w:t>
      </w:r>
      <w:r>
        <w:rPr>
          <w:rFonts w:ascii="Times New Roman" w:eastAsia="Times New Roman" w:hAnsi="Times New Roman" w:cs="Times New Roman"/>
          <w:i/>
          <w:sz w:val="24"/>
          <w:szCs w:val="24"/>
        </w:rPr>
        <w:t>accuracy</w:t>
      </w:r>
      <w:r>
        <w:rPr>
          <w:rFonts w:ascii="Times New Roman" w:eastAsia="Times New Roman" w:hAnsi="Times New Roman" w:cs="Times New Roman"/>
          <w:sz w:val="24"/>
          <w:szCs w:val="24"/>
        </w:rPr>
        <w:t xml:space="preserve"> sebesar 0,9316 pada Tabel 4.11: meskipun masih ada kesalahan klasifikasi, proporsi prediksi benar jauh lebih besar dibandingkan proporsi prediksi salah.</w:t>
      </w:r>
    </w:p>
    <w:p w14:paraId="67A4210D" w14:textId="77777777" w:rsidR="009C18A7" w:rsidRDefault="00000000">
      <w:pPr>
        <w:pStyle w:val="Heading2"/>
        <w:spacing w:line="360" w:lineRule="auto"/>
        <w:jc w:val="both"/>
        <w:rPr>
          <w:rFonts w:ascii="Times New Roman" w:hAnsi="Times New Roman" w:cs="Times New Roman"/>
          <w:b/>
          <w:bCs/>
          <w:color w:val="auto"/>
          <w:sz w:val="24"/>
          <w:szCs w:val="24"/>
          <w:lang w:val="en-ID"/>
        </w:rPr>
      </w:pPr>
      <w:r>
        <w:rPr>
          <w:rFonts w:ascii="Times New Roman" w:hAnsi="Times New Roman" w:cs="Times New Roman"/>
          <w:b/>
          <w:bCs/>
          <w:color w:val="auto"/>
          <w:sz w:val="24"/>
          <w:szCs w:val="24"/>
          <w:lang w:val="en-ID"/>
        </w:rPr>
        <w:t>4.7 Visualisasi Word Cloud</w:t>
      </w:r>
    </w:p>
    <w:p w14:paraId="4367A1C2" w14:textId="3D723137" w:rsidR="009C18A7" w:rsidRDefault="00000000" w:rsidP="00D41D38">
      <w:pPr>
        <w:spacing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Hasil pelabelan sentimen pada subbab 4.3 divisualisasikan dalam bentuk </w:t>
      </w:r>
      <w:r>
        <w:rPr>
          <w:rFonts w:ascii="Times New Roman" w:hAnsi="Times New Roman" w:cs="Times New Roman"/>
          <w:i/>
          <w:sz w:val="24"/>
          <w:szCs w:val="24"/>
          <w:lang w:val="en-ID"/>
        </w:rPr>
        <w:t>word cloud</w:t>
      </w:r>
      <w:r>
        <w:rPr>
          <w:rFonts w:ascii="Times New Roman" w:hAnsi="Times New Roman" w:cs="Times New Roman"/>
          <w:sz w:val="24"/>
          <w:szCs w:val="24"/>
          <w:lang w:val="en-ID"/>
        </w:rPr>
        <w:t xml:space="preserve"> untuk masing-masing kelas, yaitu sentimen positif, negatif, dan netral, agar kata-kata yang paling sering muncul pada setiap kategori sentimen tampak lebih intuitif. Visualisasi ini mengidentifikasi topik atau aspek tertentu dari aplikasi JakOne Mobile yang paling banyak dibicarakan pengguna pada setiap kategori sentimen, sehingga diperoleh pemahaman awal </w:t>
      </w:r>
      <w:r>
        <w:rPr>
          <w:rFonts w:ascii="Times New Roman" w:hAnsi="Times New Roman" w:cs="Times New Roman"/>
          <w:sz w:val="24"/>
          <w:szCs w:val="24"/>
          <w:lang w:val="en-ID"/>
        </w:rPr>
        <w:lastRenderedPageBreak/>
        <w:t>mengenai aspek-aspek layanan yang dinilai positif maupun yang menjadi sumber keluhan, sebelum interpretasi lebih mendalam pada subbab pembahasan akhir.</w:t>
      </w:r>
    </w:p>
    <w:p w14:paraId="79B57035" w14:textId="77777777" w:rsidR="009C18A7" w:rsidRDefault="00000000">
      <w:pPr>
        <w:pStyle w:val="Heading3"/>
        <w:spacing w:line="360" w:lineRule="auto"/>
        <w:jc w:val="both"/>
        <w:rPr>
          <w:rFonts w:ascii="Times New Roman" w:hAnsi="Times New Roman" w:cs="Times New Roman"/>
          <w:b/>
          <w:bCs/>
          <w:color w:val="auto"/>
          <w:sz w:val="24"/>
          <w:szCs w:val="24"/>
          <w:lang w:val="en-ID"/>
        </w:rPr>
      </w:pPr>
      <w:r>
        <w:rPr>
          <w:rFonts w:ascii="Times New Roman" w:hAnsi="Times New Roman" w:cs="Times New Roman"/>
          <w:b/>
          <w:bCs/>
          <w:color w:val="auto"/>
          <w:sz w:val="24"/>
          <w:szCs w:val="24"/>
          <w:lang w:val="en-ID"/>
        </w:rPr>
        <w:t>4.7.1 Analisis Word Cloud Sentimen Positif</w:t>
      </w:r>
    </w:p>
    <w:p w14:paraId="1DC21891" w14:textId="47E3DA5A" w:rsidR="009C18A7" w:rsidRDefault="00000000" w:rsidP="00312678">
      <w:pPr>
        <w:spacing w:line="360" w:lineRule="auto"/>
        <w:jc w:val="center"/>
        <w:rPr>
          <w:rFonts w:ascii="Times New Roman" w:hAnsi="Times New Roman" w:cs="Times New Roman"/>
          <w:sz w:val="24"/>
          <w:szCs w:val="24"/>
          <w:lang w:val="en-ID"/>
        </w:rPr>
      </w:pPr>
      <w:r>
        <w:rPr>
          <w:noProof/>
        </w:rPr>
        <w:drawing>
          <wp:inline distT="0" distB="0" distL="0" distR="0" wp14:anchorId="0BAB425C" wp14:editId="441D8309">
            <wp:extent cx="5731510" cy="3358515"/>
            <wp:effectExtent l="0" t="0" r="0" b="0"/>
            <wp:docPr id="2" name="Image2"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0"/>
                    <pic:cNvPicPr>
                      <a:picLocks noChangeAspect="1" noChangeArrowheads="1"/>
                    </pic:cNvPicPr>
                  </pic:nvPicPr>
                  <pic:blipFill>
                    <a:blip r:embed="rId8"/>
                    <a:stretch>
                      <a:fillRect/>
                    </a:stretch>
                  </pic:blipFill>
                  <pic:spPr bwMode="auto">
                    <a:xfrm>
                      <a:off x="0" y="0"/>
                      <a:ext cx="5731510" cy="3358515"/>
                    </a:xfrm>
                    <a:prstGeom prst="rect">
                      <a:avLst/>
                    </a:prstGeom>
                  </pic:spPr>
                </pic:pic>
              </a:graphicData>
            </a:graphic>
          </wp:inline>
        </w:drawing>
      </w:r>
      <w:r>
        <w:rPr>
          <w:rFonts w:ascii="Times New Roman" w:hAnsi="Times New Roman" w:cs="Times New Roman"/>
          <w:b/>
          <w:bCs/>
          <w:sz w:val="24"/>
          <w:szCs w:val="24"/>
          <w:lang w:val="en-ID"/>
        </w:rPr>
        <w:t>Gambar 4.4 Word Cloud Sentimen Positif</w:t>
      </w:r>
    </w:p>
    <w:p w14:paraId="7FE7DE1A" w14:textId="73AB3A40" w:rsidR="009C18A7" w:rsidRPr="00FD336B" w:rsidRDefault="00000000" w:rsidP="00D41D38">
      <w:pPr>
        <w:spacing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Berdasarkan hasil visualisasi </w:t>
      </w:r>
      <w:r>
        <w:rPr>
          <w:rFonts w:ascii="Times New Roman" w:hAnsi="Times New Roman" w:cs="Times New Roman"/>
          <w:i/>
          <w:sz w:val="24"/>
          <w:szCs w:val="24"/>
          <w:lang w:val="en-ID"/>
        </w:rPr>
        <w:t>word cloud</w:t>
      </w:r>
      <w:r>
        <w:rPr>
          <w:rFonts w:ascii="Times New Roman" w:hAnsi="Times New Roman" w:cs="Times New Roman"/>
          <w:sz w:val="24"/>
          <w:szCs w:val="24"/>
          <w:lang w:val="en-ID"/>
        </w:rPr>
        <w:t xml:space="preserve"> pada Gambar 4.4, kata yang paling dominan muncul pada ulasan bersentimen positif antara lain menunjukkan-kata paling dominan pada ulasan bersentimen positif, antara lain “mudah”, “bagus”, “fitur”, “keren”, “membantu”, “transaksi”, dan “cepat”. Dominasi kata “mudah” dan “bagus” dapat menunjukkan kemudahan penggunaan aplikasi menjadi faktor utama yang diapresiasi pengguna JakOne Mobile. Kemunculan kata “fitur” dan “membantu” menunjukkan pengguna merasa fitur-fitur yang disediakan aplikasi memberikan manfaat nyata dalam mendukung aktivitas transaksi keuangan digital mereka.</w:t>
      </w:r>
    </w:p>
    <w:p w14:paraId="7D407ADC" w14:textId="77777777" w:rsidR="009C18A7" w:rsidRDefault="00000000">
      <w:pPr>
        <w:pStyle w:val="Heading3"/>
        <w:spacing w:line="360" w:lineRule="auto"/>
        <w:jc w:val="both"/>
        <w:rPr>
          <w:rFonts w:ascii="Times New Roman" w:hAnsi="Times New Roman" w:cs="Times New Roman"/>
          <w:b/>
          <w:bCs/>
          <w:color w:val="auto"/>
          <w:sz w:val="24"/>
          <w:szCs w:val="24"/>
          <w:lang w:val="en-ID"/>
        </w:rPr>
      </w:pPr>
      <w:r>
        <w:rPr>
          <w:rFonts w:ascii="Times New Roman" w:hAnsi="Times New Roman" w:cs="Times New Roman"/>
          <w:b/>
          <w:bCs/>
          <w:color w:val="auto"/>
          <w:sz w:val="24"/>
          <w:szCs w:val="24"/>
          <w:lang w:val="en-ID"/>
        </w:rPr>
        <w:lastRenderedPageBreak/>
        <w:t>4.7.2 Analisis Word Cloud Sentimen Negatif</w:t>
      </w:r>
    </w:p>
    <w:p w14:paraId="2DB64E06" w14:textId="77777777" w:rsidR="009C18A7" w:rsidRDefault="00000000">
      <w:pPr>
        <w:spacing w:line="360" w:lineRule="auto"/>
        <w:jc w:val="both"/>
        <w:rPr>
          <w:rFonts w:ascii="Times New Roman" w:hAnsi="Times New Roman" w:cs="Times New Roman"/>
          <w:sz w:val="24"/>
          <w:szCs w:val="24"/>
          <w:lang w:val="en-ID"/>
        </w:rPr>
      </w:pPr>
      <w:r>
        <w:rPr>
          <w:noProof/>
        </w:rPr>
        <w:drawing>
          <wp:inline distT="0" distB="0" distL="0" distR="0" wp14:anchorId="3B38D247" wp14:editId="0DE7B7C0">
            <wp:extent cx="5731510" cy="3358515"/>
            <wp:effectExtent l="0" t="0" r="0" b="0"/>
            <wp:docPr id="3" name="Picture 2"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0"/>
                    <pic:cNvPicPr>
                      <a:picLocks noChangeAspect="1" noChangeArrowheads="1"/>
                    </pic:cNvPicPr>
                  </pic:nvPicPr>
                  <pic:blipFill>
                    <a:blip r:embed="rId9"/>
                    <a:stretch>
                      <a:fillRect/>
                    </a:stretch>
                  </pic:blipFill>
                  <pic:spPr bwMode="auto">
                    <a:xfrm>
                      <a:off x="0" y="0"/>
                      <a:ext cx="5731510" cy="3358515"/>
                    </a:xfrm>
                    <a:prstGeom prst="rect">
                      <a:avLst/>
                    </a:prstGeom>
                  </pic:spPr>
                </pic:pic>
              </a:graphicData>
            </a:graphic>
          </wp:inline>
        </w:drawing>
      </w:r>
    </w:p>
    <w:p w14:paraId="22DEC230" w14:textId="171838CD" w:rsidR="009C18A7" w:rsidRDefault="00000000" w:rsidP="008E27E8">
      <w:pPr>
        <w:spacing w:line="360" w:lineRule="auto"/>
        <w:jc w:val="center"/>
        <w:rPr>
          <w:rFonts w:ascii="Times New Roman" w:hAnsi="Times New Roman" w:cs="Times New Roman"/>
          <w:sz w:val="24"/>
          <w:szCs w:val="24"/>
          <w:lang w:val="en-ID"/>
        </w:rPr>
      </w:pPr>
      <w:r>
        <w:rPr>
          <w:rFonts w:ascii="Times New Roman" w:hAnsi="Times New Roman" w:cs="Times New Roman"/>
          <w:b/>
          <w:bCs/>
          <w:sz w:val="24"/>
          <w:szCs w:val="24"/>
          <w:lang w:val="en-ID"/>
        </w:rPr>
        <w:t>Gambar 4.5 Word Cloud Sentimen Negatif</w:t>
      </w:r>
    </w:p>
    <w:p w14:paraId="56CC62A9" w14:textId="14AD6179" w:rsidR="009C18A7" w:rsidRPr="00D342F1" w:rsidRDefault="00D342F1" w:rsidP="00D41D38">
      <w:pPr>
        <w:spacing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Visualisasi </w:t>
      </w:r>
      <w:r>
        <w:rPr>
          <w:rFonts w:ascii="Times New Roman" w:hAnsi="Times New Roman" w:cs="Times New Roman"/>
          <w:i/>
          <w:sz w:val="24"/>
          <w:szCs w:val="24"/>
          <w:lang w:val="en-ID"/>
        </w:rPr>
        <w:t>word cloud</w:t>
      </w:r>
      <w:r>
        <w:rPr>
          <w:rFonts w:ascii="Times New Roman" w:hAnsi="Times New Roman" w:cs="Times New Roman"/>
          <w:sz w:val="24"/>
          <w:szCs w:val="24"/>
          <w:lang w:val="en-ID"/>
        </w:rPr>
        <w:t xml:space="preserve"> pada Gambar 4.5 untuk ulasan bersentimen negatif didominasi kata-kata yang mengindikasikan kendala teknis, yaitu “transfer”, “error”, “login”, “otp”, “gagal”, dan “saldo”. Tingginya frekuensi kata “error” dan “gagal” menunjukkan keluhan pengguna sebagian besar berkaitan dengan kegagalan sistem dalam memproses permintaan, baik saat transfer dana maupun proses login ke dalam aplikasi.</w:t>
      </w:r>
    </w:p>
    <w:p w14:paraId="79F1C236" w14:textId="55D415C4" w:rsidR="009C18A7" w:rsidRDefault="00000000" w:rsidP="00D41D38">
      <w:pPr>
        <w:spacing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Kemunculan kata “transfer”, “saldo”, dan “lambat” secara bersamaan menunjukkan permasalahan pengguna banyak berkaitan langsung dengan fungsi inti aplikasi sebagai layanan perbankan digital, yaitu proses transaksi keuangan yang berjalan tidak sesuai harapan, baik karena kegagalan transfer maupun respons sistem yang lambat. Kata “otp”  yang juga muncul dengan frekuensi tinggi menunjukkan kendala pada proses autentikasi pengguna sebelum dapat mengakses maupun menyelesaikan transaksi.</w:t>
      </w:r>
    </w:p>
    <w:p w14:paraId="4AB48322" w14:textId="77777777" w:rsidR="009C18A7" w:rsidRDefault="009C18A7">
      <w:pPr>
        <w:spacing w:line="360" w:lineRule="auto"/>
        <w:jc w:val="both"/>
        <w:rPr>
          <w:rFonts w:ascii="Times New Roman" w:hAnsi="Times New Roman" w:cs="Times New Roman"/>
          <w:sz w:val="24"/>
          <w:szCs w:val="24"/>
          <w:lang w:val="en-ID"/>
        </w:rPr>
      </w:pPr>
    </w:p>
    <w:p w14:paraId="0A179063" w14:textId="77777777" w:rsidR="009C18A7" w:rsidRDefault="00000000">
      <w:pPr>
        <w:pStyle w:val="Heading3"/>
        <w:spacing w:line="360" w:lineRule="auto"/>
        <w:jc w:val="both"/>
        <w:rPr>
          <w:rFonts w:ascii="Times New Roman" w:hAnsi="Times New Roman" w:cs="Times New Roman"/>
          <w:b/>
          <w:bCs/>
          <w:color w:val="auto"/>
          <w:sz w:val="24"/>
          <w:szCs w:val="24"/>
          <w:lang w:val="en-ID"/>
        </w:rPr>
      </w:pPr>
      <w:r>
        <w:rPr>
          <w:rFonts w:ascii="Times New Roman" w:hAnsi="Times New Roman" w:cs="Times New Roman"/>
          <w:b/>
          <w:bCs/>
          <w:color w:val="auto"/>
          <w:sz w:val="24"/>
          <w:szCs w:val="24"/>
          <w:lang w:val="en-ID"/>
        </w:rPr>
        <w:lastRenderedPageBreak/>
        <w:t>4.7.3 Analisis Word Cloud Sentimen Netral</w:t>
      </w:r>
    </w:p>
    <w:p w14:paraId="4D8F26DA" w14:textId="61835A53" w:rsidR="009C18A7" w:rsidRDefault="00000000" w:rsidP="008E27E8">
      <w:pPr>
        <w:spacing w:line="360" w:lineRule="auto"/>
        <w:jc w:val="center"/>
        <w:rPr>
          <w:rFonts w:ascii="Times New Roman" w:hAnsi="Times New Roman" w:cs="Times New Roman"/>
          <w:sz w:val="24"/>
          <w:szCs w:val="24"/>
          <w:lang w:val="en-ID"/>
        </w:rPr>
      </w:pPr>
      <w:r>
        <w:rPr>
          <w:noProof/>
        </w:rPr>
        <w:drawing>
          <wp:inline distT="0" distB="0" distL="0" distR="0" wp14:anchorId="0D80FEF2" wp14:editId="28C13440">
            <wp:extent cx="5731510" cy="3358515"/>
            <wp:effectExtent l="0" t="0" r="0" b="0"/>
            <wp:docPr id="4" name="Picture 3"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0"/>
                    <pic:cNvPicPr>
                      <a:picLocks noChangeAspect="1" noChangeArrowheads="1"/>
                    </pic:cNvPicPr>
                  </pic:nvPicPr>
                  <pic:blipFill>
                    <a:blip r:embed="rId10"/>
                    <a:stretch>
                      <a:fillRect/>
                    </a:stretch>
                  </pic:blipFill>
                  <pic:spPr bwMode="auto">
                    <a:xfrm>
                      <a:off x="0" y="0"/>
                      <a:ext cx="5731510" cy="3358515"/>
                    </a:xfrm>
                    <a:prstGeom prst="rect">
                      <a:avLst/>
                    </a:prstGeom>
                  </pic:spPr>
                </pic:pic>
              </a:graphicData>
            </a:graphic>
          </wp:inline>
        </w:drawing>
      </w:r>
      <w:r>
        <w:rPr>
          <w:rFonts w:ascii="Times New Roman" w:hAnsi="Times New Roman" w:cs="Times New Roman"/>
          <w:b/>
          <w:bCs/>
          <w:sz w:val="24"/>
          <w:szCs w:val="24"/>
          <w:lang w:val="en-ID"/>
        </w:rPr>
        <w:t>Gambar 4.6 Word Cloud Sentimen Netral</w:t>
      </w:r>
    </w:p>
    <w:p w14:paraId="07D24507" w14:textId="312CD88C" w:rsidR="009C18A7" w:rsidRPr="00320A49" w:rsidRDefault="00000000" w:rsidP="00D41D38">
      <w:pPr>
        <w:spacing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Pada kelompok sentimen netral, kata-kata yang paling dominan pada Gambar 4.6 adalah “otp”, “kode”, “login”, dan “rekening”. Berbeda dengan kelompok sentimen positif maupun negatif yang cenderung memuat kata bermuatan emosional atau evaluatif secara eksplisit, kata-kata yang mendominasi sentimen netral lebih deskriptif dan prosedural, merujuk pada proses atau komponen teknis aplikasi tanpa penilaian baik atau buruk yang jelas.</w:t>
      </w:r>
    </w:p>
    <w:p w14:paraId="28AECA21" w14:textId="24E85315" w:rsidR="009C18A7" w:rsidRDefault="00000000" w:rsidP="00D41D38">
      <w:pPr>
        <w:spacing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Kemunculan kata “otp”, “kode”, dan “login” pada kelompok netral menunjukkan sebagian pengguna menulis ulasan yang sifatnya menyampaikan informasi atau pertanyaan terkait proses autentikasi, tanpa ungkapan kepuasan maupun keluhan yang tegas. sementara kata “rekening” merujuk pada pembahasan umum    terkait akun atau data perbankan pengguna tanpa sentimen kuat ke arah positif maupun negatif.</w:t>
      </w:r>
    </w:p>
    <w:p w14:paraId="548D0A63" w14:textId="77777777" w:rsidR="009C18A7" w:rsidRDefault="009C18A7">
      <w:pPr>
        <w:spacing w:line="360" w:lineRule="auto"/>
        <w:jc w:val="both"/>
        <w:rPr>
          <w:rFonts w:ascii="Times New Roman" w:hAnsi="Times New Roman" w:cs="Times New Roman"/>
          <w:sz w:val="24"/>
          <w:szCs w:val="24"/>
          <w:lang w:val="en-ID"/>
        </w:rPr>
      </w:pPr>
    </w:p>
    <w:p w14:paraId="41D44CDC" w14:textId="77777777" w:rsidR="009C18A7" w:rsidRDefault="00000000">
      <w:pPr>
        <w:pStyle w:val="Heading2"/>
        <w:spacing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4.8 Implementasi Dashboard Streamlit</w:t>
      </w:r>
    </w:p>
    <w:p w14:paraId="0895660C" w14:textId="77777777" w:rsidR="009C18A7" w:rsidRDefault="00000000" w:rsidP="00481DDA">
      <w:pPr>
        <w:spacing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Sebagai penerapan praktis dari model IndoBERT yang telah dilatih dan dievaluasi pada subbab-subbab sebelumnya, </w:t>
      </w:r>
      <w:r>
        <w:rPr>
          <w:rFonts w:ascii="Times New Roman" w:hAnsi="Times New Roman" w:cs="Times New Roman"/>
          <w:i/>
          <w:sz w:val="24"/>
          <w:szCs w:val="24"/>
          <w:lang w:val="en-ID"/>
        </w:rPr>
        <w:t>dashboard</w:t>
      </w:r>
      <w:r>
        <w:rPr>
          <w:rFonts w:ascii="Times New Roman" w:hAnsi="Times New Roman" w:cs="Times New Roman"/>
          <w:sz w:val="24"/>
          <w:szCs w:val="24"/>
          <w:lang w:val="en-ID"/>
        </w:rPr>
        <w:t xml:space="preserve"> interaktif dibangun menggunakan </w:t>
      </w:r>
      <w:r>
        <w:rPr>
          <w:rFonts w:ascii="Times New Roman" w:hAnsi="Times New Roman" w:cs="Times New Roman"/>
          <w:i/>
          <w:sz w:val="24"/>
          <w:szCs w:val="24"/>
          <w:lang w:val="en-ID"/>
        </w:rPr>
        <w:t>framework</w:t>
      </w:r>
      <w:r>
        <w:rPr>
          <w:rFonts w:ascii="Times New Roman" w:hAnsi="Times New Roman" w:cs="Times New Roman"/>
          <w:sz w:val="24"/>
          <w:szCs w:val="24"/>
          <w:lang w:val="en-ID"/>
        </w:rPr>
        <w:t xml:space="preserve"> Streamlit. Dashboard ini membuat hasil penelitian analisis sentimen tidak berhenti pada tahap evaluasi model, melainkan dapat diakses dan dipakai langsung oleh pengguna untuk </w:t>
      </w:r>
    </w:p>
    <w:p w14:paraId="3EB431CD" w14:textId="77777777" w:rsidR="007F0929" w:rsidRDefault="00000000" w:rsidP="007F0929">
      <w:pPr>
        <w:spacing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lastRenderedPageBreak/>
        <w:t xml:space="preserve">Implementasi </w:t>
      </w:r>
      <w:r>
        <w:rPr>
          <w:rFonts w:ascii="Times New Roman" w:hAnsi="Times New Roman" w:cs="Times New Roman"/>
          <w:i/>
          <w:sz w:val="24"/>
          <w:szCs w:val="24"/>
          <w:lang w:val="en-ID"/>
        </w:rPr>
        <w:t>dashboard</w:t>
      </w:r>
      <w:r>
        <w:rPr>
          <w:rFonts w:ascii="Times New Roman" w:hAnsi="Times New Roman" w:cs="Times New Roman"/>
          <w:sz w:val="24"/>
          <w:szCs w:val="24"/>
          <w:lang w:val="en-ID"/>
        </w:rPr>
        <w:t xml:space="preserve"> ini menyediakan antarmuka sederhana dan mudah dipakai, sehingga pihak berkepentingan, seperti pengembang aplikasi JakOne Mobile maupun pihak manajemen terkait, dapat memanfaatkan model klasifikasi sentimen yang telah dibangun tanpa perlu memahami proses teknis di baliknya. Dashboard ini juga menampilkan hasil eksplorasi data secara visual, sehingga gambaran umum mengenai distribusi sentimen dan topik dominan pada ulasan pengguna lebih cepat dipahami.</w:t>
      </w:r>
    </w:p>
    <w:p w14:paraId="3D6ADAB2" w14:textId="3299508E" w:rsidR="0086101A" w:rsidRPr="000C3D02" w:rsidRDefault="0086101A" w:rsidP="007F0929">
      <w:pPr>
        <w:spacing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Pada halaman </w:t>
      </w:r>
      <w:r>
        <w:rPr>
          <w:rFonts w:ascii="Times New Roman" w:hAnsi="Times New Roman" w:cs="Times New Roman"/>
          <w:i/>
          <w:iCs/>
          <w:sz w:val="24"/>
          <w:szCs w:val="24"/>
          <w:lang w:val="en-ID"/>
        </w:rPr>
        <w:t>Overview</w:t>
      </w:r>
      <w:r>
        <w:rPr>
          <w:rFonts w:ascii="Times New Roman" w:hAnsi="Times New Roman" w:cs="Times New Roman"/>
          <w:sz w:val="24"/>
          <w:szCs w:val="24"/>
          <w:lang w:val="en-ID"/>
        </w:rPr>
        <w:t xml:space="preserve">, </w:t>
      </w:r>
      <w:r>
        <w:rPr>
          <w:rFonts w:ascii="Times New Roman" w:hAnsi="Times New Roman" w:cs="Times New Roman"/>
          <w:i/>
          <w:sz w:val="24"/>
          <w:szCs w:val="24"/>
          <w:lang w:val="en-ID"/>
        </w:rPr>
        <w:t>dashboard</w:t>
      </w:r>
      <w:r>
        <w:rPr>
          <w:rFonts w:ascii="Times New Roman" w:hAnsi="Times New Roman" w:cs="Times New Roman"/>
          <w:sz w:val="24"/>
          <w:szCs w:val="24"/>
          <w:lang w:val="en-ID"/>
        </w:rPr>
        <w:t xml:space="preserve"> menampilkan ringkasan utama penelitian berupa kartu metrik (</w:t>
      </w:r>
      <w:r>
        <w:rPr>
          <w:rFonts w:ascii="Times New Roman" w:hAnsi="Times New Roman" w:cs="Times New Roman"/>
          <w:i/>
          <w:iCs/>
          <w:sz w:val="24"/>
          <w:szCs w:val="24"/>
          <w:lang w:val="en-ID"/>
        </w:rPr>
        <w:t>total data, accuracy test, macro F1 test, dan best validation F1</w:t>
      </w:r>
      <w:r>
        <w:rPr>
          <w:rFonts w:ascii="Times New Roman" w:hAnsi="Times New Roman" w:cs="Times New Roman"/>
          <w:sz w:val="24"/>
          <w:szCs w:val="24"/>
          <w:lang w:val="en-ID"/>
        </w:rPr>
        <w:t xml:space="preserve">), insight naratif mengenai performa model, alur penelitian dari proses </w:t>
      </w:r>
      <w:r>
        <w:rPr>
          <w:rFonts w:ascii="Times New Roman" w:hAnsi="Times New Roman" w:cs="Times New Roman"/>
          <w:i/>
          <w:sz w:val="24"/>
          <w:szCs w:val="24"/>
          <w:lang w:val="en-ID"/>
        </w:rPr>
        <w:t>scraping</w:t>
      </w:r>
      <w:r>
        <w:rPr>
          <w:rFonts w:ascii="Times New Roman" w:hAnsi="Times New Roman" w:cs="Times New Roman"/>
          <w:sz w:val="24"/>
          <w:szCs w:val="24"/>
          <w:lang w:val="en-ID"/>
        </w:rPr>
        <w:t xml:space="preserve"> hingga kesimpulan, serta grafik donut distribusi label sentimen dan distribusi split </w:t>
      </w:r>
      <w:r>
        <w:rPr>
          <w:rFonts w:ascii="Times New Roman" w:hAnsi="Times New Roman" w:cs="Times New Roman"/>
          <w:i/>
          <w:sz w:val="24"/>
          <w:szCs w:val="24"/>
          <w:lang w:val="en-ID"/>
        </w:rPr>
        <w:t>dataset</w:t>
      </w:r>
      <w:r>
        <w:rPr>
          <w:rFonts w:ascii="Times New Roman" w:hAnsi="Times New Roman" w:cs="Times New Roman"/>
          <w:sz w:val="24"/>
          <w:szCs w:val="24"/>
          <w:lang w:val="en-ID"/>
        </w:rPr>
        <w:t>. Halaman ini berfungsi sebagai halaman pembuka yang memberi gambaran umum hasil penelitian. Tampilan halaman ini disajikan pada Gambar 4.7 sebagai berikut</w:t>
      </w:r>
    </w:p>
    <w:p w14:paraId="4754AC37" w14:textId="77777777" w:rsidR="0086101A" w:rsidRPr="00172003" w:rsidRDefault="0086101A" w:rsidP="0086101A">
      <w:pPr>
        <w:spacing w:line="360" w:lineRule="auto"/>
        <w:jc w:val="center"/>
        <w:rPr>
          <w:rFonts w:ascii="Times New Roman" w:hAnsi="Times New Roman" w:cs="Times New Roman"/>
          <w:b/>
          <w:bCs/>
          <w:sz w:val="24"/>
          <w:szCs w:val="24"/>
          <w:lang w:val="en-ID"/>
        </w:rPr>
      </w:pPr>
      <w:r>
        <w:rPr>
          <w:rFonts w:ascii="Times New Roman" w:hAnsi="Times New Roman" w:cs="Times New Roman"/>
          <w:noProof/>
          <w:sz w:val="24"/>
          <w:szCs w:val="24"/>
          <w:lang w:val="en-ID"/>
        </w:rPr>
        <w:lastRenderedPageBreak/>
        <w:drawing>
          <wp:inline distT="0" distB="0" distL="0" distR="0" wp14:anchorId="6EAE85B1" wp14:editId="384BD136">
            <wp:extent cx="5731510" cy="5161280"/>
            <wp:effectExtent l="0" t="0" r="2540" b="1270"/>
            <wp:docPr id="44569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98210" name=""/>
                    <pic:cNvPicPr/>
                  </pic:nvPicPr>
                  <pic:blipFill>
                    <a:blip r:embed="rId11"/>
                    <a:stretch>
                      <a:fillRect/>
                    </a:stretch>
                  </pic:blipFill>
                  <pic:spPr>
                    <a:xfrm>
                      <a:off x="0" y="0"/>
                      <a:ext cx="5731510" cy="5161280"/>
                    </a:xfrm>
                    <a:prstGeom prst="rect">
                      <a:avLst/>
                    </a:prstGeom>
                  </pic:spPr>
                </pic:pic>
              </a:graphicData>
            </a:graphic>
          </wp:inline>
        </w:drawing>
      </w:r>
      <w:r>
        <w:rPr>
          <w:rFonts w:ascii="Times New Roman" w:hAnsi="Times New Roman" w:cs="Times New Roman"/>
          <w:sz w:val="24"/>
          <w:szCs w:val="24"/>
          <w:lang w:val="en-ID"/>
        </w:rPr>
        <w:br/>
      </w:r>
      <w:r>
        <w:rPr>
          <w:rFonts w:ascii="Times New Roman" w:hAnsi="Times New Roman" w:cs="Times New Roman"/>
          <w:b/>
          <w:bCs/>
          <w:sz w:val="24"/>
          <w:szCs w:val="24"/>
          <w:lang w:val="en-ID"/>
        </w:rPr>
        <w:t xml:space="preserve">Gambar 4.7 Tampilan Halaman </w:t>
      </w:r>
      <w:r>
        <w:rPr>
          <w:rFonts w:ascii="Times New Roman" w:hAnsi="Times New Roman" w:cs="Times New Roman"/>
          <w:b/>
          <w:bCs/>
          <w:i/>
          <w:sz w:val="24"/>
          <w:szCs w:val="24"/>
          <w:lang w:val="en-ID"/>
        </w:rPr>
        <w:t>Overview</w:t>
      </w:r>
      <w:r>
        <w:rPr>
          <w:rFonts w:ascii="Times New Roman" w:hAnsi="Times New Roman" w:cs="Times New Roman"/>
          <w:b/>
          <w:bCs/>
          <w:sz w:val="24"/>
          <w:szCs w:val="24"/>
          <w:lang w:val="en-ID"/>
        </w:rPr>
        <w:t xml:space="preserve"> pada Dashboard</w:t>
      </w:r>
    </w:p>
    <w:p w14:paraId="165F93BF" w14:textId="77777777" w:rsidR="0086101A" w:rsidRPr="0036367E" w:rsidRDefault="0086101A" w:rsidP="0086101A">
      <w:pPr>
        <w:spacing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Pada halaman Dataset, </w:t>
      </w:r>
      <w:r>
        <w:rPr>
          <w:rFonts w:ascii="Times New Roman" w:hAnsi="Times New Roman" w:cs="Times New Roman"/>
          <w:i/>
          <w:iCs/>
          <w:sz w:val="24"/>
          <w:szCs w:val="24"/>
          <w:lang w:val="en-ID"/>
        </w:rPr>
        <w:t>dashboard</w:t>
      </w:r>
      <w:r>
        <w:rPr>
          <w:rFonts w:ascii="Times New Roman" w:hAnsi="Times New Roman" w:cs="Times New Roman"/>
          <w:sz w:val="24"/>
          <w:szCs w:val="24"/>
          <w:lang w:val="en-ID"/>
        </w:rPr>
        <w:t xml:space="preserve"> menampilkan karakteristik </w:t>
      </w:r>
      <w:r>
        <w:rPr>
          <w:rFonts w:ascii="Times New Roman" w:hAnsi="Times New Roman" w:cs="Times New Roman"/>
          <w:i/>
          <w:sz w:val="24"/>
          <w:szCs w:val="24"/>
          <w:lang w:val="en-ID"/>
        </w:rPr>
        <w:t>dataset</w:t>
      </w:r>
      <w:r>
        <w:rPr>
          <w:rFonts w:ascii="Times New Roman" w:hAnsi="Times New Roman" w:cs="Times New Roman"/>
          <w:sz w:val="24"/>
          <w:szCs w:val="24"/>
          <w:lang w:val="en-ID"/>
        </w:rPr>
        <w:t xml:space="preserve"> final yang digunakan dalam penelitian. Pengguna dapat memfilter data berdasarkan label, tahun, dan jenis split, kemudian melihat hasilnya pada tabel preview. Selain itu, tersedia visualisasi distribusi label, distribusi ulasan per tahun, dan distribusi </w:t>
      </w:r>
      <w:r>
        <w:rPr>
          <w:rFonts w:ascii="Times New Roman" w:hAnsi="Times New Roman" w:cs="Times New Roman"/>
          <w:i/>
          <w:iCs/>
          <w:sz w:val="24"/>
          <w:szCs w:val="24"/>
          <w:lang w:val="en-ID"/>
        </w:rPr>
        <w:t>rating</w:t>
      </w:r>
      <w:r>
        <w:rPr>
          <w:rFonts w:ascii="Times New Roman" w:hAnsi="Times New Roman" w:cs="Times New Roman"/>
          <w:sz w:val="24"/>
          <w:szCs w:val="24"/>
          <w:lang w:val="en-ID"/>
        </w:rPr>
        <w:t xml:space="preserve"> dalam bentuk tab interaktif. Tampilan halaman ini disajikan pada Gambar 4.8.</w:t>
      </w:r>
    </w:p>
    <w:p w14:paraId="6BB3D116" w14:textId="77777777" w:rsidR="0086101A" w:rsidRDefault="0086101A" w:rsidP="0086101A">
      <w:pPr>
        <w:spacing w:line="360" w:lineRule="auto"/>
        <w:jc w:val="both"/>
        <w:rPr>
          <w:rFonts w:ascii="Times New Roman" w:hAnsi="Times New Roman" w:cs="Times New Roman"/>
          <w:sz w:val="24"/>
          <w:szCs w:val="24"/>
          <w:lang w:val="en-ID"/>
        </w:rPr>
      </w:pPr>
      <w:r>
        <w:rPr>
          <w:rFonts w:ascii="Times New Roman" w:hAnsi="Times New Roman" w:cs="Times New Roman"/>
          <w:noProof/>
          <w:sz w:val="24"/>
          <w:szCs w:val="24"/>
          <w:lang w:val="en-ID"/>
        </w:rPr>
        <w:lastRenderedPageBreak/>
        <w:drawing>
          <wp:inline distT="0" distB="0" distL="0" distR="0" wp14:anchorId="4FA5CC79" wp14:editId="26A21F37">
            <wp:extent cx="5731510" cy="2696210"/>
            <wp:effectExtent l="0" t="0" r="2540" b="8890"/>
            <wp:docPr id="211320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03769" name=""/>
                    <pic:cNvPicPr/>
                  </pic:nvPicPr>
                  <pic:blipFill>
                    <a:blip r:embed="rId12"/>
                    <a:stretch>
                      <a:fillRect/>
                    </a:stretch>
                  </pic:blipFill>
                  <pic:spPr>
                    <a:xfrm>
                      <a:off x="0" y="0"/>
                      <a:ext cx="5731510" cy="2696210"/>
                    </a:xfrm>
                    <a:prstGeom prst="rect">
                      <a:avLst/>
                    </a:prstGeom>
                  </pic:spPr>
                </pic:pic>
              </a:graphicData>
            </a:graphic>
          </wp:inline>
        </w:drawing>
      </w:r>
    </w:p>
    <w:p w14:paraId="6C693CDD" w14:textId="77777777" w:rsidR="0086101A" w:rsidRPr="00834F85" w:rsidRDefault="0086101A" w:rsidP="0086101A">
      <w:pPr>
        <w:spacing w:line="360" w:lineRule="auto"/>
        <w:jc w:val="center"/>
        <w:rPr>
          <w:rFonts w:ascii="Times New Roman" w:hAnsi="Times New Roman" w:cs="Times New Roman"/>
          <w:b/>
          <w:bCs/>
          <w:sz w:val="24"/>
          <w:szCs w:val="24"/>
          <w:lang w:val="en-ID"/>
        </w:rPr>
      </w:pPr>
      <w:r>
        <w:rPr>
          <w:rFonts w:ascii="Times New Roman" w:hAnsi="Times New Roman" w:cs="Times New Roman"/>
          <w:b/>
          <w:bCs/>
          <w:sz w:val="24"/>
          <w:szCs w:val="24"/>
          <w:lang w:val="en-ID"/>
        </w:rPr>
        <w:t>Gambar 4.8 Tampilan Halaman Dataset pada Dashboard</w:t>
      </w:r>
    </w:p>
    <w:p w14:paraId="1C50DE80" w14:textId="77777777" w:rsidR="0086101A" w:rsidRDefault="0086101A" w:rsidP="0086101A">
      <w:pPr>
        <w:spacing w:line="360" w:lineRule="auto"/>
        <w:jc w:val="both"/>
        <w:rPr>
          <w:rFonts w:ascii="Times New Roman" w:hAnsi="Times New Roman" w:cs="Times New Roman"/>
          <w:sz w:val="24"/>
          <w:szCs w:val="24"/>
          <w:lang w:val="en-ID"/>
        </w:rPr>
      </w:pPr>
      <w:r>
        <w:rPr>
          <w:rFonts w:ascii="Times New Roman" w:hAnsi="Times New Roman" w:cs="Times New Roman"/>
          <w:noProof/>
          <w:sz w:val="24"/>
          <w:szCs w:val="24"/>
          <w:lang w:val="en-ID"/>
        </w:rPr>
        <w:drawing>
          <wp:inline distT="0" distB="0" distL="0" distR="0" wp14:anchorId="349451FB" wp14:editId="3919CB39">
            <wp:extent cx="5731510" cy="2900045"/>
            <wp:effectExtent l="0" t="0" r="2540" b="0"/>
            <wp:docPr id="1173764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64578" name=""/>
                    <pic:cNvPicPr/>
                  </pic:nvPicPr>
                  <pic:blipFill>
                    <a:blip r:embed="rId13"/>
                    <a:stretch>
                      <a:fillRect/>
                    </a:stretch>
                  </pic:blipFill>
                  <pic:spPr>
                    <a:xfrm>
                      <a:off x="0" y="0"/>
                      <a:ext cx="5731510" cy="2900045"/>
                    </a:xfrm>
                    <a:prstGeom prst="rect">
                      <a:avLst/>
                    </a:prstGeom>
                  </pic:spPr>
                </pic:pic>
              </a:graphicData>
            </a:graphic>
          </wp:inline>
        </w:drawing>
      </w:r>
    </w:p>
    <w:p w14:paraId="6574A3D9" w14:textId="77777777" w:rsidR="0086101A" w:rsidRPr="00834F85" w:rsidRDefault="0086101A" w:rsidP="0086101A">
      <w:pPr>
        <w:spacing w:line="360" w:lineRule="auto"/>
        <w:jc w:val="center"/>
        <w:rPr>
          <w:rFonts w:ascii="Times New Roman" w:hAnsi="Times New Roman" w:cs="Times New Roman"/>
          <w:b/>
          <w:bCs/>
          <w:sz w:val="24"/>
          <w:szCs w:val="24"/>
          <w:lang w:val="en-ID"/>
        </w:rPr>
      </w:pPr>
      <w:r>
        <w:rPr>
          <w:rFonts w:ascii="Times New Roman" w:hAnsi="Times New Roman" w:cs="Times New Roman"/>
          <w:b/>
          <w:bCs/>
          <w:sz w:val="24"/>
          <w:szCs w:val="24"/>
          <w:lang w:val="en-ID"/>
        </w:rPr>
        <w:t>Gambar 4.9 Tampilan Halaman Dataset pada Dashboard</w:t>
      </w:r>
    </w:p>
    <w:p w14:paraId="46BEA362" w14:textId="77777777" w:rsidR="0086101A" w:rsidRDefault="0086101A" w:rsidP="0086101A">
      <w:pPr>
        <w:spacing w:line="360" w:lineRule="auto"/>
        <w:jc w:val="both"/>
        <w:rPr>
          <w:rFonts w:ascii="Times New Roman" w:hAnsi="Times New Roman" w:cs="Times New Roman"/>
          <w:sz w:val="24"/>
          <w:szCs w:val="24"/>
          <w:lang w:val="en-ID"/>
        </w:rPr>
      </w:pPr>
      <w:r>
        <w:rPr>
          <w:rFonts w:ascii="Times New Roman" w:hAnsi="Times New Roman" w:cs="Times New Roman"/>
          <w:noProof/>
          <w:sz w:val="24"/>
          <w:szCs w:val="24"/>
          <w:lang w:val="en-ID"/>
        </w:rPr>
        <w:lastRenderedPageBreak/>
        <w:drawing>
          <wp:inline distT="0" distB="0" distL="0" distR="0" wp14:anchorId="2D9616A9" wp14:editId="71F019C6">
            <wp:extent cx="5731510" cy="2888615"/>
            <wp:effectExtent l="0" t="0" r="2540" b="6985"/>
            <wp:docPr id="201688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84508" name=""/>
                    <pic:cNvPicPr/>
                  </pic:nvPicPr>
                  <pic:blipFill>
                    <a:blip r:embed="rId14"/>
                    <a:stretch>
                      <a:fillRect/>
                    </a:stretch>
                  </pic:blipFill>
                  <pic:spPr>
                    <a:xfrm>
                      <a:off x="0" y="0"/>
                      <a:ext cx="5731510" cy="2888615"/>
                    </a:xfrm>
                    <a:prstGeom prst="rect">
                      <a:avLst/>
                    </a:prstGeom>
                  </pic:spPr>
                </pic:pic>
              </a:graphicData>
            </a:graphic>
          </wp:inline>
        </w:drawing>
      </w:r>
    </w:p>
    <w:p w14:paraId="1A8EC17E" w14:textId="77777777" w:rsidR="0086101A" w:rsidRPr="00834F85" w:rsidRDefault="0086101A" w:rsidP="0086101A">
      <w:pPr>
        <w:spacing w:line="360" w:lineRule="auto"/>
        <w:jc w:val="center"/>
        <w:rPr>
          <w:rFonts w:ascii="Times New Roman" w:hAnsi="Times New Roman" w:cs="Times New Roman"/>
          <w:b/>
          <w:bCs/>
          <w:sz w:val="24"/>
          <w:szCs w:val="24"/>
          <w:lang w:val="en-ID"/>
        </w:rPr>
      </w:pPr>
      <w:r>
        <w:rPr>
          <w:rFonts w:ascii="Times New Roman" w:hAnsi="Times New Roman" w:cs="Times New Roman"/>
          <w:b/>
          <w:bCs/>
          <w:sz w:val="24"/>
          <w:szCs w:val="24"/>
          <w:lang w:val="en-ID"/>
        </w:rPr>
        <w:t>Gambar 4.10 Tampilan Halaman Dataset pada Dashboard</w:t>
      </w:r>
    </w:p>
    <w:p w14:paraId="71A1BEE9" w14:textId="77777777" w:rsidR="0086101A" w:rsidRDefault="0086101A" w:rsidP="0086101A">
      <w:pPr>
        <w:spacing w:line="360" w:lineRule="auto"/>
        <w:jc w:val="both"/>
        <w:rPr>
          <w:rFonts w:ascii="Times New Roman" w:hAnsi="Times New Roman" w:cs="Times New Roman"/>
          <w:sz w:val="24"/>
          <w:szCs w:val="24"/>
          <w:lang w:val="en-ID"/>
        </w:rPr>
      </w:pPr>
      <w:r>
        <w:rPr>
          <w:rFonts w:ascii="Times New Roman" w:hAnsi="Times New Roman" w:cs="Times New Roman"/>
          <w:noProof/>
          <w:sz w:val="24"/>
          <w:szCs w:val="24"/>
          <w:lang w:val="en-ID"/>
        </w:rPr>
        <w:drawing>
          <wp:inline distT="0" distB="0" distL="0" distR="0" wp14:anchorId="2319AC9B" wp14:editId="2AFF6A89">
            <wp:extent cx="5731510" cy="2891155"/>
            <wp:effectExtent l="0" t="0" r="2540" b="4445"/>
            <wp:docPr id="1334761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61613" name=""/>
                    <pic:cNvPicPr/>
                  </pic:nvPicPr>
                  <pic:blipFill>
                    <a:blip r:embed="rId15"/>
                    <a:stretch>
                      <a:fillRect/>
                    </a:stretch>
                  </pic:blipFill>
                  <pic:spPr>
                    <a:xfrm>
                      <a:off x="0" y="0"/>
                      <a:ext cx="5731510" cy="2891155"/>
                    </a:xfrm>
                    <a:prstGeom prst="rect">
                      <a:avLst/>
                    </a:prstGeom>
                  </pic:spPr>
                </pic:pic>
              </a:graphicData>
            </a:graphic>
          </wp:inline>
        </w:drawing>
      </w:r>
    </w:p>
    <w:p w14:paraId="6525DD10" w14:textId="77777777" w:rsidR="0086101A" w:rsidRPr="00834F85" w:rsidRDefault="0086101A" w:rsidP="0086101A">
      <w:pPr>
        <w:spacing w:line="360" w:lineRule="auto"/>
        <w:jc w:val="center"/>
        <w:rPr>
          <w:rFonts w:ascii="Times New Roman" w:hAnsi="Times New Roman" w:cs="Times New Roman"/>
          <w:b/>
          <w:bCs/>
          <w:sz w:val="24"/>
          <w:szCs w:val="24"/>
          <w:lang w:val="en-ID"/>
        </w:rPr>
      </w:pPr>
      <w:r>
        <w:rPr>
          <w:rFonts w:ascii="Times New Roman" w:hAnsi="Times New Roman" w:cs="Times New Roman"/>
          <w:b/>
          <w:bCs/>
          <w:sz w:val="24"/>
          <w:szCs w:val="24"/>
          <w:lang w:val="en-ID"/>
        </w:rPr>
        <w:t>Gambar 4.11 Tampilan Halaman Dataset pada Dashboard</w:t>
      </w:r>
    </w:p>
    <w:p w14:paraId="789EA8B8" w14:textId="77777777" w:rsidR="0086101A" w:rsidRPr="0036367E" w:rsidRDefault="0086101A" w:rsidP="0086101A">
      <w:pPr>
        <w:spacing w:line="360" w:lineRule="auto"/>
        <w:jc w:val="both"/>
        <w:rPr>
          <w:rFonts w:ascii="Times New Roman" w:hAnsi="Times New Roman" w:cs="Times New Roman"/>
          <w:sz w:val="24"/>
          <w:szCs w:val="24"/>
          <w:lang w:val="en-ID"/>
        </w:rPr>
      </w:pPr>
    </w:p>
    <w:p w14:paraId="79BB88FC" w14:textId="77777777" w:rsidR="0086101A" w:rsidRDefault="0086101A" w:rsidP="0086101A">
      <w:pPr>
        <w:spacing w:line="360" w:lineRule="auto"/>
        <w:jc w:val="both"/>
        <w:rPr>
          <w:rFonts w:ascii="Times New Roman" w:hAnsi="Times New Roman" w:cs="Times New Roman"/>
          <w:sz w:val="24"/>
          <w:szCs w:val="24"/>
          <w:lang w:val="en-ID"/>
        </w:rPr>
      </w:pPr>
      <w:r>
        <w:rPr>
          <w:rFonts w:ascii="Times New Roman" w:hAnsi="Times New Roman" w:cs="Times New Roman"/>
          <w:noProof/>
          <w:sz w:val="24"/>
          <w:szCs w:val="24"/>
          <w:lang w:val="en-ID"/>
        </w:rPr>
        <w:lastRenderedPageBreak/>
        <w:drawing>
          <wp:inline distT="0" distB="0" distL="0" distR="0" wp14:anchorId="23A6D466" wp14:editId="522F2399">
            <wp:extent cx="5731510" cy="2906395"/>
            <wp:effectExtent l="0" t="0" r="2540" b="8255"/>
            <wp:docPr id="912459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59142" name=""/>
                    <pic:cNvPicPr/>
                  </pic:nvPicPr>
                  <pic:blipFill>
                    <a:blip r:embed="rId16"/>
                    <a:stretch>
                      <a:fillRect/>
                    </a:stretch>
                  </pic:blipFill>
                  <pic:spPr>
                    <a:xfrm>
                      <a:off x="0" y="0"/>
                      <a:ext cx="5731510" cy="2906395"/>
                    </a:xfrm>
                    <a:prstGeom prst="rect">
                      <a:avLst/>
                    </a:prstGeom>
                  </pic:spPr>
                </pic:pic>
              </a:graphicData>
            </a:graphic>
          </wp:inline>
        </w:drawing>
      </w:r>
    </w:p>
    <w:p w14:paraId="2A832C5A" w14:textId="77777777" w:rsidR="0086101A" w:rsidRPr="003213C5" w:rsidRDefault="0086101A" w:rsidP="0086101A">
      <w:pPr>
        <w:spacing w:line="360" w:lineRule="auto"/>
        <w:jc w:val="center"/>
        <w:rPr>
          <w:rFonts w:ascii="Times New Roman" w:hAnsi="Times New Roman" w:cs="Times New Roman"/>
          <w:b/>
          <w:bCs/>
          <w:sz w:val="24"/>
          <w:szCs w:val="24"/>
          <w:lang w:val="en-ID"/>
        </w:rPr>
      </w:pPr>
      <w:r>
        <w:rPr>
          <w:rFonts w:ascii="Times New Roman" w:hAnsi="Times New Roman" w:cs="Times New Roman"/>
          <w:b/>
          <w:bCs/>
          <w:sz w:val="24"/>
          <w:szCs w:val="24"/>
          <w:lang w:val="en-ID"/>
        </w:rPr>
        <w:t>Gambar 4.12 Tampilan Halaman Dataset pada Dashboard</w:t>
      </w:r>
    </w:p>
    <w:p w14:paraId="05493577" w14:textId="77777777" w:rsidR="0086101A" w:rsidRPr="0036367E" w:rsidRDefault="0086101A" w:rsidP="0086101A">
      <w:pPr>
        <w:spacing w:line="360" w:lineRule="auto"/>
        <w:jc w:val="both"/>
        <w:rPr>
          <w:rFonts w:ascii="Times New Roman" w:hAnsi="Times New Roman" w:cs="Times New Roman"/>
          <w:sz w:val="24"/>
          <w:szCs w:val="24"/>
          <w:lang w:val="en-ID"/>
        </w:rPr>
      </w:pPr>
    </w:p>
    <w:p w14:paraId="6494D59E" w14:textId="77777777" w:rsidR="0086101A" w:rsidRPr="0036367E" w:rsidRDefault="0086101A" w:rsidP="0086101A">
      <w:pPr>
        <w:spacing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Pada halaman </w:t>
      </w:r>
      <w:r>
        <w:rPr>
          <w:rFonts w:ascii="Times New Roman" w:hAnsi="Times New Roman" w:cs="Times New Roman"/>
          <w:i/>
          <w:iCs/>
          <w:sz w:val="24"/>
          <w:szCs w:val="24"/>
          <w:lang w:val="en-ID"/>
        </w:rPr>
        <w:t>Labeling</w:t>
      </w:r>
      <w:r>
        <w:rPr>
          <w:rFonts w:ascii="Times New Roman" w:hAnsi="Times New Roman" w:cs="Times New Roman"/>
          <w:sz w:val="24"/>
          <w:szCs w:val="24"/>
          <w:lang w:val="en-ID"/>
        </w:rPr>
        <w:t xml:space="preserve">, </w:t>
      </w:r>
      <w:r>
        <w:rPr>
          <w:rFonts w:ascii="Times New Roman" w:hAnsi="Times New Roman" w:cs="Times New Roman"/>
          <w:i/>
          <w:sz w:val="24"/>
          <w:szCs w:val="24"/>
          <w:lang w:val="en-ID"/>
        </w:rPr>
        <w:t>dashboard</w:t>
      </w:r>
      <w:r>
        <w:rPr>
          <w:rFonts w:ascii="Times New Roman" w:hAnsi="Times New Roman" w:cs="Times New Roman"/>
          <w:sz w:val="24"/>
          <w:szCs w:val="24"/>
          <w:lang w:val="en-ID"/>
        </w:rPr>
        <w:t xml:space="preserve"> menampilkan proses dan hasil pelabelan sentimen berbasis </w:t>
      </w:r>
      <w:r>
        <w:rPr>
          <w:rFonts w:ascii="Times New Roman" w:hAnsi="Times New Roman" w:cs="Times New Roman"/>
          <w:i/>
          <w:iCs/>
          <w:sz w:val="24"/>
          <w:szCs w:val="24"/>
          <w:lang w:val="en-ID"/>
        </w:rPr>
        <w:t>lexicon</w:t>
      </w:r>
      <w:r>
        <w:rPr>
          <w:rFonts w:ascii="Times New Roman" w:hAnsi="Times New Roman" w:cs="Times New Roman"/>
          <w:sz w:val="24"/>
          <w:szCs w:val="24"/>
          <w:lang w:val="en-ID"/>
        </w:rPr>
        <w:t xml:space="preserve"> sebagaimana dijelaskan pada subbab 4.5, meliputi alur tahapan </w:t>
      </w:r>
      <w:r>
        <w:rPr>
          <w:rFonts w:ascii="Times New Roman" w:hAnsi="Times New Roman" w:cs="Times New Roman"/>
          <w:i/>
          <w:iCs/>
          <w:sz w:val="24"/>
          <w:szCs w:val="24"/>
          <w:lang w:val="en-ID"/>
        </w:rPr>
        <w:t>labeling</w:t>
      </w:r>
      <w:r>
        <w:rPr>
          <w:rFonts w:ascii="Times New Roman" w:hAnsi="Times New Roman" w:cs="Times New Roman"/>
          <w:sz w:val="24"/>
          <w:szCs w:val="24"/>
          <w:lang w:val="en-ID"/>
        </w:rPr>
        <w:t xml:space="preserve">, distribusi label hasil </w:t>
      </w:r>
      <w:r>
        <w:rPr>
          <w:rFonts w:ascii="Times New Roman" w:hAnsi="Times New Roman" w:cs="Times New Roman"/>
          <w:i/>
          <w:iCs/>
          <w:sz w:val="24"/>
          <w:szCs w:val="24"/>
          <w:lang w:val="en-ID"/>
        </w:rPr>
        <w:t>labeling</w:t>
      </w:r>
      <w:r>
        <w:rPr>
          <w:rFonts w:ascii="Times New Roman" w:hAnsi="Times New Roman" w:cs="Times New Roman"/>
          <w:sz w:val="24"/>
          <w:szCs w:val="24"/>
          <w:lang w:val="en-ID"/>
        </w:rPr>
        <w:t>, contoh data yang telah berlabel, serta tabel hasil validasi manual jika tersedia. Tampilan halaman ini disajikan pada Gambar 4.13</w:t>
      </w:r>
    </w:p>
    <w:p w14:paraId="3CD401DD" w14:textId="77777777" w:rsidR="0086101A" w:rsidRDefault="0086101A" w:rsidP="0086101A">
      <w:pPr>
        <w:spacing w:line="360" w:lineRule="auto"/>
        <w:jc w:val="both"/>
        <w:rPr>
          <w:rFonts w:ascii="Times New Roman" w:hAnsi="Times New Roman" w:cs="Times New Roman"/>
          <w:sz w:val="24"/>
          <w:szCs w:val="24"/>
          <w:lang w:val="en-ID"/>
        </w:rPr>
      </w:pPr>
      <w:r>
        <w:rPr>
          <w:rFonts w:ascii="Times New Roman" w:hAnsi="Times New Roman" w:cs="Times New Roman"/>
          <w:noProof/>
          <w:sz w:val="24"/>
          <w:szCs w:val="24"/>
          <w:lang w:val="en-ID"/>
        </w:rPr>
        <w:drawing>
          <wp:inline distT="0" distB="0" distL="0" distR="0" wp14:anchorId="7575768D" wp14:editId="3651F47D">
            <wp:extent cx="5731510" cy="2049145"/>
            <wp:effectExtent l="0" t="0" r="2540" b="8255"/>
            <wp:docPr id="38888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88831" name=""/>
                    <pic:cNvPicPr/>
                  </pic:nvPicPr>
                  <pic:blipFill>
                    <a:blip r:embed="rId17"/>
                    <a:stretch>
                      <a:fillRect/>
                    </a:stretch>
                  </pic:blipFill>
                  <pic:spPr>
                    <a:xfrm>
                      <a:off x="0" y="0"/>
                      <a:ext cx="5731510" cy="2049145"/>
                    </a:xfrm>
                    <a:prstGeom prst="rect">
                      <a:avLst/>
                    </a:prstGeom>
                  </pic:spPr>
                </pic:pic>
              </a:graphicData>
            </a:graphic>
          </wp:inline>
        </w:drawing>
      </w:r>
    </w:p>
    <w:p w14:paraId="2C58519B" w14:textId="77777777" w:rsidR="0086101A" w:rsidRPr="00DD6662" w:rsidRDefault="0086101A" w:rsidP="0086101A">
      <w:pPr>
        <w:spacing w:line="360" w:lineRule="auto"/>
        <w:jc w:val="center"/>
        <w:rPr>
          <w:rFonts w:ascii="Times New Roman" w:hAnsi="Times New Roman" w:cs="Times New Roman"/>
          <w:b/>
          <w:bCs/>
          <w:sz w:val="24"/>
          <w:szCs w:val="24"/>
          <w:lang w:val="en-ID"/>
        </w:rPr>
      </w:pPr>
      <w:r>
        <w:rPr>
          <w:rFonts w:ascii="Times New Roman" w:hAnsi="Times New Roman" w:cs="Times New Roman"/>
          <w:b/>
          <w:bCs/>
          <w:sz w:val="24"/>
          <w:szCs w:val="24"/>
          <w:lang w:val="en-ID"/>
        </w:rPr>
        <w:t xml:space="preserve">Gambar 4.13 Tampilan Halaman </w:t>
      </w:r>
      <w:r>
        <w:rPr>
          <w:rFonts w:ascii="Times New Roman" w:hAnsi="Times New Roman" w:cs="Times New Roman"/>
          <w:b/>
          <w:bCs/>
          <w:i/>
          <w:sz w:val="24"/>
          <w:szCs w:val="24"/>
          <w:lang w:val="en-ID"/>
        </w:rPr>
        <w:t>Labeling</w:t>
      </w:r>
      <w:r>
        <w:rPr>
          <w:rFonts w:ascii="Times New Roman" w:hAnsi="Times New Roman" w:cs="Times New Roman"/>
          <w:b/>
          <w:bCs/>
          <w:sz w:val="24"/>
          <w:szCs w:val="24"/>
          <w:lang w:val="en-ID"/>
        </w:rPr>
        <w:t xml:space="preserve"> pada Dashboard</w:t>
      </w:r>
    </w:p>
    <w:p w14:paraId="533F6460" w14:textId="77777777" w:rsidR="0086101A" w:rsidRPr="0036367E" w:rsidRDefault="0086101A" w:rsidP="0086101A">
      <w:pPr>
        <w:spacing w:line="360" w:lineRule="auto"/>
        <w:jc w:val="both"/>
        <w:rPr>
          <w:rFonts w:ascii="Times New Roman" w:hAnsi="Times New Roman" w:cs="Times New Roman"/>
          <w:sz w:val="24"/>
          <w:szCs w:val="24"/>
          <w:lang w:val="en-ID"/>
        </w:rPr>
      </w:pPr>
      <w:r>
        <w:rPr>
          <w:rFonts w:ascii="Times New Roman" w:hAnsi="Times New Roman" w:cs="Times New Roman"/>
          <w:noProof/>
          <w:sz w:val="24"/>
          <w:szCs w:val="24"/>
          <w:lang w:val="en-ID"/>
        </w:rPr>
        <w:lastRenderedPageBreak/>
        <w:drawing>
          <wp:inline distT="0" distB="0" distL="0" distR="0" wp14:anchorId="011D1D3B" wp14:editId="54F70E4A">
            <wp:extent cx="5731510" cy="1777365"/>
            <wp:effectExtent l="0" t="0" r="2540" b="0"/>
            <wp:docPr id="140682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21582" name=""/>
                    <pic:cNvPicPr/>
                  </pic:nvPicPr>
                  <pic:blipFill>
                    <a:blip r:embed="rId18"/>
                    <a:stretch>
                      <a:fillRect/>
                    </a:stretch>
                  </pic:blipFill>
                  <pic:spPr>
                    <a:xfrm>
                      <a:off x="0" y="0"/>
                      <a:ext cx="5731510" cy="1777365"/>
                    </a:xfrm>
                    <a:prstGeom prst="rect">
                      <a:avLst/>
                    </a:prstGeom>
                  </pic:spPr>
                </pic:pic>
              </a:graphicData>
            </a:graphic>
          </wp:inline>
        </w:drawing>
      </w:r>
    </w:p>
    <w:p w14:paraId="41FA9223" w14:textId="77777777" w:rsidR="0086101A" w:rsidRDefault="0086101A" w:rsidP="0086101A">
      <w:pPr>
        <w:spacing w:line="360" w:lineRule="auto"/>
        <w:jc w:val="both"/>
        <w:rPr>
          <w:rFonts w:ascii="Times New Roman" w:hAnsi="Times New Roman" w:cs="Times New Roman"/>
          <w:sz w:val="24"/>
          <w:szCs w:val="24"/>
          <w:lang w:val="en-ID"/>
        </w:rPr>
      </w:pPr>
      <w:r>
        <w:rPr>
          <w:rFonts w:ascii="Times New Roman" w:hAnsi="Times New Roman" w:cs="Times New Roman"/>
          <w:noProof/>
          <w:sz w:val="24"/>
          <w:szCs w:val="24"/>
          <w:lang w:val="en-ID"/>
        </w:rPr>
        <w:drawing>
          <wp:inline distT="0" distB="0" distL="0" distR="0" wp14:anchorId="24EC0D05" wp14:editId="0EBC397C">
            <wp:extent cx="5731510" cy="2019300"/>
            <wp:effectExtent l="0" t="0" r="2540" b="0"/>
            <wp:docPr id="92159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96605" name=""/>
                    <pic:cNvPicPr/>
                  </pic:nvPicPr>
                  <pic:blipFill>
                    <a:blip r:embed="rId19"/>
                    <a:stretch>
                      <a:fillRect/>
                    </a:stretch>
                  </pic:blipFill>
                  <pic:spPr>
                    <a:xfrm>
                      <a:off x="0" y="0"/>
                      <a:ext cx="5731510" cy="2019300"/>
                    </a:xfrm>
                    <a:prstGeom prst="rect">
                      <a:avLst/>
                    </a:prstGeom>
                  </pic:spPr>
                </pic:pic>
              </a:graphicData>
            </a:graphic>
          </wp:inline>
        </w:drawing>
      </w:r>
    </w:p>
    <w:p w14:paraId="44C52BB2" w14:textId="77777777" w:rsidR="0086101A" w:rsidRPr="008B6607" w:rsidRDefault="0086101A" w:rsidP="0086101A">
      <w:pPr>
        <w:spacing w:line="360" w:lineRule="auto"/>
        <w:jc w:val="center"/>
        <w:rPr>
          <w:rFonts w:ascii="Times New Roman" w:hAnsi="Times New Roman" w:cs="Times New Roman"/>
          <w:b/>
          <w:bCs/>
          <w:sz w:val="24"/>
          <w:szCs w:val="24"/>
          <w:lang w:val="en-ID"/>
        </w:rPr>
      </w:pPr>
      <w:r>
        <w:rPr>
          <w:rFonts w:ascii="Times New Roman" w:hAnsi="Times New Roman" w:cs="Times New Roman"/>
          <w:b/>
          <w:bCs/>
          <w:sz w:val="24"/>
          <w:szCs w:val="24"/>
          <w:lang w:val="en-ID"/>
        </w:rPr>
        <w:t xml:space="preserve">Gambar 4.14 Tampilan Halaman </w:t>
      </w:r>
      <w:r>
        <w:rPr>
          <w:rFonts w:ascii="Times New Roman" w:hAnsi="Times New Roman" w:cs="Times New Roman"/>
          <w:b/>
          <w:bCs/>
          <w:i/>
          <w:sz w:val="24"/>
          <w:szCs w:val="24"/>
          <w:lang w:val="en-ID"/>
        </w:rPr>
        <w:t>Labeling</w:t>
      </w:r>
      <w:r>
        <w:rPr>
          <w:rFonts w:ascii="Times New Roman" w:hAnsi="Times New Roman" w:cs="Times New Roman"/>
          <w:b/>
          <w:bCs/>
          <w:sz w:val="24"/>
          <w:szCs w:val="24"/>
          <w:lang w:val="en-ID"/>
        </w:rPr>
        <w:t xml:space="preserve"> pada Dashboard</w:t>
      </w:r>
    </w:p>
    <w:p w14:paraId="5B2A237B" w14:textId="77777777" w:rsidR="0086101A" w:rsidRPr="0036367E" w:rsidRDefault="0086101A" w:rsidP="0086101A">
      <w:pPr>
        <w:spacing w:line="360" w:lineRule="auto"/>
        <w:jc w:val="both"/>
        <w:rPr>
          <w:rFonts w:ascii="Times New Roman" w:hAnsi="Times New Roman" w:cs="Times New Roman"/>
          <w:sz w:val="24"/>
          <w:szCs w:val="24"/>
          <w:lang w:val="en-ID"/>
        </w:rPr>
      </w:pPr>
    </w:p>
    <w:p w14:paraId="7A9FFB06" w14:textId="77777777" w:rsidR="0086101A" w:rsidRDefault="0086101A" w:rsidP="0086101A">
      <w:pPr>
        <w:spacing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Pada halaman </w:t>
      </w:r>
      <w:r>
        <w:rPr>
          <w:rFonts w:ascii="Times New Roman" w:hAnsi="Times New Roman" w:cs="Times New Roman"/>
          <w:i/>
          <w:iCs/>
          <w:sz w:val="24"/>
          <w:szCs w:val="24"/>
          <w:lang w:val="en-ID"/>
        </w:rPr>
        <w:t>Training</w:t>
      </w:r>
      <w:r>
        <w:rPr>
          <w:rFonts w:ascii="Times New Roman" w:hAnsi="Times New Roman" w:cs="Times New Roman"/>
          <w:sz w:val="24"/>
          <w:szCs w:val="24"/>
          <w:lang w:val="en-ID"/>
        </w:rPr>
        <w:t xml:space="preserve"> </w:t>
      </w:r>
      <w:r>
        <w:rPr>
          <w:rFonts w:ascii="Times New Roman" w:hAnsi="Times New Roman" w:cs="Times New Roman"/>
          <w:i/>
          <w:iCs/>
          <w:sz w:val="24"/>
          <w:szCs w:val="24"/>
          <w:lang w:val="en-ID"/>
        </w:rPr>
        <w:t>IndoBERT</w:t>
      </w:r>
      <w:r>
        <w:rPr>
          <w:rFonts w:ascii="Times New Roman" w:hAnsi="Times New Roman" w:cs="Times New Roman"/>
          <w:sz w:val="24"/>
          <w:szCs w:val="24"/>
          <w:lang w:val="en-ID"/>
        </w:rPr>
        <w:t xml:space="preserve">, </w:t>
      </w:r>
      <w:r>
        <w:rPr>
          <w:rFonts w:ascii="Times New Roman" w:hAnsi="Times New Roman" w:cs="Times New Roman"/>
          <w:i/>
          <w:iCs/>
          <w:sz w:val="24"/>
          <w:szCs w:val="24"/>
          <w:lang w:val="en-ID"/>
        </w:rPr>
        <w:t>dashboard</w:t>
      </w:r>
      <w:r>
        <w:rPr>
          <w:rFonts w:ascii="Times New Roman" w:hAnsi="Times New Roman" w:cs="Times New Roman"/>
          <w:sz w:val="24"/>
          <w:szCs w:val="24"/>
          <w:lang w:val="en-ID"/>
        </w:rPr>
        <w:t xml:space="preserve"> menampilkan ringkasan </w:t>
      </w:r>
      <w:r>
        <w:rPr>
          <w:rFonts w:ascii="Times New Roman" w:hAnsi="Times New Roman" w:cs="Times New Roman"/>
          <w:i/>
          <w:iCs/>
          <w:sz w:val="24"/>
          <w:szCs w:val="24"/>
          <w:lang w:val="en-ID"/>
        </w:rPr>
        <w:t>proses fine-tuning</w:t>
      </w:r>
      <w:r>
        <w:rPr>
          <w:rFonts w:ascii="Times New Roman" w:hAnsi="Times New Roman" w:cs="Times New Roman"/>
          <w:sz w:val="24"/>
          <w:szCs w:val="24"/>
          <w:lang w:val="en-ID"/>
        </w:rPr>
        <w:t xml:space="preserve"> model, meliputi </w:t>
      </w:r>
      <w:r>
        <w:rPr>
          <w:rFonts w:ascii="Times New Roman" w:hAnsi="Times New Roman" w:cs="Times New Roman"/>
          <w:i/>
          <w:iCs/>
          <w:sz w:val="24"/>
          <w:szCs w:val="24"/>
          <w:lang w:val="en-ID"/>
        </w:rPr>
        <w:t>best epoch</w:t>
      </w:r>
      <w:r>
        <w:rPr>
          <w:rFonts w:ascii="Times New Roman" w:hAnsi="Times New Roman" w:cs="Times New Roman"/>
          <w:sz w:val="24"/>
          <w:szCs w:val="24"/>
          <w:lang w:val="en-ID"/>
        </w:rPr>
        <w:t xml:space="preserve">, </w:t>
      </w:r>
      <w:r>
        <w:rPr>
          <w:rFonts w:ascii="Times New Roman" w:hAnsi="Times New Roman" w:cs="Times New Roman"/>
          <w:i/>
          <w:iCs/>
          <w:sz w:val="24"/>
          <w:szCs w:val="24"/>
          <w:lang w:val="en-ID"/>
        </w:rPr>
        <w:t>validation macro F1</w:t>
      </w:r>
      <w:r>
        <w:rPr>
          <w:rFonts w:ascii="Times New Roman" w:hAnsi="Times New Roman" w:cs="Times New Roman"/>
          <w:sz w:val="24"/>
          <w:szCs w:val="24"/>
          <w:lang w:val="en-ID"/>
        </w:rPr>
        <w:t xml:space="preserve"> terbaik, </w:t>
      </w:r>
      <w:r>
        <w:rPr>
          <w:rFonts w:ascii="Times New Roman" w:hAnsi="Times New Roman" w:cs="Times New Roman"/>
          <w:i/>
          <w:sz w:val="24"/>
          <w:szCs w:val="24"/>
          <w:lang w:val="en-ID"/>
        </w:rPr>
        <w:t>train</w:t>
      </w:r>
      <w:r>
        <w:rPr>
          <w:rFonts w:ascii="Times New Roman" w:hAnsi="Times New Roman" w:cs="Times New Roman"/>
          <w:sz w:val="24"/>
          <w:szCs w:val="24"/>
          <w:lang w:val="en-ID"/>
        </w:rPr>
        <w:t xml:space="preserve"> loss dan </w:t>
      </w:r>
      <w:r>
        <w:rPr>
          <w:rFonts w:ascii="Times New Roman" w:hAnsi="Times New Roman" w:cs="Times New Roman"/>
          <w:i/>
          <w:iCs/>
          <w:sz w:val="24"/>
          <w:szCs w:val="24"/>
          <w:lang w:val="en-ID"/>
        </w:rPr>
        <w:t>validation loss</w:t>
      </w:r>
      <w:r>
        <w:rPr>
          <w:rFonts w:ascii="Times New Roman" w:hAnsi="Times New Roman" w:cs="Times New Roman"/>
          <w:sz w:val="24"/>
          <w:szCs w:val="24"/>
          <w:lang w:val="en-ID"/>
        </w:rPr>
        <w:t xml:space="preserve"> terakhir, tabel </w:t>
      </w:r>
      <w:r>
        <w:rPr>
          <w:rFonts w:ascii="Times New Roman" w:hAnsi="Times New Roman" w:cs="Times New Roman"/>
          <w:i/>
          <w:iCs/>
          <w:sz w:val="24"/>
          <w:szCs w:val="24"/>
          <w:lang w:val="en-ID"/>
        </w:rPr>
        <w:t>training</w:t>
      </w:r>
      <w:r>
        <w:rPr>
          <w:rFonts w:ascii="Times New Roman" w:hAnsi="Times New Roman" w:cs="Times New Roman"/>
          <w:sz w:val="24"/>
          <w:szCs w:val="24"/>
          <w:lang w:val="en-ID"/>
        </w:rPr>
        <w:t xml:space="preserve"> log, serta kurva perubahan </w:t>
      </w:r>
      <w:r>
        <w:rPr>
          <w:rFonts w:ascii="Times New Roman" w:hAnsi="Times New Roman" w:cs="Times New Roman"/>
          <w:i/>
          <w:iCs/>
          <w:sz w:val="24"/>
          <w:szCs w:val="24"/>
          <w:lang w:val="en-ID"/>
        </w:rPr>
        <w:t xml:space="preserve">training loss, validation loss, validation accuracy, </w:t>
      </w:r>
      <w:r>
        <w:rPr>
          <w:rFonts w:ascii="Times New Roman" w:hAnsi="Times New Roman" w:cs="Times New Roman"/>
          <w:sz w:val="24"/>
          <w:szCs w:val="24"/>
          <w:lang w:val="en-ID"/>
        </w:rPr>
        <w:t>dan</w:t>
      </w:r>
      <w:r>
        <w:rPr>
          <w:rFonts w:ascii="Times New Roman" w:hAnsi="Times New Roman" w:cs="Times New Roman"/>
          <w:i/>
          <w:iCs/>
          <w:sz w:val="24"/>
          <w:szCs w:val="24"/>
          <w:lang w:val="en-ID"/>
        </w:rPr>
        <w:t xml:space="preserve"> validation macro</w:t>
      </w:r>
      <w:r>
        <w:rPr>
          <w:rFonts w:ascii="Times New Roman" w:hAnsi="Times New Roman" w:cs="Times New Roman"/>
          <w:sz w:val="24"/>
          <w:szCs w:val="24"/>
          <w:lang w:val="en-ID"/>
        </w:rPr>
        <w:t xml:space="preserve"> </w:t>
      </w:r>
      <w:r>
        <w:rPr>
          <w:rFonts w:ascii="Times New Roman" w:hAnsi="Times New Roman" w:cs="Times New Roman"/>
          <w:i/>
          <w:iCs/>
          <w:sz w:val="24"/>
          <w:szCs w:val="24"/>
          <w:lang w:val="en-ID"/>
        </w:rPr>
        <w:t>F1</w:t>
      </w:r>
      <w:r>
        <w:rPr>
          <w:rFonts w:ascii="Times New Roman" w:hAnsi="Times New Roman" w:cs="Times New Roman"/>
          <w:sz w:val="24"/>
          <w:szCs w:val="24"/>
          <w:lang w:val="en-ID"/>
        </w:rPr>
        <w:t xml:space="preserve"> sepanjang proses pelatihan. Tampilan halaman ini disajikan pada Gambar 4.15</w:t>
      </w:r>
    </w:p>
    <w:p w14:paraId="666E111C" w14:textId="77777777" w:rsidR="0086101A" w:rsidRDefault="0086101A" w:rsidP="0086101A">
      <w:pPr>
        <w:spacing w:line="360" w:lineRule="auto"/>
        <w:jc w:val="both"/>
        <w:rPr>
          <w:rFonts w:ascii="Times New Roman" w:hAnsi="Times New Roman" w:cs="Times New Roman"/>
          <w:sz w:val="24"/>
          <w:szCs w:val="24"/>
          <w:lang w:val="en-ID"/>
        </w:rPr>
      </w:pPr>
      <w:r>
        <w:rPr>
          <w:rFonts w:ascii="Times New Roman" w:hAnsi="Times New Roman" w:cs="Times New Roman"/>
          <w:noProof/>
          <w:sz w:val="24"/>
          <w:szCs w:val="24"/>
          <w:lang w:val="en-ID"/>
        </w:rPr>
        <w:lastRenderedPageBreak/>
        <w:drawing>
          <wp:inline distT="0" distB="0" distL="0" distR="0" wp14:anchorId="65F5F428" wp14:editId="27A47F85">
            <wp:extent cx="5731510" cy="2693670"/>
            <wp:effectExtent l="0" t="0" r="2540" b="0"/>
            <wp:docPr id="1556467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67979" name=""/>
                    <pic:cNvPicPr/>
                  </pic:nvPicPr>
                  <pic:blipFill>
                    <a:blip r:embed="rId20"/>
                    <a:stretch>
                      <a:fillRect/>
                    </a:stretch>
                  </pic:blipFill>
                  <pic:spPr>
                    <a:xfrm>
                      <a:off x="0" y="0"/>
                      <a:ext cx="5731510" cy="2693670"/>
                    </a:xfrm>
                    <a:prstGeom prst="rect">
                      <a:avLst/>
                    </a:prstGeom>
                  </pic:spPr>
                </pic:pic>
              </a:graphicData>
            </a:graphic>
          </wp:inline>
        </w:drawing>
      </w:r>
    </w:p>
    <w:p w14:paraId="279349CC" w14:textId="77777777" w:rsidR="0086101A" w:rsidRDefault="0086101A" w:rsidP="0086101A">
      <w:pPr>
        <w:spacing w:line="360" w:lineRule="auto"/>
        <w:jc w:val="center"/>
        <w:rPr>
          <w:rFonts w:ascii="Times New Roman" w:hAnsi="Times New Roman" w:cs="Times New Roman"/>
          <w:b/>
          <w:bCs/>
          <w:sz w:val="24"/>
          <w:szCs w:val="24"/>
          <w:lang w:val="en-ID"/>
        </w:rPr>
      </w:pPr>
      <w:r>
        <w:rPr>
          <w:rFonts w:ascii="Times New Roman" w:hAnsi="Times New Roman" w:cs="Times New Roman"/>
          <w:b/>
          <w:bCs/>
          <w:sz w:val="24"/>
          <w:szCs w:val="24"/>
          <w:lang w:val="en-ID"/>
        </w:rPr>
        <w:t xml:space="preserve">Gambar 4.15 Tampilan Halaman </w:t>
      </w:r>
      <w:r>
        <w:rPr>
          <w:rFonts w:ascii="Times New Roman" w:hAnsi="Times New Roman" w:cs="Times New Roman"/>
          <w:b/>
          <w:bCs/>
          <w:i/>
          <w:sz w:val="24"/>
          <w:szCs w:val="24"/>
          <w:lang w:val="en-ID"/>
        </w:rPr>
        <w:t>Training</w:t>
      </w:r>
      <w:r>
        <w:rPr>
          <w:rFonts w:ascii="Times New Roman" w:hAnsi="Times New Roman" w:cs="Times New Roman"/>
          <w:b/>
          <w:bCs/>
          <w:sz w:val="24"/>
          <w:szCs w:val="24"/>
          <w:lang w:val="en-ID"/>
        </w:rPr>
        <w:t xml:space="preserve"> Model </w:t>
      </w:r>
    </w:p>
    <w:p w14:paraId="5882DCCB" w14:textId="77777777" w:rsidR="0086101A" w:rsidRPr="00334F38" w:rsidRDefault="0086101A" w:rsidP="0086101A">
      <w:pPr>
        <w:spacing w:line="360" w:lineRule="auto"/>
        <w:jc w:val="center"/>
        <w:rPr>
          <w:rFonts w:ascii="Times New Roman" w:hAnsi="Times New Roman" w:cs="Times New Roman"/>
          <w:b/>
          <w:bCs/>
          <w:sz w:val="24"/>
          <w:szCs w:val="24"/>
          <w:lang w:val="en-ID"/>
        </w:rPr>
      </w:pPr>
    </w:p>
    <w:p w14:paraId="2F5D2EBD" w14:textId="77777777" w:rsidR="0086101A" w:rsidRDefault="0086101A" w:rsidP="0086101A">
      <w:pPr>
        <w:spacing w:line="360" w:lineRule="auto"/>
        <w:jc w:val="both"/>
        <w:rPr>
          <w:rFonts w:ascii="Times New Roman" w:hAnsi="Times New Roman" w:cs="Times New Roman"/>
          <w:sz w:val="24"/>
          <w:szCs w:val="24"/>
          <w:lang w:val="en-ID"/>
        </w:rPr>
      </w:pPr>
      <w:r>
        <w:rPr>
          <w:rFonts w:ascii="Times New Roman" w:hAnsi="Times New Roman" w:cs="Times New Roman"/>
          <w:noProof/>
          <w:sz w:val="24"/>
          <w:szCs w:val="24"/>
          <w:lang w:val="en-ID"/>
        </w:rPr>
        <w:drawing>
          <wp:inline distT="0" distB="0" distL="0" distR="0" wp14:anchorId="6CBCD4C0" wp14:editId="233AB5E0">
            <wp:extent cx="5731510" cy="2900680"/>
            <wp:effectExtent l="0" t="0" r="2540" b="0"/>
            <wp:docPr id="1153494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94352" name=""/>
                    <pic:cNvPicPr/>
                  </pic:nvPicPr>
                  <pic:blipFill>
                    <a:blip r:embed="rId21"/>
                    <a:stretch>
                      <a:fillRect/>
                    </a:stretch>
                  </pic:blipFill>
                  <pic:spPr>
                    <a:xfrm>
                      <a:off x="0" y="0"/>
                      <a:ext cx="5731510" cy="2900680"/>
                    </a:xfrm>
                    <a:prstGeom prst="rect">
                      <a:avLst/>
                    </a:prstGeom>
                  </pic:spPr>
                </pic:pic>
              </a:graphicData>
            </a:graphic>
          </wp:inline>
        </w:drawing>
      </w:r>
    </w:p>
    <w:p w14:paraId="24D6DE15" w14:textId="77777777" w:rsidR="0086101A" w:rsidRPr="005844A2" w:rsidRDefault="0086101A" w:rsidP="0086101A">
      <w:pPr>
        <w:spacing w:line="360" w:lineRule="auto"/>
        <w:jc w:val="center"/>
        <w:rPr>
          <w:rFonts w:ascii="Times New Roman" w:hAnsi="Times New Roman" w:cs="Times New Roman"/>
          <w:b/>
          <w:bCs/>
          <w:sz w:val="24"/>
          <w:szCs w:val="24"/>
          <w:lang w:val="en-ID"/>
        </w:rPr>
      </w:pPr>
      <w:r>
        <w:rPr>
          <w:rFonts w:ascii="Times New Roman" w:hAnsi="Times New Roman" w:cs="Times New Roman"/>
          <w:b/>
          <w:bCs/>
          <w:sz w:val="24"/>
          <w:szCs w:val="24"/>
          <w:lang w:val="en-ID"/>
        </w:rPr>
        <w:t xml:space="preserve">Gambar 4.16 Tampilan Halaman </w:t>
      </w:r>
      <w:r>
        <w:rPr>
          <w:rFonts w:ascii="Times New Roman" w:hAnsi="Times New Roman" w:cs="Times New Roman"/>
          <w:b/>
          <w:bCs/>
          <w:i/>
          <w:sz w:val="24"/>
          <w:szCs w:val="24"/>
          <w:lang w:val="en-ID"/>
        </w:rPr>
        <w:t>Training</w:t>
      </w:r>
      <w:r>
        <w:rPr>
          <w:rFonts w:ascii="Times New Roman" w:hAnsi="Times New Roman" w:cs="Times New Roman"/>
          <w:b/>
          <w:bCs/>
          <w:sz w:val="24"/>
          <w:szCs w:val="24"/>
          <w:lang w:val="en-ID"/>
        </w:rPr>
        <w:t xml:space="preserve"> Model </w:t>
      </w:r>
    </w:p>
    <w:p w14:paraId="621281CD" w14:textId="77777777" w:rsidR="0086101A" w:rsidRDefault="0086101A" w:rsidP="0086101A">
      <w:pPr>
        <w:spacing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Pada halaman Evaluasi Model, </w:t>
      </w:r>
      <w:r>
        <w:rPr>
          <w:rFonts w:ascii="Times New Roman" w:hAnsi="Times New Roman" w:cs="Times New Roman"/>
          <w:i/>
          <w:iCs/>
          <w:sz w:val="24"/>
          <w:szCs w:val="24"/>
          <w:lang w:val="en-ID"/>
        </w:rPr>
        <w:t>dashboard</w:t>
      </w:r>
      <w:r>
        <w:rPr>
          <w:rFonts w:ascii="Times New Roman" w:hAnsi="Times New Roman" w:cs="Times New Roman"/>
          <w:sz w:val="24"/>
          <w:szCs w:val="24"/>
          <w:lang w:val="en-ID"/>
        </w:rPr>
        <w:t xml:space="preserve"> menampilkan hasil evaluasi performa model pada data </w:t>
      </w:r>
      <w:r>
        <w:rPr>
          <w:rFonts w:ascii="Times New Roman" w:hAnsi="Times New Roman" w:cs="Times New Roman"/>
          <w:i/>
          <w:sz w:val="24"/>
          <w:szCs w:val="24"/>
          <w:lang w:val="en-ID"/>
        </w:rPr>
        <w:t>test</w:t>
      </w:r>
      <w:r>
        <w:rPr>
          <w:rFonts w:ascii="Times New Roman" w:hAnsi="Times New Roman" w:cs="Times New Roman"/>
          <w:sz w:val="24"/>
          <w:szCs w:val="24"/>
          <w:lang w:val="en-ID"/>
        </w:rPr>
        <w:t xml:space="preserve"> sebagaimana telah dijelaskan pada subbab 4.6, berupa </w:t>
      </w:r>
      <w:r>
        <w:rPr>
          <w:rFonts w:ascii="Times New Roman" w:hAnsi="Times New Roman" w:cs="Times New Roman"/>
          <w:i/>
          <w:iCs/>
          <w:sz w:val="24"/>
          <w:szCs w:val="24"/>
          <w:lang w:val="en-ID"/>
        </w:rPr>
        <w:t>accuracy, macro F1, weighted F1, classification report</w:t>
      </w:r>
      <w:r>
        <w:rPr>
          <w:rFonts w:ascii="Times New Roman" w:hAnsi="Times New Roman" w:cs="Times New Roman"/>
          <w:sz w:val="24"/>
          <w:szCs w:val="24"/>
          <w:lang w:val="en-ID"/>
        </w:rPr>
        <w:t xml:space="preserve"> per kelas, grafik metrik </w:t>
      </w:r>
      <w:r>
        <w:rPr>
          <w:rFonts w:ascii="Times New Roman" w:hAnsi="Times New Roman" w:cs="Times New Roman"/>
          <w:i/>
          <w:iCs/>
          <w:sz w:val="24"/>
          <w:szCs w:val="24"/>
          <w:lang w:val="en-ID"/>
        </w:rPr>
        <w:t>precision/recall/F1</w:t>
      </w:r>
      <w:r>
        <w:rPr>
          <w:rFonts w:ascii="Times New Roman" w:hAnsi="Times New Roman" w:cs="Times New Roman"/>
          <w:sz w:val="24"/>
          <w:szCs w:val="24"/>
          <w:lang w:val="en-ID"/>
        </w:rPr>
        <w:t xml:space="preserve">, </w:t>
      </w:r>
      <w:r>
        <w:rPr>
          <w:rFonts w:ascii="Times New Roman" w:hAnsi="Times New Roman" w:cs="Times New Roman"/>
          <w:i/>
          <w:iCs/>
          <w:sz w:val="24"/>
          <w:szCs w:val="24"/>
          <w:lang w:val="en-ID"/>
        </w:rPr>
        <w:t>confusion matrix,</w:t>
      </w:r>
      <w:r>
        <w:rPr>
          <w:rFonts w:ascii="Times New Roman" w:hAnsi="Times New Roman" w:cs="Times New Roman"/>
          <w:sz w:val="24"/>
          <w:szCs w:val="24"/>
          <w:lang w:val="en-ID"/>
        </w:rPr>
        <w:t xml:space="preserve"> serta </w:t>
      </w:r>
      <w:r>
        <w:rPr>
          <w:rFonts w:ascii="Times New Roman" w:hAnsi="Times New Roman" w:cs="Times New Roman"/>
          <w:i/>
          <w:iCs/>
          <w:sz w:val="24"/>
          <w:szCs w:val="24"/>
          <w:lang w:val="en-ID"/>
        </w:rPr>
        <w:t>heatmap confusion matrix</w:t>
      </w:r>
      <w:r>
        <w:rPr>
          <w:rFonts w:ascii="Times New Roman" w:hAnsi="Times New Roman" w:cs="Times New Roman"/>
          <w:sz w:val="24"/>
          <w:szCs w:val="24"/>
          <w:lang w:val="en-ID"/>
        </w:rPr>
        <w:t xml:space="preserve"> untuk memudahkan identifikasi pola kesalahan klasifikasi. Tampilan halaman ini disajikan pada Gambar 4.17. </w:t>
      </w:r>
    </w:p>
    <w:p w14:paraId="7B0A7BD2" w14:textId="77777777" w:rsidR="0086101A" w:rsidRDefault="0086101A" w:rsidP="0086101A">
      <w:pPr>
        <w:spacing w:line="360" w:lineRule="auto"/>
        <w:jc w:val="both"/>
        <w:rPr>
          <w:rFonts w:ascii="Times New Roman" w:hAnsi="Times New Roman" w:cs="Times New Roman"/>
          <w:sz w:val="24"/>
          <w:szCs w:val="24"/>
          <w:lang w:val="en-ID"/>
        </w:rPr>
      </w:pPr>
      <w:r>
        <w:rPr>
          <w:rFonts w:ascii="Times New Roman" w:hAnsi="Times New Roman" w:cs="Times New Roman"/>
          <w:noProof/>
          <w:sz w:val="24"/>
          <w:szCs w:val="24"/>
          <w:lang w:val="en-ID"/>
        </w:rPr>
        <w:lastRenderedPageBreak/>
        <w:drawing>
          <wp:inline distT="0" distB="0" distL="0" distR="0" wp14:anchorId="1E600A0D" wp14:editId="656E469F">
            <wp:extent cx="5731510" cy="2037080"/>
            <wp:effectExtent l="0" t="0" r="2540" b="1270"/>
            <wp:docPr id="395956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56099" name=""/>
                    <pic:cNvPicPr/>
                  </pic:nvPicPr>
                  <pic:blipFill>
                    <a:blip r:embed="rId22"/>
                    <a:stretch>
                      <a:fillRect/>
                    </a:stretch>
                  </pic:blipFill>
                  <pic:spPr>
                    <a:xfrm>
                      <a:off x="0" y="0"/>
                      <a:ext cx="5731510" cy="2037080"/>
                    </a:xfrm>
                    <a:prstGeom prst="rect">
                      <a:avLst/>
                    </a:prstGeom>
                  </pic:spPr>
                </pic:pic>
              </a:graphicData>
            </a:graphic>
          </wp:inline>
        </w:drawing>
      </w:r>
    </w:p>
    <w:p w14:paraId="5C3D2C23" w14:textId="77777777" w:rsidR="0086101A" w:rsidRPr="000C72A3" w:rsidRDefault="0086101A" w:rsidP="0086101A">
      <w:pPr>
        <w:spacing w:line="360" w:lineRule="auto"/>
        <w:jc w:val="center"/>
        <w:rPr>
          <w:rFonts w:ascii="Times New Roman" w:hAnsi="Times New Roman" w:cs="Times New Roman"/>
          <w:b/>
          <w:bCs/>
          <w:sz w:val="24"/>
          <w:szCs w:val="24"/>
          <w:lang w:val="en-ID"/>
        </w:rPr>
      </w:pPr>
      <w:r>
        <w:rPr>
          <w:rFonts w:ascii="Times New Roman" w:hAnsi="Times New Roman" w:cs="Times New Roman"/>
          <w:b/>
          <w:bCs/>
          <w:sz w:val="24"/>
          <w:szCs w:val="24"/>
          <w:lang w:val="en-ID"/>
        </w:rPr>
        <w:t>Gambar 4.17 Tampilan Halaman Evaluasi Model pada Dashboard</w:t>
      </w:r>
    </w:p>
    <w:p w14:paraId="31D31681" w14:textId="77777777" w:rsidR="0086101A" w:rsidRDefault="0086101A" w:rsidP="0086101A">
      <w:pPr>
        <w:spacing w:line="360" w:lineRule="auto"/>
        <w:jc w:val="both"/>
        <w:rPr>
          <w:rFonts w:ascii="Times New Roman" w:hAnsi="Times New Roman" w:cs="Times New Roman"/>
          <w:sz w:val="24"/>
          <w:szCs w:val="24"/>
          <w:lang w:val="en-ID"/>
        </w:rPr>
      </w:pPr>
    </w:p>
    <w:p w14:paraId="0A1319E6" w14:textId="77777777" w:rsidR="0086101A" w:rsidRDefault="0086101A" w:rsidP="0086101A">
      <w:pPr>
        <w:spacing w:line="360" w:lineRule="auto"/>
        <w:jc w:val="both"/>
        <w:rPr>
          <w:rFonts w:ascii="Times New Roman" w:hAnsi="Times New Roman" w:cs="Times New Roman"/>
          <w:sz w:val="24"/>
          <w:szCs w:val="24"/>
          <w:lang w:val="en-ID"/>
        </w:rPr>
      </w:pPr>
      <w:r>
        <w:rPr>
          <w:rFonts w:ascii="Times New Roman" w:hAnsi="Times New Roman" w:cs="Times New Roman"/>
          <w:noProof/>
          <w:sz w:val="24"/>
          <w:szCs w:val="24"/>
          <w:lang w:val="en-ID"/>
        </w:rPr>
        <w:drawing>
          <wp:inline distT="0" distB="0" distL="0" distR="0" wp14:anchorId="529840EA" wp14:editId="35FF3437">
            <wp:extent cx="5731510" cy="2165985"/>
            <wp:effectExtent l="0" t="0" r="2540" b="5715"/>
            <wp:docPr id="1171736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36701" name=""/>
                    <pic:cNvPicPr/>
                  </pic:nvPicPr>
                  <pic:blipFill>
                    <a:blip r:embed="rId23"/>
                    <a:stretch>
                      <a:fillRect/>
                    </a:stretch>
                  </pic:blipFill>
                  <pic:spPr>
                    <a:xfrm>
                      <a:off x="0" y="0"/>
                      <a:ext cx="5731510" cy="2165985"/>
                    </a:xfrm>
                    <a:prstGeom prst="rect">
                      <a:avLst/>
                    </a:prstGeom>
                  </pic:spPr>
                </pic:pic>
              </a:graphicData>
            </a:graphic>
          </wp:inline>
        </w:drawing>
      </w:r>
    </w:p>
    <w:p w14:paraId="19D54787" w14:textId="77777777" w:rsidR="0086101A" w:rsidRPr="000C72A3" w:rsidRDefault="0086101A" w:rsidP="0086101A">
      <w:pPr>
        <w:spacing w:line="360" w:lineRule="auto"/>
        <w:jc w:val="center"/>
        <w:rPr>
          <w:rFonts w:ascii="Times New Roman" w:hAnsi="Times New Roman" w:cs="Times New Roman"/>
          <w:b/>
          <w:bCs/>
          <w:sz w:val="24"/>
          <w:szCs w:val="24"/>
          <w:lang w:val="en-ID"/>
        </w:rPr>
      </w:pPr>
      <w:r>
        <w:rPr>
          <w:rFonts w:ascii="Times New Roman" w:hAnsi="Times New Roman" w:cs="Times New Roman"/>
          <w:b/>
          <w:bCs/>
          <w:sz w:val="24"/>
          <w:szCs w:val="24"/>
          <w:lang w:val="en-ID"/>
        </w:rPr>
        <w:t>Gambar 4.18 Tampilan Halaman Evaluasi Model pada Dashboard</w:t>
      </w:r>
    </w:p>
    <w:p w14:paraId="2625B7A6" w14:textId="77777777" w:rsidR="0086101A" w:rsidRPr="00430CD5" w:rsidRDefault="0086101A" w:rsidP="0086101A">
      <w:pPr>
        <w:spacing w:line="360" w:lineRule="auto"/>
        <w:jc w:val="both"/>
        <w:rPr>
          <w:rFonts w:ascii="Times New Roman" w:hAnsi="Times New Roman" w:cs="Times New Roman"/>
          <w:b/>
          <w:bCs/>
          <w:sz w:val="24"/>
          <w:szCs w:val="24"/>
          <w:lang w:val="en-ID"/>
        </w:rPr>
      </w:pPr>
    </w:p>
    <w:p w14:paraId="1003183A" w14:textId="77777777" w:rsidR="0086101A" w:rsidRPr="000C72A3" w:rsidRDefault="0086101A" w:rsidP="0086101A">
      <w:pPr>
        <w:spacing w:line="360" w:lineRule="auto"/>
        <w:jc w:val="center"/>
        <w:rPr>
          <w:rFonts w:ascii="Times New Roman" w:hAnsi="Times New Roman" w:cs="Times New Roman"/>
          <w:b/>
          <w:bCs/>
          <w:sz w:val="24"/>
          <w:szCs w:val="24"/>
          <w:lang w:val="en-ID"/>
        </w:rPr>
      </w:pPr>
      <w:r>
        <w:rPr>
          <w:rFonts w:ascii="Times New Roman" w:hAnsi="Times New Roman" w:cs="Times New Roman"/>
          <w:noProof/>
          <w:sz w:val="24"/>
          <w:szCs w:val="24"/>
          <w:lang w:val="en-ID"/>
        </w:rPr>
        <w:lastRenderedPageBreak/>
        <w:drawing>
          <wp:inline distT="0" distB="0" distL="0" distR="0" wp14:anchorId="1A82E857" wp14:editId="2B181A96">
            <wp:extent cx="5731510" cy="2901950"/>
            <wp:effectExtent l="0" t="0" r="2540" b="0"/>
            <wp:docPr id="1569870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70360" name=""/>
                    <pic:cNvPicPr/>
                  </pic:nvPicPr>
                  <pic:blipFill>
                    <a:blip r:embed="rId24"/>
                    <a:stretch>
                      <a:fillRect/>
                    </a:stretch>
                  </pic:blipFill>
                  <pic:spPr>
                    <a:xfrm>
                      <a:off x="0" y="0"/>
                      <a:ext cx="5731510" cy="2901950"/>
                    </a:xfrm>
                    <a:prstGeom prst="rect">
                      <a:avLst/>
                    </a:prstGeom>
                  </pic:spPr>
                </pic:pic>
              </a:graphicData>
            </a:graphic>
          </wp:inline>
        </w:drawing>
      </w:r>
      <w:r>
        <w:rPr>
          <w:rFonts w:ascii="Times New Roman" w:hAnsi="Times New Roman" w:cs="Times New Roman"/>
          <w:sz w:val="24"/>
          <w:szCs w:val="24"/>
          <w:lang w:val="en-ID"/>
        </w:rPr>
        <w:br/>
      </w:r>
      <w:r>
        <w:rPr>
          <w:rFonts w:ascii="Times New Roman" w:hAnsi="Times New Roman" w:cs="Times New Roman"/>
          <w:b/>
          <w:bCs/>
          <w:sz w:val="24"/>
          <w:szCs w:val="24"/>
          <w:lang w:val="en-ID"/>
        </w:rPr>
        <w:t>Gambar 4.19 Tampilan Halaman Evaluasi Model pada Dashboard</w:t>
      </w:r>
    </w:p>
    <w:p w14:paraId="61C51008" w14:textId="77777777" w:rsidR="0086101A" w:rsidRPr="000C72A3" w:rsidRDefault="0086101A" w:rsidP="0086101A">
      <w:pPr>
        <w:spacing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Pada halaman Keyword Issue &amp; Word Cloud, </w:t>
      </w:r>
      <w:r>
        <w:rPr>
          <w:rFonts w:ascii="Times New Roman" w:hAnsi="Times New Roman" w:cs="Times New Roman"/>
          <w:i/>
          <w:sz w:val="24"/>
          <w:szCs w:val="24"/>
          <w:lang w:val="en-ID"/>
        </w:rPr>
        <w:t>dashboard</w:t>
      </w:r>
      <w:r>
        <w:rPr>
          <w:rFonts w:ascii="Times New Roman" w:hAnsi="Times New Roman" w:cs="Times New Roman"/>
          <w:sz w:val="24"/>
          <w:szCs w:val="24"/>
          <w:lang w:val="en-ID"/>
        </w:rPr>
        <w:t xml:space="preserve"> menampilkan visualisasi kata kunci dominan dan </w:t>
      </w:r>
      <w:r>
        <w:rPr>
          <w:rFonts w:ascii="Times New Roman" w:hAnsi="Times New Roman" w:cs="Times New Roman"/>
          <w:i/>
          <w:iCs/>
          <w:sz w:val="24"/>
          <w:szCs w:val="24"/>
          <w:lang w:val="en-ID"/>
        </w:rPr>
        <w:t>word cloud</w:t>
      </w:r>
      <w:r>
        <w:rPr>
          <w:rFonts w:ascii="Times New Roman" w:hAnsi="Times New Roman" w:cs="Times New Roman"/>
          <w:sz w:val="24"/>
          <w:szCs w:val="24"/>
          <w:lang w:val="en-ID"/>
        </w:rPr>
        <w:t xml:space="preserve"> untuk masing-masing kategori sentimen, yang merupakan representasi visual dari hasil analisis pada subbab 4.7. Pengguna dapat melihat top </w:t>
      </w:r>
      <w:r>
        <w:rPr>
          <w:rFonts w:ascii="Times New Roman" w:hAnsi="Times New Roman" w:cs="Times New Roman"/>
          <w:i/>
          <w:iCs/>
          <w:sz w:val="24"/>
          <w:szCs w:val="24"/>
          <w:lang w:val="en-ID"/>
        </w:rPr>
        <w:t>keyword</w:t>
      </w:r>
      <w:r>
        <w:rPr>
          <w:rFonts w:ascii="Times New Roman" w:hAnsi="Times New Roman" w:cs="Times New Roman"/>
          <w:sz w:val="24"/>
          <w:szCs w:val="24"/>
          <w:lang w:val="en-ID"/>
        </w:rPr>
        <w:t xml:space="preserve"> secara keseluruhan, </w:t>
      </w:r>
      <w:r>
        <w:rPr>
          <w:rFonts w:ascii="Times New Roman" w:hAnsi="Times New Roman" w:cs="Times New Roman"/>
          <w:i/>
          <w:iCs/>
          <w:sz w:val="24"/>
          <w:szCs w:val="24"/>
          <w:lang w:val="en-ID"/>
        </w:rPr>
        <w:t>top keyword</w:t>
      </w:r>
      <w:r>
        <w:rPr>
          <w:rFonts w:ascii="Times New Roman" w:hAnsi="Times New Roman" w:cs="Times New Roman"/>
          <w:sz w:val="24"/>
          <w:szCs w:val="24"/>
          <w:lang w:val="en-ID"/>
        </w:rPr>
        <w:t xml:space="preserve"> pada label negatif, perbandingan </w:t>
      </w:r>
      <w:r>
        <w:rPr>
          <w:rFonts w:ascii="Times New Roman" w:hAnsi="Times New Roman" w:cs="Times New Roman"/>
          <w:i/>
          <w:iCs/>
          <w:sz w:val="24"/>
          <w:szCs w:val="24"/>
          <w:lang w:val="en-ID"/>
        </w:rPr>
        <w:t>keyword</w:t>
      </w:r>
      <w:r>
        <w:rPr>
          <w:rFonts w:ascii="Times New Roman" w:hAnsi="Times New Roman" w:cs="Times New Roman"/>
          <w:sz w:val="24"/>
          <w:szCs w:val="24"/>
          <w:lang w:val="en-ID"/>
        </w:rPr>
        <w:t xml:space="preserve"> antar label, serta </w:t>
      </w:r>
      <w:r>
        <w:rPr>
          <w:rFonts w:ascii="Times New Roman" w:hAnsi="Times New Roman" w:cs="Times New Roman"/>
          <w:i/>
          <w:iCs/>
          <w:sz w:val="24"/>
          <w:szCs w:val="24"/>
          <w:lang w:val="en-ID"/>
        </w:rPr>
        <w:t>word cloud</w:t>
      </w:r>
      <w:r>
        <w:rPr>
          <w:rFonts w:ascii="Times New Roman" w:hAnsi="Times New Roman" w:cs="Times New Roman"/>
          <w:sz w:val="24"/>
          <w:szCs w:val="24"/>
          <w:lang w:val="en-ID"/>
        </w:rPr>
        <w:t xml:space="preserve"> untuk kategori positif, negatif, dan netral melalui tampilan tab. Tampilan halaman ini disajikan pada Gambar 4.20</w:t>
      </w:r>
    </w:p>
    <w:p w14:paraId="6004EE21" w14:textId="77777777" w:rsidR="0086101A" w:rsidRDefault="0086101A" w:rsidP="0086101A">
      <w:pPr>
        <w:spacing w:line="360" w:lineRule="auto"/>
        <w:rPr>
          <w:rFonts w:ascii="Times New Roman" w:hAnsi="Times New Roman" w:cs="Times New Roman"/>
          <w:sz w:val="24"/>
          <w:szCs w:val="24"/>
          <w:lang w:val="en-ID"/>
        </w:rPr>
      </w:pPr>
      <w:r>
        <w:rPr>
          <w:rFonts w:ascii="Times New Roman" w:hAnsi="Times New Roman" w:cs="Times New Roman"/>
          <w:noProof/>
          <w:sz w:val="24"/>
          <w:szCs w:val="24"/>
          <w:lang w:val="en-ID"/>
        </w:rPr>
        <w:drawing>
          <wp:inline distT="0" distB="0" distL="0" distR="0" wp14:anchorId="56C0C32F" wp14:editId="3C0CC1FC">
            <wp:extent cx="5731510" cy="2574290"/>
            <wp:effectExtent l="0" t="0" r="2540" b="0"/>
            <wp:docPr id="446522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22090" name=""/>
                    <pic:cNvPicPr/>
                  </pic:nvPicPr>
                  <pic:blipFill>
                    <a:blip r:embed="rId25"/>
                    <a:stretch>
                      <a:fillRect/>
                    </a:stretch>
                  </pic:blipFill>
                  <pic:spPr>
                    <a:xfrm>
                      <a:off x="0" y="0"/>
                      <a:ext cx="5731510" cy="2574290"/>
                    </a:xfrm>
                    <a:prstGeom prst="rect">
                      <a:avLst/>
                    </a:prstGeom>
                  </pic:spPr>
                </pic:pic>
              </a:graphicData>
            </a:graphic>
          </wp:inline>
        </w:drawing>
      </w:r>
    </w:p>
    <w:p w14:paraId="38303F0E" w14:textId="77777777" w:rsidR="0086101A" w:rsidRPr="000C72A3" w:rsidRDefault="0086101A" w:rsidP="0086101A">
      <w:pPr>
        <w:spacing w:line="360" w:lineRule="auto"/>
        <w:jc w:val="center"/>
        <w:rPr>
          <w:rFonts w:ascii="Times New Roman" w:hAnsi="Times New Roman" w:cs="Times New Roman"/>
          <w:b/>
          <w:bCs/>
          <w:sz w:val="24"/>
          <w:szCs w:val="24"/>
          <w:lang w:val="en-ID"/>
        </w:rPr>
      </w:pPr>
      <w:r>
        <w:rPr>
          <w:rFonts w:ascii="Times New Roman" w:hAnsi="Times New Roman" w:cs="Times New Roman"/>
          <w:b/>
          <w:bCs/>
          <w:sz w:val="24"/>
          <w:szCs w:val="24"/>
          <w:lang w:val="en-ID"/>
        </w:rPr>
        <w:t>Gambar 4.20 Tampilan Halaman Keyword Issue &amp; Word Cloud pada Dashboard</w:t>
      </w:r>
    </w:p>
    <w:p w14:paraId="2DEFD879" w14:textId="77777777" w:rsidR="0086101A" w:rsidRDefault="0086101A" w:rsidP="0086101A">
      <w:pPr>
        <w:spacing w:line="360" w:lineRule="auto"/>
        <w:rPr>
          <w:rFonts w:ascii="Times New Roman" w:hAnsi="Times New Roman" w:cs="Times New Roman"/>
          <w:sz w:val="24"/>
          <w:szCs w:val="24"/>
          <w:lang w:val="en-ID"/>
        </w:rPr>
      </w:pPr>
    </w:p>
    <w:p w14:paraId="6550725F" w14:textId="77777777" w:rsidR="0086101A" w:rsidRDefault="0086101A" w:rsidP="0086101A">
      <w:pPr>
        <w:spacing w:line="360" w:lineRule="auto"/>
        <w:rPr>
          <w:rFonts w:ascii="Times New Roman" w:hAnsi="Times New Roman" w:cs="Times New Roman"/>
          <w:sz w:val="24"/>
          <w:szCs w:val="24"/>
          <w:lang w:val="en-ID"/>
        </w:rPr>
      </w:pPr>
      <w:r>
        <w:rPr>
          <w:rFonts w:ascii="Times New Roman" w:hAnsi="Times New Roman" w:cs="Times New Roman"/>
          <w:noProof/>
          <w:sz w:val="24"/>
          <w:szCs w:val="24"/>
          <w:lang w:val="en-ID"/>
        </w:rPr>
        <w:lastRenderedPageBreak/>
        <w:drawing>
          <wp:inline distT="0" distB="0" distL="0" distR="0" wp14:anchorId="507AA734" wp14:editId="0C6D5ABF">
            <wp:extent cx="5731510" cy="2771140"/>
            <wp:effectExtent l="0" t="0" r="2540" b="0"/>
            <wp:docPr id="1135574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74435" name=""/>
                    <pic:cNvPicPr/>
                  </pic:nvPicPr>
                  <pic:blipFill>
                    <a:blip r:embed="rId26"/>
                    <a:stretch>
                      <a:fillRect/>
                    </a:stretch>
                  </pic:blipFill>
                  <pic:spPr>
                    <a:xfrm>
                      <a:off x="0" y="0"/>
                      <a:ext cx="5731510" cy="2771140"/>
                    </a:xfrm>
                    <a:prstGeom prst="rect">
                      <a:avLst/>
                    </a:prstGeom>
                  </pic:spPr>
                </pic:pic>
              </a:graphicData>
            </a:graphic>
          </wp:inline>
        </w:drawing>
      </w:r>
    </w:p>
    <w:p w14:paraId="5A408D3D" w14:textId="77777777" w:rsidR="0086101A" w:rsidRPr="000C72A3" w:rsidRDefault="0086101A" w:rsidP="0086101A">
      <w:pPr>
        <w:spacing w:line="360" w:lineRule="auto"/>
        <w:jc w:val="center"/>
        <w:rPr>
          <w:rFonts w:ascii="Times New Roman" w:hAnsi="Times New Roman" w:cs="Times New Roman"/>
          <w:b/>
          <w:bCs/>
          <w:sz w:val="24"/>
          <w:szCs w:val="24"/>
          <w:lang w:val="en-ID"/>
        </w:rPr>
      </w:pPr>
      <w:r>
        <w:rPr>
          <w:rFonts w:ascii="Times New Roman" w:hAnsi="Times New Roman" w:cs="Times New Roman"/>
          <w:b/>
          <w:bCs/>
          <w:sz w:val="24"/>
          <w:szCs w:val="24"/>
          <w:lang w:val="en-ID"/>
        </w:rPr>
        <w:t>Gambar 4.21 Tampilan Halaman Keyword Issue &amp; Word Cloud pada Dashboard</w:t>
      </w:r>
    </w:p>
    <w:p w14:paraId="7977381F" w14:textId="77777777" w:rsidR="0086101A" w:rsidRDefault="0086101A" w:rsidP="0086101A">
      <w:pPr>
        <w:spacing w:line="360" w:lineRule="auto"/>
        <w:rPr>
          <w:rFonts w:ascii="Times New Roman" w:hAnsi="Times New Roman" w:cs="Times New Roman"/>
          <w:sz w:val="24"/>
          <w:szCs w:val="24"/>
          <w:lang w:val="en-ID"/>
        </w:rPr>
      </w:pPr>
    </w:p>
    <w:p w14:paraId="6DB0EABB" w14:textId="77777777" w:rsidR="0086101A" w:rsidRPr="0055108E" w:rsidRDefault="0086101A" w:rsidP="0086101A">
      <w:pPr>
        <w:spacing w:line="360" w:lineRule="auto"/>
        <w:jc w:val="center"/>
        <w:rPr>
          <w:rFonts w:ascii="Times New Roman" w:hAnsi="Times New Roman" w:cs="Times New Roman"/>
          <w:b/>
          <w:bCs/>
          <w:sz w:val="24"/>
          <w:szCs w:val="24"/>
          <w:lang w:val="en-ID"/>
        </w:rPr>
      </w:pPr>
      <w:r>
        <w:rPr>
          <w:rFonts w:ascii="Times New Roman" w:hAnsi="Times New Roman" w:cs="Times New Roman"/>
          <w:noProof/>
          <w:sz w:val="24"/>
          <w:szCs w:val="24"/>
          <w:lang w:val="en-ID"/>
        </w:rPr>
        <w:drawing>
          <wp:inline distT="0" distB="0" distL="0" distR="0" wp14:anchorId="5A3F1798" wp14:editId="417903A0">
            <wp:extent cx="5731510" cy="2918460"/>
            <wp:effectExtent l="0" t="0" r="2540" b="0"/>
            <wp:docPr id="172506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6464" name=""/>
                    <pic:cNvPicPr/>
                  </pic:nvPicPr>
                  <pic:blipFill>
                    <a:blip r:embed="rId27"/>
                    <a:stretch>
                      <a:fillRect/>
                    </a:stretch>
                  </pic:blipFill>
                  <pic:spPr>
                    <a:xfrm>
                      <a:off x="0" y="0"/>
                      <a:ext cx="5731510" cy="2918460"/>
                    </a:xfrm>
                    <a:prstGeom prst="rect">
                      <a:avLst/>
                    </a:prstGeom>
                  </pic:spPr>
                </pic:pic>
              </a:graphicData>
            </a:graphic>
          </wp:inline>
        </w:drawing>
      </w:r>
      <w:r>
        <w:rPr>
          <w:rFonts w:ascii="Times New Roman" w:hAnsi="Times New Roman" w:cs="Times New Roman"/>
          <w:sz w:val="24"/>
          <w:szCs w:val="24"/>
          <w:lang w:val="en-ID"/>
        </w:rPr>
        <w:br/>
      </w:r>
      <w:r>
        <w:rPr>
          <w:rFonts w:ascii="Times New Roman" w:hAnsi="Times New Roman" w:cs="Times New Roman"/>
          <w:b/>
          <w:bCs/>
          <w:sz w:val="24"/>
          <w:szCs w:val="24"/>
          <w:lang w:val="en-ID"/>
        </w:rPr>
        <w:t>Gambar 4.22 Tampilan Halaman Keyword Issue &amp; Word Cloud pada Dashboard</w:t>
      </w:r>
    </w:p>
    <w:p w14:paraId="5EF4E196" w14:textId="1DA10513" w:rsidR="0086101A" w:rsidRDefault="0086101A" w:rsidP="0086101A">
      <w:pPr>
        <w:spacing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Pada halaman </w:t>
      </w:r>
      <w:r>
        <w:rPr>
          <w:rFonts w:ascii="Times New Roman" w:hAnsi="Times New Roman" w:cs="Times New Roman"/>
          <w:i/>
          <w:sz w:val="24"/>
          <w:szCs w:val="24"/>
          <w:lang w:val="en-ID"/>
        </w:rPr>
        <w:t>Demo Prediksi</w:t>
      </w:r>
      <w:r>
        <w:rPr>
          <w:rFonts w:ascii="Times New Roman" w:hAnsi="Times New Roman" w:cs="Times New Roman"/>
          <w:sz w:val="24"/>
          <w:szCs w:val="24"/>
          <w:lang w:val="en-ID"/>
        </w:rPr>
        <w:t xml:space="preserve">, pengguna dapat memasukkan teks ulasan baru secara manual melalui kolom input yang tersedia. Setelah teks dimasukkan dan tombol "Prediksi Sentimen" ditekan, </w:t>
      </w:r>
      <w:r>
        <w:rPr>
          <w:rFonts w:ascii="Times New Roman" w:hAnsi="Times New Roman" w:cs="Times New Roman"/>
          <w:i/>
          <w:sz w:val="24"/>
          <w:szCs w:val="24"/>
          <w:lang w:val="en-ID"/>
        </w:rPr>
        <w:t>dashboard</w:t>
      </w:r>
      <w:r>
        <w:rPr>
          <w:rFonts w:ascii="Times New Roman" w:hAnsi="Times New Roman" w:cs="Times New Roman"/>
          <w:sz w:val="24"/>
          <w:szCs w:val="24"/>
          <w:lang w:val="en-ID"/>
        </w:rPr>
        <w:t xml:space="preserve"> akan melakukan praproses teks, menjalankan model </w:t>
      </w:r>
      <w:r>
        <w:rPr>
          <w:rFonts w:ascii="Times New Roman" w:hAnsi="Times New Roman" w:cs="Times New Roman"/>
          <w:i/>
          <w:iCs/>
          <w:sz w:val="24"/>
          <w:szCs w:val="24"/>
          <w:lang w:val="en-ID"/>
        </w:rPr>
        <w:t>IndoBERT</w:t>
      </w:r>
      <w:r>
        <w:rPr>
          <w:rFonts w:ascii="Times New Roman" w:hAnsi="Times New Roman" w:cs="Times New Roman"/>
          <w:sz w:val="24"/>
          <w:szCs w:val="24"/>
          <w:lang w:val="en-ID"/>
        </w:rPr>
        <w:t xml:space="preserve">, dan menampilkan hasil klasifikasi berupa label sentimen (positif, negatif, atau netral), </w:t>
      </w:r>
      <w:r>
        <w:rPr>
          <w:rFonts w:ascii="Times New Roman" w:hAnsi="Times New Roman" w:cs="Times New Roman"/>
          <w:i/>
          <w:sz w:val="24"/>
          <w:szCs w:val="24"/>
          <w:lang w:val="en-ID"/>
        </w:rPr>
        <w:t>confidence score</w:t>
      </w:r>
      <w:r>
        <w:rPr>
          <w:rFonts w:ascii="Times New Roman" w:hAnsi="Times New Roman" w:cs="Times New Roman"/>
          <w:sz w:val="24"/>
          <w:szCs w:val="24"/>
          <w:lang w:val="en-ID"/>
        </w:rPr>
        <w:t xml:space="preserve"> beserta status interpretasinya, grafik probabilitas untuk setiap kelas, deteksi kata kunci terkait isu keamanan, sinyal sentimen berbasis kata kunci, serta panel </w:t>
      </w:r>
    </w:p>
    <w:p w14:paraId="20DD3EED" w14:textId="77777777" w:rsidR="0086101A" w:rsidRPr="007F0E36" w:rsidRDefault="0086101A" w:rsidP="0086101A">
      <w:pPr>
        <w:spacing w:line="360" w:lineRule="auto"/>
        <w:ind w:firstLine="720"/>
        <w:jc w:val="both"/>
        <w:rPr>
          <w:rFonts w:ascii="Times New Roman" w:hAnsi="Times New Roman" w:cs="Times New Roman"/>
          <w:sz w:val="24"/>
          <w:szCs w:val="24"/>
          <w:lang w:val="en-ID"/>
        </w:rPr>
      </w:pPr>
    </w:p>
    <w:p w14:paraId="737F1DFE" w14:textId="77777777" w:rsidR="0086101A" w:rsidRPr="00D360EB" w:rsidRDefault="0086101A" w:rsidP="0086101A">
      <w:pPr>
        <w:spacing w:line="360" w:lineRule="auto"/>
        <w:jc w:val="center"/>
        <w:rPr>
          <w:rFonts w:ascii="Times New Roman" w:hAnsi="Times New Roman" w:cs="Times New Roman"/>
          <w:b/>
          <w:bCs/>
          <w:sz w:val="24"/>
          <w:szCs w:val="24"/>
          <w:lang w:val="en-ID"/>
        </w:rPr>
      </w:pPr>
      <w:r>
        <w:rPr>
          <w:rFonts w:ascii="Times New Roman" w:hAnsi="Times New Roman" w:cs="Times New Roman"/>
          <w:noProof/>
          <w:sz w:val="24"/>
          <w:szCs w:val="24"/>
          <w:lang w:val="en-ID"/>
        </w:rPr>
        <w:drawing>
          <wp:inline distT="0" distB="0" distL="0" distR="0" wp14:anchorId="5A8CF00F" wp14:editId="6BE24E9B">
            <wp:extent cx="5731510" cy="2923540"/>
            <wp:effectExtent l="0" t="0" r="2540" b="0"/>
            <wp:docPr id="148650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02104" name=""/>
                    <pic:cNvPicPr/>
                  </pic:nvPicPr>
                  <pic:blipFill>
                    <a:blip r:embed="rId28"/>
                    <a:stretch>
                      <a:fillRect/>
                    </a:stretch>
                  </pic:blipFill>
                  <pic:spPr>
                    <a:xfrm>
                      <a:off x="0" y="0"/>
                      <a:ext cx="5731510" cy="2923540"/>
                    </a:xfrm>
                    <a:prstGeom prst="rect">
                      <a:avLst/>
                    </a:prstGeom>
                  </pic:spPr>
                </pic:pic>
              </a:graphicData>
            </a:graphic>
          </wp:inline>
        </w:drawing>
      </w:r>
      <w:r>
        <w:rPr>
          <w:rFonts w:ascii="Times New Roman" w:hAnsi="Times New Roman" w:cs="Times New Roman"/>
          <w:sz w:val="24"/>
          <w:szCs w:val="24"/>
          <w:lang w:val="en-ID"/>
        </w:rPr>
        <w:br/>
      </w:r>
      <w:r>
        <w:rPr>
          <w:rFonts w:ascii="Times New Roman" w:hAnsi="Times New Roman" w:cs="Times New Roman"/>
          <w:b/>
          <w:bCs/>
          <w:sz w:val="24"/>
          <w:szCs w:val="24"/>
          <w:lang w:val="en-ID"/>
        </w:rPr>
        <w:t xml:space="preserve">Gambar 4.23 Tampilan Halaman </w:t>
      </w:r>
      <w:r>
        <w:rPr>
          <w:rFonts w:ascii="Times New Roman" w:hAnsi="Times New Roman" w:cs="Times New Roman"/>
          <w:b/>
          <w:bCs/>
          <w:i/>
          <w:sz w:val="24"/>
          <w:szCs w:val="24"/>
          <w:lang w:val="en-ID"/>
        </w:rPr>
        <w:t>Demo Prediksi</w:t>
      </w:r>
      <w:r>
        <w:rPr>
          <w:rFonts w:ascii="Times New Roman" w:hAnsi="Times New Roman" w:cs="Times New Roman"/>
          <w:b/>
          <w:bCs/>
          <w:sz w:val="24"/>
          <w:szCs w:val="24"/>
          <w:lang w:val="en-ID"/>
        </w:rPr>
        <w:t xml:space="preserve"> pada Dashboard</w:t>
      </w:r>
    </w:p>
    <w:p w14:paraId="2C9D2184" w14:textId="77777777" w:rsidR="009C18A7" w:rsidRDefault="00000000" w:rsidP="00EE283D">
      <w:pPr>
        <w:spacing w:line="360" w:lineRule="auto"/>
        <w:ind w:firstLine="720"/>
        <w:jc w:val="both"/>
        <w:rPr>
          <w:rFonts w:ascii="Times New Roman" w:hAnsi="Times New Roman" w:cs="Times New Roman"/>
          <w:sz w:val="24"/>
          <w:szCs w:val="24"/>
          <w:lang w:val="en-ID"/>
        </w:rPr>
      </w:pPr>
      <w:r>
        <w:rPr>
          <w:rFonts w:ascii="Times New Roman" w:hAnsi="Times New Roman" w:cs="Times New Roman"/>
          <w:i/>
          <w:iCs/>
          <w:sz w:val="24"/>
          <w:szCs w:val="24"/>
          <w:lang w:val="en-ID"/>
        </w:rPr>
        <w:t>Dashboard</w:t>
      </w:r>
      <w:r>
        <w:rPr>
          <w:rFonts w:ascii="Times New Roman" w:hAnsi="Times New Roman" w:cs="Times New Roman"/>
          <w:sz w:val="24"/>
          <w:szCs w:val="24"/>
          <w:lang w:val="en-ID"/>
        </w:rPr>
        <w:t xml:space="preserve"> yang dibangun menggunakan </w:t>
      </w:r>
      <w:r>
        <w:rPr>
          <w:rFonts w:ascii="Times New Roman" w:hAnsi="Times New Roman" w:cs="Times New Roman"/>
          <w:i/>
          <w:iCs/>
          <w:sz w:val="24"/>
          <w:szCs w:val="24"/>
          <w:lang w:val="en-ID"/>
        </w:rPr>
        <w:t>Streamlit</w:t>
      </w:r>
      <w:r>
        <w:rPr>
          <w:rFonts w:ascii="Times New Roman" w:hAnsi="Times New Roman" w:cs="Times New Roman"/>
          <w:sz w:val="24"/>
          <w:szCs w:val="24"/>
          <w:lang w:val="en-ID"/>
        </w:rPr>
        <w:t xml:space="preserve"> berhasil dijalankan dan dapat diakses melalui </w:t>
      </w:r>
      <w:r>
        <w:rPr>
          <w:rFonts w:ascii="Times New Roman" w:hAnsi="Times New Roman" w:cs="Times New Roman"/>
          <w:i/>
          <w:sz w:val="24"/>
          <w:szCs w:val="24"/>
          <w:lang w:val="en-ID"/>
        </w:rPr>
        <w:t>browser</w:t>
      </w:r>
      <w:r>
        <w:rPr>
          <w:rFonts w:ascii="Times New Roman" w:hAnsi="Times New Roman" w:cs="Times New Roman"/>
          <w:sz w:val="24"/>
          <w:szCs w:val="24"/>
          <w:lang w:val="en-ID"/>
        </w:rPr>
        <w:t xml:space="preserve"> secara lokal pada alamat </w:t>
      </w:r>
      <w:r>
        <w:rPr>
          <w:rFonts w:ascii="Times New Roman" w:hAnsi="Times New Roman" w:cs="Times New Roman"/>
          <w:i/>
          <w:iCs/>
          <w:sz w:val="24"/>
          <w:szCs w:val="24"/>
          <w:lang w:val="en-ID"/>
        </w:rPr>
        <w:t>http://localhost:8501</w:t>
      </w:r>
      <w:r>
        <w:rPr>
          <w:rFonts w:ascii="Times New Roman" w:hAnsi="Times New Roman" w:cs="Times New Roman"/>
          <w:sz w:val="24"/>
          <w:szCs w:val="24"/>
          <w:lang w:val="en-ID"/>
        </w:rPr>
        <w:t xml:space="preserve">, dengan menjalankan perintah </w:t>
      </w:r>
      <w:r>
        <w:rPr>
          <w:rFonts w:ascii="Times New Roman" w:hAnsi="Times New Roman" w:cs="Times New Roman"/>
          <w:i/>
          <w:iCs/>
          <w:sz w:val="24"/>
          <w:szCs w:val="24"/>
          <w:lang w:val="en-ID"/>
        </w:rPr>
        <w:t>streamlit</w:t>
      </w:r>
      <w:r>
        <w:rPr>
          <w:rFonts w:ascii="Times New Roman" w:hAnsi="Times New Roman" w:cs="Times New Roman"/>
          <w:sz w:val="24"/>
          <w:szCs w:val="24"/>
          <w:lang w:val="en-ID"/>
        </w:rPr>
        <w:t xml:space="preserve"> </w:t>
      </w:r>
      <w:r>
        <w:rPr>
          <w:rFonts w:ascii="Times New Roman" w:hAnsi="Times New Roman" w:cs="Times New Roman"/>
          <w:i/>
          <w:iCs/>
          <w:sz w:val="24"/>
          <w:szCs w:val="24"/>
          <w:lang w:val="en-ID"/>
        </w:rPr>
        <w:t>run</w:t>
      </w:r>
      <w:r>
        <w:rPr>
          <w:rFonts w:ascii="Times New Roman" w:hAnsi="Times New Roman" w:cs="Times New Roman"/>
          <w:sz w:val="24"/>
          <w:szCs w:val="24"/>
          <w:lang w:val="en-ID"/>
        </w:rPr>
        <w:t xml:space="preserve"> </w:t>
      </w:r>
      <w:r>
        <w:rPr>
          <w:rFonts w:ascii="Times New Roman" w:hAnsi="Times New Roman" w:cs="Times New Roman"/>
          <w:i/>
          <w:iCs/>
          <w:sz w:val="24"/>
          <w:szCs w:val="24"/>
          <w:lang w:val="en-ID"/>
        </w:rPr>
        <w:t>dashboard/app.py</w:t>
      </w:r>
      <w:r>
        <w:rPr>
          <w:rFonts w:ascii="Times New Roman" w:hAnsi="Times New Roman" w:cs="Times New Roman"/>
          <w:sz w:val="24"/>
          <w:szCs w:val="24"/>
          <w:lang w:val="en-ID"/>
        </w:rPr>
        <w:t xml:space="preserve"> pada lingkungan </w:t>
      </w:r>
      <w:r>
        <w:rPr>
          <w:rFonts w:ascii="Times New Roman" w:hAnsi="Times New Roman" w:cs="Times New Roman"/>
          <w:i/>
          <w:iCs/>
          <w:sz w:val="24"/>
          <w:szCs w:val="24"/>
          <w:lang w:val="en-ID"/>
        </w:rPr>
        <w:t>virtual</w:t>
      </w:r>
      <w:r>
        <w:rPr>
          <w:rFonts w:ascii="Times New Roman" w:hAnsi="Times New Roman" w:cs="Times New Roman"/>
          <w:sz w:val="24"/>
          <w:szCs w:val="24"/>
          <w:lang w:val="en-ID"/>
        </w:rPr>
        <w:t xml:space="preserve"> </w:t>
      </w:r>
      <w:r>
        <w:rPr>
          <w:rFonts w:ascii="Times New Roman" w:hAnsi="Times New Roman" w:cs="Times New Roman"/>
          <w:i/>
          <w:iCs/>
          <w:sz w:val="24"/>
          <w:szCs w:val="24"/>
          <w:lang w:val="en-ID"/>
        </w:rPr>
        <w:t>environment</w:t>
      </w:r>
      <w:r>
        <w:rPr>
          <w:rFonts w:ascii="Times New Roman" w:hAnsi="Times New Roman" w:cs="Times New Roman"/>
          <w:sz w:val="24"/>
          <w:szCs w:val="24"/>
          <w:lang w:val="en-ID"/>
        </w:rPr>
        <w:t xml:space="preserve"> </w:t>
      </w:r>
      <w:r>
        <w:rPr>
          <w:rFonts w:ascii="Times New Roman" w:hAnsi="Times New Roman" w:cs="Times New Roman"/>
          <w:i/>
          <w:iCs/>
          <w:sz w:val="24"/>
          <w:szCs w:val="24"/>
          <w:lang w:val="en-ID"/>
        </w:rPr>
        <w:t>project</w:t>
      </w:r>
      <w:r>
        <w:rPr>
          <w:rFonts w:ascii="Times New Roman" w:hAnsi="Times New Roman" w:cs="Times New Roman"/>
          <w:sz w:val="24"/>
          <w:szCs w:val="24"/>
          <w:lang w:val="en-ID"/>
        </w:rPr>
        <w:t xml:space="preserve">. Model </w:t>
      </w:r>
      <w:r>
        <w:rPr>
          <w:rFonts w:ascii="Times New Roman" w:hAnsi="Times New Roman" w:cs="Times New Roman"/>
          <w:i/>
          <w:iCs/>
          <w:sz w:val="24"/>
          <w:szCs w:val="24"/>
          <w:lang w:val="en-ID"/>
        </w:rPr>
        <w:t>IndoBERT</w:t>
      </w:r>
      <w:r>
        <w:rPr>
          <w:rFonts w:ascii="Times New Roman" w:hAnsi="Times New Roman" w:cs="Times New Roman"/>
          <w:sz w:val="24"/>
          <w:szCs w:val="24"/>
          <w:lang w:val="en-ID"/>
        </w:rPr>
        <w:t xml:space="preserve"> yang telah dilatih sebelumnya pada subbab 4.5 berhasil terintegrasi ke dalam </w:t>
      </w:r>
      <w:r>
        <w:rPr>
          <w:rFonts w:ascii="Times New Roman" w:hAnsi="Times New Roman" w:cs="Times New Roman"/>
          <w:i/>
          <w:sz w:val="24"/>
          <w:szCs w:val="24"/>
          <w:lang w:val="en-ID"/>
        </w:rPr>
        <w:t>dashboard</w:t>
      </w:r>
      <w:r>
        <w:rPr>
          <w:rFonts w:ascii="Times New Roman" w:hAnsi="Times New Roman" w:cs="Times New Roman"/>
          <w:sz w:val="24"/>
          <w:szCs w:val="24"/>
          <w:lang w:val="en-ID"/>
        </w:rPr>
        <w:t xml:space="preserve"> dan memberikan hasil prediksi sentimen terhadap teks ulasan baru yang dimasukkan pengguna secara langsung (</w:t>
      </w:r>
      <w:r>
        <w:rPr>
          <w:rFonts w:ascii="Times New Roman" w:hAnsi="Times New Roman" w:cs="Times New Roman"/>
          <w:i/>
          <w:iCs/>
          <w:sz w:val="24"/>
          <w:szCs w:val="24"/>
          <w:lang w:val="en-ID"/>
        </w:rPr>
        <w:t>real-time</w:t>
      </w:r>
      <w:r>
        <w:rPr>
          <w:rFonts w:ascii="Times New Roman" w:hAnsi="Times New Roman" w:cs="Times New Roman"/>
          <w:sz w:val="24"/>
          <w:szCs w:val="24"/>
          <w:lang w:val="en-ID"/>
        </w:rPr>
        <w:t xml:space="preserve">), dengan indikator proses berupa elemen </w:t>
      </w:r>
      <w:r>
        <w:rPr>
          <w:rFonts w:ascii="Times New Roman" w:hAnsi="Times New Roman" w:cs="Times New Roman"/>
          <w:i/>
          <w:iCs/>
          <w:sz w:val="24"/>
          <w:szCs w:val="24"/>
          <w:lang w:val="en-ID"/>
        </w:rPr>
        <w:t>spinner</w:t>
      </w:r>
      <w:r>
        <w:rPr>
          <w:rFonts w:ascii="Times New Roman" w:hAnsi="Times New Roman" w:cs="Times New Roman"/>
          <w:sz w:val="24"/>
          <w:szCs w:val="24"/>
          <w:lang w:val="en-ID"/>
        </w:rPr>
        <w:t xml:space="preserve"> yang muncul selama tahap pemuatan model dan inferensi berlangsung, sehingga pengguna mendapatkan umpan balik visual bahwa sistem sedang memproses permintaan.</w:t>
      </w:r>
    </w:p>
    <w:p w14:paraId="6E7F3125" w14:textId="2EAA85E7" w:rsidR="009C18A7" w:rsidRDefault="00000000" w:rsidP="009D0CA6">
      <w:pPr>
        <w:spacing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Seluruh fitur yang dirancang, yaitu prediksi sentimen, visualisasi distribusi sentimen, visualisasi </w:t>
      </w:r>
      <w:r>
        <w:rPr>
          <w:rFonts w:ascii="Times New Roman" w:hAnsi="Times New Roman" w:cs="Times New Roman"/>
          <w:i/>
          <w:sz w:val="24"/>
          <w:szCs w:val="24"/>
          <w:lang w:val="en-ID"/>
        </w:rPr>
        <w:t>word cloud</w:t>
      </w:r>
      <w:r>
        <w:rPr>
          <w:rFonts w:ascii="Times New Roman" w:hAnsi="Times New Roman" w:cs="Times New Roman"/>
          <w:sz w:val="24"/>
          <w:szCs w:val="24"/>
          <w:lang w:val="en-ID"/>
        </w:rPr>
        <w:t xml:space="preserve">, serta visualisasi evaluasi model, berjalan sebagaimana mestinya pada </w:t>
      </w:r>
      <w:r>
        <w:rPr>
          <w:rFonts w:ascii="Times New Roman" w:hAnsi="Times New Roman" w:cs="Times New Roman"/>
          <w:i/>
          <w:sz w:val="24"/>
          <w:szCs w:val="24"/>
          <w:lang w:val="en-ID"/>
        </w:rPr>
        <w:t>dashboard</w:t>
      </w:r>
      <w:r>
        <w:rPr>
          <w:rFonts w:ascii="Times New Roman" w:hAnsi="Times New Roman" w:cs="Times New Roman"/>
          <w:sz w:val="24"/>
          <w:szCs w:val="24"/>
          <w:lang w:val="en-ID"/>
        </w:rPr>
        <w:t>. Hasil penelitian analisis sentimen ini tidak hanya bersifat teoritis, tetapi juga dapat diimplementasikan ke dalam sistem yang bermanfaat secara praktis bagi pihak yang membutuhkan.</w:t>
      </w:r>
    </w:p>
    <w:p w14:paraId="48C9BBCC" w14:textId="77777777" w:rsidR="009D0CA6" w:rsidRDefault="009D0CA6" w:rsidP="009D0CA6">
      <w:pPr>
        <w:spacing w:line="360" w:lineRule="auto"/>
        <w:ind w:firstLine="720"/>
        <w:jc w:val="both"/>
        <w:rPr>
          <w:rFonts w:ascii="Times New Roman" w:hAnsi="Times New Roman" w:cs="Times New Roman"/>
          <w:sz w:val="24"/>
          <w:szCs w:val="24"/>
          <w:lang w:val="en-ID"/>
        </w:rPr>
      </w:pPr>
    </w:p>
    <w:p w14:paraId="0637CEDC" w14:textId="77777777" w:rsidR="009D0CA6" w:rsidRPr="0086101A" w:rsidRDefault="009D0CA6" w:rsidP="009D0CA6">
      <w:pPr>
        <w:spacing w:line="360" w:lineRule="auto"/>
        <w:ind w:firstLine="720"/>
        <w:jc w:val="both"/>
        <w:rPr>
          <w:rFonts w:ascii="Times New Roman" w:hAnsi="Times New Roman" w:cs="Times New Roman"/>
          <w:sz w:val="24"/>
          <w:szCs w:val="24"/>
          <w:lang w:val="en-ID"/>
        </w:rPr>
      </w:pPr>
    </w:p>
    <w:sectPr w:rsidR="009D0CA6" w:rsidRPr="0086101A">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Hei">
    <w:panose1 w:val="0201060003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8A7"/>
    <w:rsid w:val="000434B5"/>
    <w:rsid w:val="000C0161"/>
    <w:rsid w:val="00120A82"/>
    <w:rsid w:val="0012502B"/>
    <w:rsid w:val="00132FCA"/>
    <w:rsid w:val="00143682"/>
    <w:rsid w:val="00150022"/>
    <w:rsid w:val="00150653"/>
    <w:rsid w:val="001E1CC4"/>
    <w:rsid w:val="00254D9B"/>
    <w:rsid w:val="00262370"/>
    <w:rsid w:val="002851F4"/>
    <w:rsid w:val="002A3ED6"/>
    <w:rsid w:val="002A691A"/>
    <w:rsid w:val="002F7982"/>
    <w:rsid w:val="0030240E"/>
    <w:rsid w:val="00312678"/>
    <w:rsid w:val="00320A49"/>
    <w:rsid w:val="00355C5B"/>
    <w:rsid w:val="0036157D"/>
    <w:rsid w:val="00373D61"/>
    <w:rsid w:val="003B2AF3"/>
    <w:rsid w:val="003C3C49"/>
    <w:rsid w:val="00412451"/>
    <w:rsid w:val="0043045E"/>
    <w:rsid w:val="00481DDA"/>
    <w:rsid w:val="00492639"/>
    <w:rsid w:val="00496E6A"/>
    <w:rsid w:val="004A4D90"/>
    <w:rsid w:val="004A7AFF"/>
    <w:rsid w:val="004E3368"/>
    <w:rsid w:val="00502D98"/>
    <w:rsid w:val="00504127"/>
    <w:rsid w:val="00544BD9"/>
    <w:rsid w:val="00552C0A"/>
    <w:rsid w:val="0055434E"/>
    <w:rsid w:val="005A7F7D"/>
    <w:rsid w:val="005B101F"/>
    <w:rsid w:val="005E1EB3"/>
    <w:rsid w:val="005F6695"/>
    <w:rsid w:val="006430A5"/>
    <w:rsid w:val="00666D9D"/>
    <w:rsid w:val="00706A5F"/>
    <w:rsid w:val="00733251"/>
    <w:rsid w:val="00751AB9"/>
    <w:rsid w:val="007547B4"/>
    <w:rsid w:val="00777D68"/>
    <w:rsid w:val="007B70C2"/>
    <w:rsid w:val="007D1603"/>
    <w:rsid w:val="007D1920"/>
    <w:rsid w:val="007D1FAC"/>
    <w:rsid w:val="007F0929"/>
    <w:rsid w:val="007F57EA"/>
    <w:rsid w:val="007F7CA9"/>
    <w:rsid w:val="00832D5C"/>
    <w:rsid w:val="00840B76"/>
    <w:rsid w:val="0086101A"/>
    <w:rsid w:val="00890724"/>
    <w:rsid w:val="00896F7E"/>
    <w:rsid w:val="008D3B96"/>
    <w:rsid w:val="008E27E8"/>
    <w:rsid w:val="008F5C09"/>
    <w:rsid w:val="008F7C02"/>
    <w:rsid w:val="0092165E"/>
    <w:rsid w:val="0094549E"/>
    <w:rsid w:val="009503E9"/>
    <w:rsid w:val="00956947"/>
    <w:rsid w:val="00982E53"/>
    <w:rsid w:val="009C18A7"/>
    <w:rsid w:val="009D0CA6"/>
    <w:rsid w:val="009D7B78"/>
    <w:rsid w:val="009E6711"/>
    <w:rsid w:val="00A23876"/>
    <w:rsid w:val="00A361B2"/>
    <w:rsid w:val="00A41FC8"/>
    <w:rsid w:val="00A42E6E"/>
    <w:rsid w:val="00A62A5F"/>
    <w:rsid w:val="00AA4CE2"/>
    <w:rsid w:val="00AC69CF"/>
    <w:rsid w:val="00AE0F2D"/>
    <w:rsid w:val="00AE5CD0"/>
    <w:rsid w:val="00B0701C"/>
    <w:rsid w:val="00B15DF4"/>
    <w:rsid w:val="00B32B90"/>
    <w:rsid w:val="00B4487E"/>
    <w:rsid w:val="00B76F52"/>
    <w:rsid w:val="00B92DC7"/>
    <w:rsid w:val="00C058F8"/>
    <w:rsid w:val="00C27F40"/>
    <w:rsid w:val="00C7106A"/>
    <w:rsid w:val="00C7589D"/>
    <w:rsid w:val="00C76721"/>
    <w:rsid w:val="00CA0D69"/>
    <w:rsid w:val="00CB65FE"/>
    <w:rsid w:val="00D342F1"/>
    <w:rsid w:val="00D34C36"/>
    <w:rsid w:val="00D41D38"/>
    <w:rsid w:val="00D42D73"/>
    <w:rsid w:val="00D63740"/>
    <w:rsid w:val="00D677CD"/>
    <w:rsid w:val="00D82CAC"/>
    <w:rsid w:val="00E334D0"/>
    <w:rsid w:val="00E51DDC"/>
    <w:rsid w:val="00E61C84"/>
    <w:rsid w:val="00E7629B"/>
    <w:rsid w:val="00E841F8"/>
    <w:rsid w:val="00E85073"/>
    <w:rsid w:val="00E8796B"/>
    <w:rsid w:val="00EA0D69"/>
    <w:rsid w:val="00EC7772"/>
    <w:rsid w:val="00EE283D"/>
    <w:rsid w:val="00EE2955"/>
    <w:rsid w:val="00EE4483"/>
    <w:rsid w:val="00F451D1"/>
    <w:rsid w:val="00F75678"/>
    <w:rsid w:val="00F83DCD"/>
    <w:rsid w:val="00FD2E22"/>
    <w:rsid w:val="00FD336B"/>
  </w:rsids>
  <m:mathPr>
    <m:mathFont m:val="Cambria Math"/>
    <m:brkBin m:val="before"/>
    <m:brkBinSub m:val="--"/>
    <m:smallFrac m:val="0"/>
    <m:dispDef/>
    <m:lMargin m:val="0"/>
    <m:rMargin m:val="0"/>
    <m:defJc m:val="centerGroup"/>
    <m:wrapIndent m:val="1440"/>
    <m:intLim m:val="subSup"/>
    <m:naryLim m:val="undOvr"/>
  </m:mathPr>
  <w:themeFontLang w:val="en-ID"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FD565"/>
  <w15:docId w15:val="{1635FB4F-1056-42EA-B708-8F6FC3E15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D" w:eastAsia="en-US" w:bidi="hi-IN"/>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lang w:val="id-ID"/>
    </w:rPr>
  </w:style>
  <w:style w:type="paragraph" w:styleId="Heading1">
    <w:name w:val="heading 1"/>
    <w:basedOn w:val="Normal"/>
    <w:next w:val="Normal"/>
    <w:link w:val="Heading1Char"/>
    <w:uiPriority w:val="9"/>
    <w:qFormat/>
    <w:rsid w:val="00400AB9"/>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400AB9"/>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400AB9"/>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400A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0A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0A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A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A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A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00AB9"/>
    <w:rPr>
      <w:rFonts w:asciiTheme="majorHAnsi" w:eastAsiaTheme="majorEastAsia" w:hAnsiTheme="majorHAnsi" w:cstheme="majorBidi"/>
      <w:color w:val="2F5496" w:themeColor="accent1" w:themeShade="BF"/>
      <w:sz w:val="40"/>
      <w:szCs w:val="36"/>
      <w:lang w:val="id-ID"/>
    </w:rPr>
  </w:style>
  <w:style w:type="character" w:customStyle="1" w:styleId="Heading2Char">
    <w:name w:val="Heading 2 Char"/>
    <w:basedOn w:val="DefaultParagraphFont"/>
    <w:link w:val="Heading2"/>
    <w:uiPriority w:val="9"/>
    <w:qFormat/>
    <w:rsid w:val="00400AB9"/>
    <w:rPr>
      <w:rFonts w:asciiTheme="majorHAnsi" w:eastAsiaTheme="majorEastAsia" w:hAnsiTheme="majorHAnsi" w:cstheme="majorBidi"/>
      <w:color w:val="2F5496" w:themeColor="accent1" w:themeShade="BF"/>
      <w:sz w:val="32"/>
      <w:szCs w:val="29"/>
      <w:lang w:val="id-ID"/>
    </w:rPr>
  </w:style>
  <w:style w:type="character" w:customStyle="1" w:styleId="Heading3Char">
    <w:name w:val="Heading 3 Char"/>
    <w:basedOn w:val="DefaultParagraphFont"/>
    <w:link w:val="Heading3"/>
    <w:uiPriority w:val="9"/>
    <w:qFormat/>
    <w:rsid w:val="00400AB9"/>
    <w:rPr>
      <w:rFonts w:eastAsiaTheme="majorEastAsia" w:cstheme="majorBidi"/>
      <w:color w:val="2F5496" w:themeColor="accent1" w:themeShade="BF"/>
      <w:sz w:val="28"/>
      <w:szCs w:val="25"/>
      <w:lang w:val="id-ID"/>
    </w:rPr>
  </w:style>
  <w:style w:type="character" w:customStyle="1" w:styleId="Heading4Char">
    <w:name w:val="Heading 4 Char"/>
    <w:basedOn w:val="DefaultParagraphFont"/>
    <w:link w:val="Heading4"/>
    <w:uiPriority w:val="9"/>
    <w:semiHidden/>
    <w:qFormat/>
    <w:rsid w:val="00400AB9"/>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qFormat/>
    <w:rsid w:val="00400AB9"/>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qFormat/>
    <w:rsid w:val="00400AB9"/>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qFormat/>
    <w:rsid w:val="00400AB9"/>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qFormat/>
    <w:rsid w:val="00400AB9"/>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qFormat/>
    <w:rsid w:val="00400AB9"/>
    <w:rPr>
      <w:rFonts w:eastAsiaTheme="majorEastAsia" w:cstheme="majorBidi"/>
      <w:color w:val="272727" w:themeColor="text1" w:themeTint="D8"/>
      <w:lang w:val="id-ID"/>
    </w:rPr>
  </w:style>
  <w:style w:type="character" w:customStyle="1" w:styleId="TitleChar">
    <w:name w:val="Title Char"/>
    <w:basedOn w:val="DefaultParagraphFont"/>
    <w:link w:val="Title"/>
    <w:uiPriority w:val="10"/>
    <w:qFormat/>
    <w:rsid w:val="00400AB9"/>
    <w:rPr>
      <w:rFonts w:asciiTheme="majorHAnsi" w:eastAsiaTheme="majorEastAsia" w:hAnsiTheme="majorHAnsi" w:cstheme="majorBidi"/>
      <w:spacing w:val="-10"/>
      <w:kern w:val="2"/>
      <w:sz w:val="56"/>
      <w:szCs w:val="50"/>
      <w:lang w:val="id-ID"/>
    </w:rPr>
  </w:style>
  <w:style w:type="character" w:customStyle="1" w:styleId="SubtitleChar">
    <w:name w:val="Subtitle Char"/>
    <w:basedOn w:val="DefaultParagraphFont"/>
    <w:link w:val="Subtitle"/>
    <w:uiPriority w:val="11"/>
    <w:qFormat/>
    <w:rsid w:val="00400AB9"/>
    <w:rPr>
      <w:rFonts w:eastAsiaTheme="majorEastAsia" w:cstheme="majorBidi"/>
      <w:color w:val="595959" w:themeColor="text1" w:themeTint="A6"/>
      <w:spacing w:val="15"/>
      <w:sz w:val="28"/>
      <w:szCs w:val="25"/>
      <w:lang w:val="id-ID"/>
    </w:rPr>
  </w:style>
  <w:style w:type="character" w:customStyle="1" w:styleId="QuoteChar">
    <w:name w:val="Quote Char"/>
    <w:basedOn w:val="DefaultParagraphFont"/>
    <w:link w:val="Quote"/>
    <w:uiPriority w:val="29"/>
    <w:qFormat/>
    <w:rsid w:val="00400AB9"/>
    <w:rPr>
      <w:rFonts w:cs="Mangal"/>
      <w:i/>
      <w:iCs/>
      <w:color w:val="404040" w:themeColor="text1" w:themeTint="BF"/>
      <w:lang w:val="id-ID"/>
    </w:rPr>
  </w:style>
  <w:style w:type="character" w:styleId="IntenseEmphasis">
    <w:name w:val="Intense Emphasis"/>
    <w:basedOn w:val="DefaultParagraphFont"/>
    <w:uiPriority w:val="21"/>
    <w:qFormat/>
    <w:rsid w:val="00400AB9"/>
    <w:rPr>
      <w:i/>
      <w:iCs/>
      <w:color w:val="2F5496" w:themeColor="accent1" w:themeShade="BF"/>
    </w:rPr>
  </w:style>
  <w:style w:type="character" w:customStyle="1" w:styleId="IntenseQuoteChar">
    <w:name w:val="Intense Quote Char"/>
    <w:basedOn w:val="DefaultParagraphFont"/>
    <w:link w:val="IntenseQuote"/>
    <w:uiPriority w:val="30"/>
    <w:qFormat/>
    <w:rsid w:val="00400AB9"/>
    <w:rPr>
      <w:rFonts w:cs="Mangal"/>
      <w:i/>
      <w:iCs/>
      <w:color w:val="2F5496" w:themeColor="accent1" w:themeShade="BF"/>
      <w:lang w:val="id-ID"/>
    </w:rPr>
  </w:style>
  <w:style w:type="character" w:styleId="IntenseReference">
    <w:name w:val="Intense Reference"/>
    <w:basedOn w:val="DefaultParagraphFont"/>
    <w:uiPriority w:val="32"/>
    <w:qFormat/>
    <w:rsid w:val="00400AB9"/>
    <w:rPr>
      <w:b/>
      <w:bCs/>
      <w:smallCaps/>
      <w:color w:val="2F5496" w:themeColor="accent1" w:themeShade="BF"/>
      <w:spacing w:val="5"/>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rsid w:val="00400AB9"/>
    <w:pPr>
      <w:spacing w:after="80" w:line="240" w:lineRule="auto"/>
      <w:contextualSpacing/>
    </w:pPr>
    <w:rPr>
      <w:rFonts w:asciiTheme="majorHAnsi" w:eastAsiaTheme="majorEastAsia" w:hAnsiTheme="majorHAnsi" w:cstheme="majorBidi"/>
      <w:spacing w:val="-10"/>
      <w:sz w:val="56"/>
      <w:szCs w:val="50"/>
    </w:rPr>
  </w:style>
  <w:style w:type="paragraph" w:styleId="Subtitle">
    <w:name w:val="Subtitle"/>
    <w:basedOn w:val="Normal"/>
    <w:next w:val="Normal"/>
    <w:link w:val="SubtitleChar"/>
    <w:uiPriority w:val="11"/>
    <w:qFormat/>
    <w:rsid w:val="00400AB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00AB9"/>
    <w:pPr>
      <w:spacing w:before="160"/>
      <w:jc w:val="center"/>
    </w:pPr>
    <w:rPr>
      <w:i/>
      <w:iCs/>
      <w:color w:val="404040" w:themeColor="text1" w:themeTint="BF"/>
    </w:rPr>
  </w:style>
  <w:style w:type="paragraph" w:styleId="ListParagraph">
    <w:name w:val="List Paragraph"/>
    <w:basedOn w:val="Normal"/>
    <w:uiPriority w:val="34"/>
    <w:qFormat/>
    <w:rsid w:val="00400AB9"/>
    <w:pPr>
      <w:ind w:left="720"/>
      <w:contextualSpacing/>
    </w:pPr>
  </w:style>
  <w:style w:type="paragraph" w:styleId="IntenseQuote">
    <w:name w:val="Intense Quote"/>
    <w:basedOn w:val="Normal"/>
    <w:next w:val="Normal"/>
    <w:link w:val="IntenseQuoteChar"/>
    <w:uiPriority w:val="30"/>
    <w:qFormat/>
    <w:rsid w:val="00400A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table" w:styleId="TableGrid">
    <w:name w:val="Table Grid"/>
    <w:basedOn w:val="TableNormal"/>
    <w:uiPriority w:val="39"/>
    <w:rsid w:val="00515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665DA7-7C65-478A-8D9C-2F8372B8EE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TotalTime>
  <Pages>27</Pages>
  <Words>4468</Words>
  <Characters>25474</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Nazhan Azka</dc:creator>
  <dc:description/>
  <cp:lastModifiedBy>Muhammad Nazhan Azka</cp:lastModifiedBy>
  <cp:revision>109</cp:revision>
  <dcterms:created xsi:type="dcterms:W3CDTF">2026-06-20T10:35:00Z</dcterms:created>
  <dcterms:modified xsi:type="dcterms:W3CDTF">2026-07-03T01:44:00Z</dcterms:modified>
  <dc:language>en-US</dc:language>
</cp:coreProperties>
</file>