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6B18" w14:textId="7C356AAB" w:rsidR="007C767B" w:rsidRPr="00482372" w:rsidRDefault="00DB7CE7" w:rsidP="00482372">
      <w:pPr>
        <w:jc w:val="center"/>
        <w:rPr>
          <w:sz w:val="28"/>
          <w:szCs w:val="28"/>
        </w:rPr>
      </w:pPr>
      <w:r w:rsidRPr="00482372">
        <w:rPr>
          <w:sz w:val="28"/>
          <w:szCs w:val="28"/>
        </w:rPr>
        <w:t>ПРОЕКТЫ ДЛЯ ГОРОДА ТВЕРЬ</w:t>
      </w:r>
    </w:p>
    <w:p w14:paraId="284A2027" w14:textId="3F997221" w:rsidR="00DB7CE7" w:rsidRPr="00482372" w:rsidRDefault="00DB7CE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Программа «Светлый </w:t>
      </w:r>
      <w:proofErr w:type="gramStart"/>
      <w:r w:rsidRPr="00482372">
        <w:rPr>
          <w:sz w:val="28"/>
          <w:szCs w:val="28"/>
        </w:rPr>
        <w:t>город»  -</w:t>
      </w:r>
      <w:proofErr w:type="gramEnd"/>
      <w:r w:rsidRPr="00482372">
        <w:rPr>
          <w:sz w:val="28"/>
          <w:szCs w:val="28"/>
        </w:rPr>
        <w:t xml:space="preserve"> уличное освещение, остановочные павильоны с освещением,</w:t>
      </w:r>
      <w:r w:rsidR="00212D75">
        <w:rPr>
          <w:sz w:val="28"/>
          <w:szCs w:val="28"/>
        </w:rPr>
        <w:t xml:space="preserve"> подсветка памятников, мостов, </w:t>
      </w:r>
      <w:r w:rsidRPr="00482372">
        <w:rPr>
          <w:sz w:val="28"/>
          <w:szCs w:val="28"/>
        </w:rPr>
        <w:t xml:space="preserve"> </w:t>
      </w:r>
      <w:r w:rsidR="00DE75EF" w:rsidRPr="00482372">
        <w:rPr>
          <w:sz w:val="28"/>
          <w:szCs w:val="28"/>
        </w:rPr>
        <w:t xml:space="preserve">подсветка </w:t>
      </w:r>
      <w:r w:rsidRPr="00482372">
        <w:rPr>
          <w:sz w:val="28"/>
          <w:szCs w:val="28"/>
        </w:rPr>
        <w:t>фасад</w:t>
      </w:r>
      <w:r w:rsidR="00DE75EF" w:rsidRPr="00482372">
        <w:rPr>
          <w:sz w:val="28"/>
          <w:szCs w:val="28"/>
        </w:rPr>
        <w:t>ов</w:t>
      </w:r>
      <w:r w:rsidRPr="00482372">
        <w:rPr>
          <w:sz w:val="28"/>
          <w:szCs w:val="28"/>
        </w:rPr>
        <w:t xml:space="preserve"> зданий</w:t>
      </w:r>
      <w:r w:rsidR="00212D75">
        <w:rPr>
          <w:sz w:val="28"/>
          <w:szCs w:val="28"/>
        </w:rPr>
        <w:t>, стимулировать собственников зданий к выполнению освещения об</w:t>
      </w:r>
      <w:r w:rsidR="003135B6">
        <w:rPr>
          <w:sz w:val="28"/>
          <w:szCs w:val="28"/>
        </w:rPr>
        <w:t>ъ</w:t>
      </w:r>
      <w:r w:rsidR="00212D75">
        <w:rPr>
          <w:sz w:val="28"/>
          <w:szCs w:val="28"/>
        </w:rPr>
        <w:t>ектов</w:t>
      </w:r>
    </w:p>
    <w:p w14:paraId="195983BA" w14:textId="77777777" w:rsidR="00482372" w:rsidRDefault="00DB7CE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1 этап – исторический центр, ключевые магистральные дороги</w:t>
      </w:r>
      <w:r w:rsidR="00482372">
        <w:rPr>
          <w:sz w:val="28"/>
          <w:szCs w:val="28"/>
        </w:rPr>
        <w:t>,</w:t>
      </w:r>
    </w:p>
    <w:p w14:paraId="4AE8011C" w14:textId="566DE038" w:rsidR="00DB7CE7" w:rsidRDefault="00DB7CE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2 этап – жилые микрорайоны </w:t>
      </w:r>
    </w:p>
    <w:p w14:paraId="3B9067DF" w14:textId="77777777" w:rsidR="00482372" w:rsidRPr="00482372" w:rsidRDefault="00482372" w:rsidP="00482372">
      <w:pPr>
        <w:jc w:val="both"/>
        <w:rPr>
          <w:sz w:val="28"/>
          <w:szCs w:val="28"/>
        </w:rPr>
      </w:pPr>
    </w:p>
    <w:p w14:paraId="753D98B0" w14:textId="18BE8556" w:rsidR="00DB7CE7" w:rsidRPr="00482372" w:rsidRDefault="00DB7CE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Программа «</w:t>
      </w:r>
      <w:r w:rsidR="00FB0668" w:rsidRPr="00482372">
        <w:rPr>
          <w:sz w:val="28"/>
          <w:szCs w:val="28"/>
        </w:rPr>
        <w:t>З</w:t>
      </w:r>
      <w:r w:rsidRPr="00482372">
        <w:rPr>
          <w:sz w:val="28"/>
          <w:szCs w:val="28"/>
        </w:rPr>
        <w:t>еленый город» - высадка деревьев и лиственных кустарников, не теряющих декоративных свойств</w:t>
      </w:r>
      <w:r w:rsidR="00FB0668" w:rsidRPr="00482372">
        <w:rPr>
          <w:sz w:val="28"/>
          <w:szCs w:val="28"/>
        </w:rPr>
        <w:t>. Ликвидация сорных деревьев</w:t>
      </w:r>
      <w:r w:rsidR="00212D75">
        <w:rPr>
          <w:sz w:val="28"/>
          <w:szCs w:val="28"/>
        </w:rPr>
        <w:t xml:space="preserve">, </w:t>
      </w:r>
      <w:r w:rsidR="00DE75EF" w:rsidRPr="00482372">
        <w:rPr>
          <w:sz w:val="28"/>
          <w:szCs w:val="28"/>
        </w:rPr>
        <w:t>особенно на берегах рек Волга, Тверца, Тьмак</w:t>
      </w:r>
      <w:r w:rsidR="00212D75">
        <w:rPr>
          <w:sz w:val="28"/>
          <w:szCs w:val="28"/>
        </w:rPr>
        <w:t xml:space="preserve">а. </w:t>
      </w:r>
    </w:p>
    <w:p w14:paraId="5D976DAA" w14:textId="0E5C8D31" w:rsidR="008143F2" w:rsidRDefault="008143F2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Благоустройство парковых зон и ОПТ (Скамейки, дорожки, освещение, зоны барбекю)</w:t>
      </w:r>
    </w:p>
    <w:p w14:paraId="71521FF0" w14:textId="77777777" w:rsidR="00482372" w:rsidRPr="00482372" w:rsidRDefault="00482372" w:rsidP="00482372">
      <w:pPr>
        <w:jc w:val="both"/>
        <w:rPr>
          <w:sz w:val="28"/>
          <w:szCs w:val="28"/>
        </w:rPr>
      </w:pPr>
    </w:p>
    <w:p w14:paraId="619644EE" w14:textId="57999B23" w:rsidR="00FB0668" w:rsidRDefault="00FB0668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Программа</w:t>
      </w:r>
      <w:r w:rsidR="00482372">
        <w:rPr>
          <w:sz w:val="28"/>
          <w:szCs w:val="28"/>
        </w:rPr>
        <w:t xml:space="preserve"> «О</w:t>
      </w:r>
      <w:r w:rsidRPr="00482372">
        <w:rPr>
          <w:sz w:val="28"/>
          <w:szCs w:val="28"/>
        </w:rPr>
        <w:t>бновлен</w:t>
      </w:r>
      <w:r w:rsidR="00482372">
        <w:rPr>
          <w:sz w:val="28"/>
          <w:szCs w:val="28"/>
        </w:rPr>
        <w:t xml:space="preserve">ные </w:t>
      </w:r>
      <w:r w:rsidRPr="00482372">
        <w:rPr>
          <w:sz w:val="28"/>
          <w:szCs w:val="28"/>
        </w:rPr>
        <w:t>фасад</w:t>
      </w:r>
      <w:r w:rsidR="00482372">
        <w:rPr>
          <w:sz w:val="28"/>
          <w:szCs w:val="28"/>
        </w:rPr>
        <w:t xml:space="preserve">ы» </w:t>
      </w:r>
      <w:proofErr w:type="gramStart"/>
      <w:r w:rsidR="00482372">
        <w:rPr>
          <w:sz w:val="28"/>
          <w:szCs w:val="28"/>
        </w:rPr>
        <w:t xml:space="preserve">- </w:t>
      </w:r>
      <w:r w:rsidR="00666906" w:rsidRPr="00482372">
        <w:rPr>
          <w:sz w:val="28"/>
          <w:szCs w:val="28"/>
        </w:rPr>
        <w:t xml:space="preserve"> предписания</w:t>
      </w:r>
      <w:proofErr w:type="gramEnd"/>
      <w:r w:rsidR="00666906" w:rsidRPr="00482372">
        <w:rPr>
          <w:sz w:val="28"/>
          <w:szCs w:val="28"/>
        </w:rPr>
        <w:t xml:space="preserve"> собственникам нежилых зданий частной собственности, выделение </w:t>
      </w:r>
      <w:proofErr w:type="spellStart"/>
      <w:r w:rsidR="00666906" w:rsidRPr="00482372">
        <w:rPr>
          <w:sz w:val="28"/>
          <w:szCs w:val="28"/>
        </w:rPr>
        <w:t>доп</w:t>
      </w:r>
      <w:proofErr w:type="spellEnd"/>
      <w:r w:rsidR="00666906" w:rsidRPr="00482372">
        <w:rPr>
          <w:sz w:val="28"/>
          <w:szCs w:val="28"/>
        </w:rPr>
        <w:t xml:space="preserve"> финансирования  на ремонт фасадов – зданий областной собственности  и жилых зданий – объектов культурного наследия (средств капремонта на такие работы будет недостаточно)</w:t>
      </w:r>
      <w:r w:rsidR="00DE75EF" w:rsidRPr="00482372">
        <w:rPr>
          <w:sz w:val="28"/>
          <w:szCs w:val="28"/>
        </w:rPr>
        <w:t>, выполнение ремонта фасадов жилых зданий в рамках программы капремонта.  Охватывать ремонтом комплекс рядом стоящих объектов.</w:t>
      </w:r>
      <w:r w:rsidR="00482372">
        <w:rPr>
          <w:sz w:val="28"/>
          <w:szCs w:val="28"/>
        </w:rPr>
        <w:t xml:space="preserve"> </w:t>
      </w:r>
    </w:p>
    <w:p w14:paraId="78A2A60A" w14:textId="77777777" w:rsidR="00482372" w:rsidRPr="00482372" w:rsidRDefault="00482372" w:rsidP="00482372">
      <w:pPr>
        <w:jc w:val="both"/>
        <w:rPr>
          <w:sz w:val="28"/>
          <w:szCs w:val="28"/>
        </w:rPr>
      </w:pPr>
    </w:p>
    <w:p w14:paraId="630B368C" w14:textId="374C6E19" w:rsidR="00A84ECF" w:rsidRPr="00482372" w:rsidRDefault="00A84ECF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Программа «К</w:t>
      </w:r>
      <w:r w:rsidR="00666906" w:rsidRPr="00482372">
        <w:rPr>
          <w:sz w:val="28"/>
          <w:szCs w:val="28"/>
        </w:rPr>
        <w:t>ультурн</w:t>
      </w:r>
      <w:r w:rsidRPr="00482372">
        <w:rPr>
          <w:sz w:val="28"/>
          <w:szCs w:val="28"/>
        </w:rPr>
        <w:t>ый</w:t>
      </w:r>
      <w:r w:rsidR="00666906" w:rsidRPr="00482372">
        <w:rPr>
          <w:sz w:val="28"/>
          <w:szCs w:val="28"/>
        </w:rPr>
        <w:t xml:space="preserve"> город</w:t>
      </w:r>
      <w:r w:rsidRPr="00482372">
        <w:rPr>
          <w:sz w:val="28"/>
          <w:szCs w:val="28"/>
        </w:rPr>
        <w:t xml:space="preserve">» </w:t>
      </w:r>
    </w:p>
    <w:p w14:paraId="5B2C710E" w14:textId="77777777" w:rsidR="00DE75EF" w:rsidRPr="00482372" w:rsidRDefault="00A84ECF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создание памятников, например Екатерине </w:t>
      </w:r>
      <w:proofErr w:type="gramStart"/>
      <w:r w:rsidRPr="00482372">
        <w:rPr>
          <w:sz w:val="28"/>
          <w:szCs w:val="28"/>
          <w:lang w:val="en-US"/>
        </w:rPr>
        <w:t>II</w:t>
      </w:r>
      <w:r w:rsidRPr="00482372">
        <w:rPr>
          <w:sz w:val="28"/>
          <w:szCs w:val="28"/>
        </w:rPr>
        <w:t>,  М.Е.</w:t>
      </w:r>
      <w:proofErr w:type="gramEnd"/>
      <w:r w:rsidRPr="00482372">
        <w:rPr>
          <w:sz w:val="28"/>
          <w:szCs w:val="28"/>
        </w:rPr>
        <w:t xml:space="preserve"> Салтыкову-Щедрину, В.М. Сидорову»</w:t>
      </w:r>
      <w:r w:rsidR="00666906" w:rsidRPr="00482372">
        <w:rPr>
          <w:sz w:val="28"/>
          <w:szCs w:val="28"/>
        </w:rPr>
        <w:t xml:space="preserve"> </w:t>
      </w:r>
    </w:p>
    <w:p w14:paraId="3BF62A7C" w14:textId="48239A6D" w:rsidR="00DE75EF" w:rsidRPr="00482372" w:rsidRDefault="00666906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 арт-объект</w:t>
      </w:r>
      <w:r w:rsidR="00DE75EF" w:rsidRPr="00482372">
        <w:rPr>
          <w:sz w:val="28"/>
          <w:szCs w:val="28"/>
        </w:rPr>
        <w:t>ов</w:t>
      </w:r>
      <w:r w:rsidRPr="00482372">
        <w:rPr>
          <w:sz w:val="28"/>
          <w:szCs w:val="28"/>
        </w:rPr>
        <w:t xml:space="preserve"> </w:t>
      </w:r>
      <w:r w:rsidR="00DE75EF" w:rsidRPr="00482372">
        <w:rPr>
          <w:sz w:val="28"/>
          <w:szCs w:val="28"/>
        </w:rPr>
        <w:t xml:space="preserve">– </w:t>
      </w:r>
      <w:r w:rsidR="008143F2" w:rsidRPr="00482372">
        <w:rPr>
          <w:sz w:val="28"/>
          <w:szCs w:val="28"/>
        </w:rPr>
        <w:t xml:space="preserve">например, </w:t>
      </w:r>
      <w:r w:rsidR="00DE75EF" w:rsidRPr="00482372">
        <w:rPr>
          <w:sz w:val="28"/>
          <w:szCs w:val="28"/>
        </w:rPr>
        <w:t>отражающих профессии, или занятия</w:t>
      </w:r>
      <w:r w:rsidR="008143F2" w:rsidRPr="00482372">
        <w:rPr>
          <w:sz w:val="28"/>
          <w:szCs w:val="28"/>
        </w:rPr>
        <w:t xml:space="preserve"> </w:t>
      </w:r>
      <w:r w:rsidR="00DE75EF" w:rsidRPr="00482372">
        <w:rPr>
          <w:sz w:val="28"/>
          <w:szCs w:val="28"/>
        </w:rPr>
        <w:t xml:space="preserve">(сапожник, портной, фотограф, </w:t>
      </w:r>
      <w:proofErr w:type="gramStart"/>
      <w:r w:rsidR="00DE75EF" w:rsidRPr="00482372">
        <w:rPr>
          <w:sz w:val="28"/>
          <w:szCs w:val="28"/>
        </w:rPr>
        <w:t>музыкант</w:t>
      </w:r>
      <w:r w:rsidR="008143F2" w:rsidRPr="00482372">
        <w:rPr>
          <w:sz w:val="28"/>
          <w:szCs w:val="28"/>
        </w:rPr>
        <w:t>;  полиграфист</w:t>
      </w:r>
      <w:proofErr w:type="gramEnd"/>
      <w:r w:rsidR="00762FF6">
        <w:rPr>
          <w:sz w:val="28"/>
          <w:szCs w:val="28"/>
        </w:rPr>
        <w:t>), сюжеты произведений писателей : Салтыкова Щедрина -как один мужик 2 генералов кормил,  премудрый пескарь</w:t>
      </w:r>
    </w:p>
    <w:p w14:paraId="540CBCE9" w14:textId="7C8AB29D" w:rsidR="00666906" w:rsidRPr="00482372" w:rsidRDefault="00666906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и малы</w:t>
      </w:r>
      <w:r w:rsidR="00DE75EF" w:rsidRPr="00482372">
        <w:rPr>
          <w:sz w:val="28"/>
          <w:szCs w:val="28"/>
        </w:rPr>
        <w:t>х</w:t>
      </w:r>
      <w:r w:rsidRPr="00482372">
        <w:rPr>
          <w:sz w:val="28"/>
          <w:szCs w:val="28"/>
        </w:rPr>
        <w:t xml:space="preserve"> архитектурны</w:t>
      </w:r>
      <w:r w:rsidR="00DE75EF" w:rsidRPr="00482372">
        <w:rPr>
          <w:sz w:val="28"/>
          <w:szCs w:val="28"/>
        </w:rPr>
        <w:t>х</w:t>
      </w:r>
      <w:r w:rsidRPr="00482372">
        <w:rPr>
          <w:sz w:val="28"/>
          <w:szCs w:val="28"/>
        </w:rPr>
        <w:t xml:space="preserve"> форм</w:t>
      </w:r>
      <w:r w:rsidR="008143F2" w:rsidRPr="00482372">
        <w:rPr>
          <w:sz w:val="28"/>
          <w:szCs w:val="28"/>
        </w:rPr>
        <w:t>- скамеек, беседок, качелей</w:t>
      </w:r>
      <w:r w:rsidR="00740DB7" w:rsidRPr="00482372">
        <w:rPr>
          <w:sz w:val="28"/>
          <w:szCs w:val="28"/>
        </w:rPr>
        <w:t>, фотозон</w:t>
      </w:r>
    </w:p>
    <w:p w14:paraId="66737CA0" w14:textId="7A67D607" w:rsidR="00740DB7" w:rsidRPr="00482372" w:rsidRDefault="00740DB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для каждого района города в своем стиле</w:t>
      </w:r>
    </w:p>
    <w:p w14:paraId="1A1B9119" w14:textId="77777777" w:rsidR="00762FF6" w:rsidRDefault="00762FF6" w:rsidP="00482372">
      <w:pPr>
        <w:jc w:val="both"/>
        <w:rPr>
          <w:sz w:val="28"/>
          <w:szCs w:val="28"/>
        </w:rPr>
      </w:pPr>
    </w:p>
    <w:p w14:paraId="5CC12E87" w14:textId="18E81287" w:rsidR="00FB0668" w:rsidRPr="00482372" w:rsidRDefault="00740DB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Создание в парке «</w:t>
      </w:r>
      <w:proofErr w:type="gramStart"/>
      <w:r w:rsidRPr="00482372">
        <w:rPr>
          <w:sz w:val="28"/>
          <w:szCs w:val="28"/>
        </w:rPr>
        <w:t>ВОКСАЛ»  пространства</w:t>
      </w:r>
      <w:proofErr w:type="gramEnd"/>
      <w:r w:rsidRPr="00482372">
        <w:rPr>
          <w:sz w:val="28"/>
          <w:szCs w:val="28"/>
        </w:rPr>
        <w:t xml:space="preserve"> для прогулок и отдыха: </w:t>
      </w:r>
    </w:p>
    <w:p w14:paraId="2A21C0DD" w14:textId="2147B9A6" w:rsidR="00740DB7" w:rsidRPr="002E1AA9" w:rsidRDefault="00740DB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lastRenderedPageBreak/>
        <w:t xml:space="preserve">-консервация аварийных зданий, создание летнего уличного </w:t>
      </w:r>
      <w:proofErr w:type="gramStart"/>
      <w:r w:rsidRPr="00482372">
        <w:rPr>
          <w:sz w:val="28"/>
          <w:szCs w:val="28"/>
        </w:rPr>
        <w:t>театра,  кино</w:t>
      </w:r>
      <w:proofErr w:type="gramEnd"/>
      <w:r w:rsidRPr="00482372">
        <w:rPr>
          <w:sz w:val="28"/>
          <w:szCs w:val="28"/>
        </w:rPr>
        <w:t xml:space="preserve">-театра, уличной библиотеки, создание зон для творчества, установка МАФ, освещение парка, зона </w:t>
      </w:r>
      <w:proofErr w:type="spellStart"/>
      <w:r w:rsidRPr="00482372">
        <w:rPr>
          <w:sz w:val="28"/>
          <w:szCs w:val="28"/>
          <w:lang w:val="en-US"/>
        </w:rPr>
        <w:t>wi</w:t>
      </w:r>
      <w:proofErr w:type="spellEnd"/>
      <w:r w:rsidRPr="00482372">
        <w:rPr>
          <w:sz w:val="28"/>
          <w:szCs w:val="28"/>
        </w:rPr>
        <w:t>-</w:t>
      </w:r>
      <w:r w:rsidRPr="00482372">
        <w:rPr>
          <w:sz w:val="28"/>
          <w:szCs w:val="28"/>
          <w:lang w:val="en-US"/>
        </w:rPr>
        <w:t>fi</w:t>
      </w:r>
    </w:p>
    <w:p w14:paraId="1A4440B5" w14:textId="4773274F" w:rsidR="00762FF6" w:rsidRDefault="00001CD1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Создание в каждом районе в парке летнего кинотеатра, проведение уличных концертов </w:t>
      </w:r>
    </w:p>
    <w:p w14:paraId="20CC4229" w14:textId="6BD30A6F" w:rsidR="00D73AD7" w:rsidRPr="00482372" w:rsidRDefault="00D73AD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О</w:t>
      </w:r>
      <w:r w:rsidR="00001CD1" w:rsidRPr="00482372">
        <w:rPr>
          <w:sz w:val="28"/>
          <w:szCs w:val="28"/>
        </w:rPr>
        <w:t xml:space="preserve">рганизация для старшего </w:t>
      </w:r>
      <w:proofErr w:type="gramStart"/>
      <w:r w:rsidR="00001CD1" w:rsidRPr="00482372">
        <w:rPr>
          <w:sz w:val="28"/>
          <w:szCs w:val="28"/>
        </w:rPr>
        <w:t>поколения:  вечерних</w:t>
      </w:r>
      <w:proofErr w:type="gramEnd"/>
      <w:r w:rsidR="00001CD1" w:rsidRPr="00482372">
        <w:rPr>
          <w:sz w:val="28"/>
          <w:szCs w:val="28"/>
        </w:rPr>
        <w:t xml:space="preserve"> </w:t>
      </w:r>
      <w:r w:rsidRPr="00482372">
        <w:rPr>
          <w:sz w:val="28"/>
          <w:szCs w:val="28"/>
        </w:rPr>
        <w:t xml:space="preserve">культурных программ, например,  </w:t>
      </w:r>
      <w:r w:rsidR="00001CD1" w:rsidRPr="00482372">
        <w:rPr>
          <w:sz w:val="28"/>
          <w:szCs w:val="28"/>
        </w:rPr>
        <w:t>уличных танцевальных программ под духовой оркестр</w:t>
      </w:r>
      <w:r w:rsidRPr="00482372">
        <w:rPr>
          <w:sz w:val="28"/>
          <w:szCs w:val="28"/>
        </w:rPr>
        <w:t xml:space="preserve">; </w:t>
      </w:r>
      <w:r w:rsidR="00001CD1" w:rsidRPr="00482372">
        <w:rPr>
          <w:sz w:val="28"/>
          <w:szCs w:val="28"/>
        </w:rPr>
        <w:t xml:space="preserve"> уличных спортивных занятий - ходьба скандинавская, йога, фитнесс</w:t>
      </w:r>
      <w:r w:rsidRPr="00482372">
        <w:rPr>
          <w:sz w:val="28"/>
          <w:szCs w:val="28"/>
        </w:rPr>
        <w:t xml:space="preserve">, футбол, шахматы;  образовательных программ – компьютерная, финансовая грамотность, различные хобби </w:t>
      </w:r>
    </w:p>
    <w:p w14:paraId="57A9C901" w14:textId="46E7BA78" w:rsidR="00001CD1" w:rsidRPr="00482372" w:rsidRDefault="00D73AD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 </w:t>
      </w:r>
      <w:proofErr w:type="gramStart"/>
      <w:r w:rsidRPr="00482372">
        <w:rPr>
          <w:sz w:val="28"/>
          <w:szCs w:val="28"/>
        </w:rPr>
        <w:t>( аналогично</w:t>
      </w:r>
      <w:proofErr w:type="gramEnd"/>
      <w:r w:rsidRPr="00482372">
        <w:rPr>
          <w:sz w:val="28"/>
          <w:szCs w:val="28"/>
        </w:rPr>
        <w:t xml:space="preserve"> программе в Москве- Московское долголетие)</w:t>
      </w:r>
    </w:p>
    <w:p w14:paraId="238BF4C0" w14:textId="27B7ED73" w:rsidR="00FB0668" w:rsidRPr="00482372" w:rsidRDefault="00FB0668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Продолжение транспортной реформы</w:t>
      </w:r>
      <w:r w:rsidR="00666906" w:rsidRPr="00482372">
        <w:rPr>
          <w:sz w:val="28"/>
          <w:szCs w:val="28"/>
        </w:rPr>
        <w:t xml:space="preserve"> </w:t>
      </w:r>
      <w:r w:rsidRPr="00482372">
        <w:rPr>
          <w:sz w:val="28"/>
          <w:szCs w:val="28"/>
        </w:rPr>
        <w:t xml:space="preserve">- </w:t>
      </w:r>
      <w:proofErr w:type="gramStart"/>
      <w:r w:rsidRPr="00482372">
        <w:rPr>
          <w:sz w:val="28"/>
          <w:szCs w:val="28"/>
        </w:rPr>
        <w:t xml:space="preserve">обеспечение </w:t>
      </w:r>
      <w:r w:rsidR="00666906" w:rsidRPr="00482372">
        <w:rPr>
          <w:sz w:val="28"/>
          <w:szCs w:val="28"/>
        </w:rPr>
        <w:t xml:space="preserve"> качественной</w:t>
      </w:r>
      <w:proofErr w:type="gramEnd"/>
      <w:r w:rsidR="00666906" w:rsidRPr="00482372">
        <w:rPr>
          <w:sz w:val="28"/>
          <w:szCs w:val="28"/>
        </w:rPr>
        <w:t xml:space="preserve"> </w:t>
      </w:r>
      <w:r w:rsidRPr="00482372">
        <w:rPr>
          <w:sz w:val="28"/>
          <w:szCs w:val="28"/>
        </w:rPr>
        <w:t xml:space="preserve">инфраструктуры: </w:t>
      </w:r>
      <w:r w:rsidR="00666906" w:rsidRPr="00482372">
        <w:rPr>
          <w:sz w:val="28"/>
          <w:szCs w:val="28"/>
        </w:rPr>
        <w:t>асфальтированные</w:t>
      </w:r>
      <w:r w:rsidRPr="00482372">
        <w:rPr>
          <w:sz w:val="28"/>
          <w:szCs w:val="28"/>
        </w:rPr>
        <w:t xml:space="preserve"> площадки посадки-высадки пассажиров, </w:t>
      </w:r>
      <w:r w:rsidR="00666906" w:rsidRPr="00482372">
        <w:rPr>
          <w:sz w:val="28"/>
          <w:szCs w:val="28"/>
        </w:rPr>
        <w:t xml:space="preserve"> карманы для общественного транспорта, </w:t>
      </w:r>
      <w:r w:rsidRPr="00482372">
        <w:rPr>
          <w:sz w:val="28"/>
          <w:szCs w:val="28"/>
        </w:rPr>
        <w:t>остановочные павильоны , особенно</w:t>
      </w:r>
      <w:r w:rsidR="00666906" w:rsidRPr="00482372">
        <w:rPr>
          <w:sz w:val="28"/>
          <w:szCs w:val="28"/>
        </w:rPr>
        <w:t xml:space="preserve"> актуально </w:t>
      </w:r>
      <w:r w:rsidRPr="00482372">
        <w:rPr>
          <w:sz w:val="28"/>
          <w:szCs w:val="28"/>
        </w:rPr>
        <w:t xml:space="preserve"> в жилом секторе.</w:t>
      </w:r>
    </w:p>
    <w:p w14:paraId="39D53464" w14:textId="6CCD1778" w:rsidR="00740DB7" w:rsidRPr="00482372" w:rsidRDefault="00740DB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 Строительство областных объектов: 2 гребные </w:t>
      </w:r>
      <w:proofErr w:type="gramStart"/>
      <w:r w:rsidRPr="00482372">
        <w:rPr>
          <w:sz w:val="28"/>
          <w:szCs w:val="28"/>
        </w:rPr>
        <w:t>базы  на</w:t>
      </w:r>
      <w:proofErr w:type="gramEnd"/>
      <w:r w:rsidRPr="00482372">
        <w:rPr>
          <w:sz w:val="28"/>
          <w:szCs w:val="28"/>
        </w:rPr>
        <w:t xml:space="preserve"> Волге и Тверце- не достаточно для завершения средств  в бюджете.</w:t>
      </w:r>
    </w:p>
    <w:p w14:paraId="7A996AC4" w14:textId="561D0FE5" w:rsidR="00740DB7" w:rsidRPr="00482372" w:rsidRDefault="00740DB7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>Реконстру</w:t>
      </w:r>
      <w:r w:rsidR="00001CD1" w:rsidRPr="00482372">
        <w:rPr>
          <w:sz w:val="28"/>
          <w:szCs w:val="28"/>
        </w:rPr>
        <w:t>к</w:t>
      </w:r>
      <w:r w:rsidRPr="00482372">
        <w:rPr>
          <w:sz w:val="28"/>
          <w:szCs w:val="28"/>
        </w:rPr>
        <w:t xml:space="preserve">ция </w:t>
      </w:r>
      <w:r w:rsidR="00001CD1" w:rsidRPr="00482372">
        <w:rPr>
          <w:sz w:val="28"/>
          <w:szCs w:val="28"/>
        </w:rPr>
        <w:t>стадионов</w:t>
      </w:r>
      <w:r w:rsidRPr="00482372">
        <w:rPr>
          <w:sz w:val="28"/>
          <w:szCs w:val="28"/>
        </w:rPr>
        <w:t xml:space="preserve"> «</w:t>
      </w:r>
      <w:r w:rsidR="00001CD1" w:rsidRPr="00482372">
        <w:rPr>
          <w:sz w:val="28"/>
          <w:szCs w:val="28"/>
        </w:rPr>
        <w:t>Ц</w:t>
      </w:r>
      <w:r w:rsidRPr="00482372">
        <w:rPr>
          <w:sz w:val="28"/>
          <w:szCs w:val="28"/>
        </w:rPr>
        <w:t>ентральный</w:t>
      </w:r>
      <w:r w:rsidR="00001CD1" w:rsidRPr="00482372">
        <w:rPr>
          <w:sz w:val="28"/>
          <w:szCs w:val="28"/>
        </w:rPr>
        <w:t xml:space="preserve">» </w:t>
      </w:r>
      <w:r w:rsidR="00762FF6">
        <w:rPr>
          <w:sz w:val="28"/>
          <w:szCs w:val="28"/>
        </w:rPr>
        <w:t>и</w:t>
      </w:r>
      <w:r w:rsidR="00001CD1" w:rsidRPr="00482372">
        <w:rPr>
          <w:sz w:val="28"/>
          <w:szCs w:val="28"/>
        </w:rPr>
        <w:t xml:space="preserve"> «Текстильщик»- отсутствуют в бюджете.</w:t>
      </w:r>
    </w:p>
    <w:p w14:paraId="6E461DD1" w14:textId="2B83B751" w:rsidR="00D73AD7" w:rsidRPr="00482372" w:rsidRDefault="001B096D" w:rsidP="00482372">
      <w:pPr>
        <w:jc w:val="both"/>
        <w:rPr>
          <w:sz w:val="28"/>
          <w:szCs w:val="28"/>
        </w:rPr>
      </w:pPr>
      <w:r w:rsidRPr="00482372">
        <w:rPr>
          <w:sz w:val="28"/>
          <w:szCs w:val="28"/>
        </w:rPr>
        <w:t xml:space="preserve">Строительство </w:t>
      </w:r>
      <w:r w:rsidR="00482372" w:rsidRPr="00482372">
        <w:rPr>
          <w:sz w:val="28"/>
          <w:szCs w:val="28"/>
        </w:rPr>
        <w:t xml:space="preserve">зоны </w:t>
      </w:r>
      <w:r w:rsidRPr="00482372">
        <w:rPr>
          <w:sz w:val="28"/>
          <w:szCs w:val="28"/>
        </w:rPr>
        <w:t>Тверь-</w:t>
      </w:r>
      <w:r w:rsidR="00762FF6">
        <w:rPr>
          <w:sz w:val="28"/>
          <w:szCs w:val="28"/>
        </w:rPr>
        <w:t>Э</w:t>
      </w:r>
      <w:r w:rsidRPr="00482372">
        <w:rPr>
          <w:sz w:val="28"/>
          <w:szCs w:val="28"/>
        </w:rPr>
        <w:t xml:space="preserve">кспо </w:t>
      </w:r>
      <w:r w:rsidR="00762FF6">
        <w:rPr>
          <w:sz w:val="28"/>
          <w:szCs w:val="28"/>
        </w:rPr>
        <w:t xml:space="preserve">– заключение соглашений с инвесторами, выделение земли, утверждение мастер - плана, ПЗЗ </w:t>
      </w:r>
    </w:p>
    <w:p w14:paraId="3FEF0DD2" w14:textId="77777777" w:rsidR="00D73AD7" w:rsidRPr="00482372" w:rsidRDefault="00D73AD7" w:rsidP="00482372">
      <w:pPr>
        <w:jc w:val="both"/>
        <w:rPr>
          <w:sz w:val="28"/>
          <w:szCs w:val="28"/>
        </w:rPr>
      </w:pPr>
    </w:p>
    <w:p w14:paraId="3882FE4E" w14:textId="77777777" w:rsidR="00740DB7" w:rsidRDefault="00740DB7" w:rsidP="00482372">
      <w:pPr>
        <w:jc w:val="both"/>
      </w:pPr>
    </w:p>
    <w:p w14:paraId="418E847A" w14:textId="77777777" w:rsidR="00666906" w:rsidRDefault="00666906" w:rsidP="00482372">
      <w:pPr>
        <w:jc w:val="both"/>
      </w:pPr>
    </w:p>
    <w:p w14:paraId="31619CBA" w14:textId="77777777" w:rsidR="00666906" w:rsidRDefault="00666906" w:rsidP="00482372">
      <w:pPr>
        <w:jc w:val="both"/>
      </w:pPr>
    </w:p>
    <w:p w14:paraId="6150630A" w14:textId="77777777" w:rsidR="00FB0668" w:rsidRDefault="00FB0668" w:rsidP="00482372">
      <w:pPr>
        <w:jc w:val="both"/>
      </w:pPr>
    </w:p>
    <w:sectPr w:rsidR="00FB0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E7"/>
    <w:rsid w:val="00001CD1"/>
    <w:rsid w:val="001B096D"/>
    <w:rsid w:val="00212D75"/>
    <w:rsid w:val="002E1AA9"/>
    <w:rsid w:val="003135B6"/>
    <w:rsid w:val="00482372"/>
    <w:rsid w:val="005B4F72"/>
    <w:rsid w:val="00666906"/>
    <w:rsid w:val="00740DB7"/>
    <w:rsid w:val="00762FF6"/>
    <w:rsid w:val="007C767B"/>
    <w:rsid w:val="008143F2"/>
    <w:rsid w:val="00A84ECF"/>
    <w:rsid w:val="00D73AD7"/>
    <w:rsid w:val="00DB7CE7"/>
    <w:rsid w:val="00DE75EF"/>
    <w:rsid w:val="00E34D5A"/>
    <w:rsid w:val="00FB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97ED"/>
  <w15:chartTrackingRefBased/>
  <w15:docId w15:val="{4CD6D740-C75D-4327-B218-8CD8566B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Подтихова Марина Ивановна</dc:creator>
  <cp:keywords/>
  <dc:description/>
  <cp:lastModifiedBy>Подтихова Марина Ивановна</cp:lastModifiedBy>
  <cp:revision>4</cp:revision>
  <cp:lastPrinted>2022-01-20T17:29:00Z</cp:lastPrinted>
  <dcterms:created xsi:type="dcterms:W3CDTF">2022-01-20T18:35:00Z</dcterms:created>
  <dcterms:modified xsi:type="dcterms:W3CDTF">2022-01-20T18:37:00Z</dcterms:modified>
</cp:coreProperties>
</file>