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C29" w:rsidRPr="00D35BD4" w:rsidRDefault="00316FCC" w:rsidP="00D35BD4">
      <w:pPr>
        <w:jc w:val="center"/>
        <w:rPr>
          <w:rFonts w:ascii="Times New Roman" w:hAnsi="Times New Roman" w:cs="Times New Roman"/>
          <w:b/>
          <w:sz w:val="28"/>
        </w:rPr>
      </w:pPr>
      <w:r w:rsidRPr="00D35BD4">
        <w:rPr>
          <w:rFonts w:ascii="Times New Roman" w:hAnsi="Times New Roman" w:cs="Times New Roman"/>
          <w:b/>
          <w:sz w:val="28"/>
        </w:rPr>
        <w:t>Информационная справка о продаже дома адмирала Ф.С. Октябрьского в Севастополе</w:t>
      </w:r>
    </w:p>
    <w:p w:rsidR="00316FCC" w:rsidRDefault="00316FCC" w:rsidP="00316FCC">
      <w:pPr>
        <w:spacing w:after="0"/>
        <w:rPr>
          <w:rFonts w:ascii="Times New Roman" w:hAnsi="Times New Roman" w:cs="Times New Roman"/>
          <w:sz w:val="28"/>
        </w:rPr>
      </w:pPr>
      <w:r w:rsidRPr="00D35BD4">
        <w:rPr>
          <w:rFonts w:ascii="Times New Roman" w:hAnsi="Times New Roman" w:cs="Times New Roman"/>
          <w:b/>
          <w:sz w:val="28"/>
        </w:rPr>
        <w:t>Филипп Сергеевич Октябрьский</w:t>
      </w:r>
      <w:r>
        <w:rPr>
          <w:rFonts w:ascii="Times New Roman" w:hAnsi="Times New Roman" w:cs="Times New Roman"/>
          <w:sz w:val="28"/>
        </w:rPr>
        <w:t xml:space="preserve"> (1899-1969)</w:t>
      </w:r>
      <w:r w:rsidR="00D35BD4">
        <w:rPr>
          <w:rFonts w:ascii="Times New Roman" w:hAnsi="Times New Roman" w:cs="Times New Roman"/>
          <w:sz w:val="28"/>
        </w:rPr>
        <w:t xml:space="preserve"> – уроженец Старицкого уезда Тверской губернии.</w:t>
      </w:r>
    </w:p>
    <w:p w:rsidR="00316FCC" w:rsidRDefault="00316FCC" w:rsidP="00316FC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Адмирал Советского флота, </w:t>
      </w:r>
      <w:r w:rsidR="00D35BD4">
        <w:rPr>
          <w:rFonts w:ascii="Times New Roman" w:hAnsi="Times New Roman" w:cs="Times New Roman"/>
          <w:sz w:val="28"/>
        </w:rPr>
        <w:t xml:space="preserve">Герой Советского Союза, </w:t>
      </w:r>
      <w:r>
        <w:rPr>
          <w:rFonts w:ascii="Times New Roman" w:hAnsi="Times New Roman" w:cs="Times New Roman"/>
          <w:sz w:val="28"/>
        </w:rPr>
        <w:t xml:space="preserve">командующий Черноморским флотом в 1939-1948 гг., начальник обороны Севастополя во Время Великой Отечественной войны, участниц освобождения Севастополя в 1944 г. </w:t>
      </w:r>
      <w:r w:rsidRPr="00316FCC">
        <w:rPr>
          <w:rFonts w:ascii="Times New Roman" w:hAnsi="Times New Roman" w:cs="Times New Roman"/>
          <w:sz w:val="28"/>
        </w:rPr>
        <w:t xml:space="preserve">С 1957 по 1960 год — начальник Черноморского высшего военно-морского училища имени П. С. </w:t>
      </w:r>
      <w:r w:rsidR="00D35BD4">
        <w:rPr>
          <w:rFonts w:ascii="Times New Roman" w:hAnsi="Times New Roman" w:cs="Times New Roman"/>
          <w:sz w:val="28"/>
        </w:rPr>
        <w:t xml:space="preserve">Нахимова. </w:t>
      </w:r>
      <w:r w:rsidRPr="00316FCC">
        <w:rPr>
          <w:rFonts w:ascii="Times New Roman" w:hAnsi="Times New Roman" w:cs="Times New Roman"/>
          <w:sz w:val="28"/>
        </w:rPr>
        <w:t>Почётный гражданин города Се</w:t>
      </w:r>
      <w:r>
        <w:rPr>
          <w:rFonts w:ascii="Times New Roman" w:hAnsi="Times New Roman" w:cs="Times New Roman"/>
          <w:sz w:val="28"/>
        </w:rPr>
        <w:t xml:space="preserve">вастополя. </w:t>
      </w:r>
      <w:r w:rsidRPr="00316FCC">
        <w:rPr>
          <w:rFonts w:ascii="Times New Roman" w:hAnsi="Times New Roman" w:cs="Times New Roman"/>
          <w:sz w:val="28"/>
        </w:rPr>
        <w:t>Похоронен в Севастополе на кладбище Коммунаров.</w:t>
      </w:r>
    </w:p>
    <w:p w:rsidR="00D35BD4" w:rsidRDefault="00D35BD4" w:rsidP="00316FC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Одна из улиц Севастополя носит имя адмирала Октябрьского.</w:t>
      </w:r>
    </w:p>
    <w:p w:rsidR="00D35BD4" w:rsidRDefault="00D35BD4" w:rsidP="00316FCC">
      <w:pPr>
        <w:spacing w:after="0"/>
        <w:rPr>
          <w:rFonts w:ascii="Times New Roman" w:hAnsi="Times New Roman" w:cs="Times New Roman"/>
          <w:sz w:val="28"/>
        </w:rPr>
      </w:pPr>
    </w:p>
    <w:p w:rsidR="00D35BD4" w:rsidRDefault="00D35BD4" w:rsidP="00316FCC">
      <w:pPr>
        <w:spacing w:after="0"/>
        <w:rPr>
          <w:rFonts w:ascii="Times New Roman" w:hAnsi="Times New Roman" w:cs="Times New Roman"/>
          <w:sz w:val="28"/>
        </w:rPr>
      </w:pPr>
      <w:r w:rsidRPr="00D35BD4">
        <w:rPr>
          <w:rFonts w:ascii="Times New Roman" w:hAnsi="Times New Roman" w:cs="Times New Roman"/>
          <w:sz w:val="28"/>
        </w:rPr>
        <w:t>Агентство недвижимости «Авалон-Крым»</w:t>
      </w:r>
      <w:r>
        <w:rPr>
          <w:rFonts w:ascii="Times New Roman" w:hAnsi="Times New Roman" w:cs="Times New Roman"/>
          <w:sz w:val="28"/>
        </w:rPr>
        <w:t xml:space="preserve"> на своих страницах выставило объявление о продаже дома адмирала Октябрьского</w:t>
      </w:r>
    </w:p>
    <w:p w:rsidR="00D35BD4" w:rsidRPr="00D35BD4" w:rsidRDefault="00D35BD4" w:rsidP="00D35BD4">
      <w:pPr>
        <w:spacing w:after="0"/>
        <w:rPr>
          <w:rFonts w:ascii="Times New Roman" w:hAnsi="Times New Roman" w:cs="Times New Roman"/>
          <w:sz w:val="28"/>
        </w:rPr>
      </w:pPr>
      <w:r w:rsidRPr="00D35BD4">
        <w:rPr>
          <w:rFonts w:ascii="Times New Roman" w:hAnsi="Times New Roman" w:cs="Times New Roman"/>
          <w:sz w:val="28"/>
        </w:rPr>
        <w:t>Предложение включает в себя 4 отдельные комнаты общей площадью около 73 кв. м. Среди них рабочий кабинет адмирала, гостиная для приёмов, спальня, которые «хранят очарование ушедше</w:t>
      </w:r>
      <w:r>
        <w:rPr>
          <w:rFonts w:ascii="Times New Roman" w:hAnsi="Times New Roman" w:cs="Times New Roman"/>
          <w:sz w:val="28"/>
        </w:rPr>
        <w:t>й эпохи и дух прежнего хозяина». Во дворе дома 3 сотки земли.</w:t>
      </w:r>
    </w:p>
    <w:p w:rsidR="00D35BD4" w:rsidRDefault="00D35BD4" w:rsidP="00D35BD4">
      <w:pPr>
        <w:spacing w:after="0"/>
        <w:rPr>
          <w:rFonts w:ascii="Times New Roman" w:hAnsi="Times New Roman" w:cs="Times New Roman"/>
          <w:sz w:val="28"/>
        </w:rPr>
      </w:pPr>
      <w:r w:rsidRPr="00D35BD4">
        <w:rPr>
          <w:rFonts w:ascii="Times New Roman" w:hAnsi="Times New Roman" w:cs="Times New Roman"/>
          <w:sz w:val="28"/>
        </w:rPr>
        <w:t>В доме широкие и большие окна, высокие потолки. Из интересных деталей - аутентичная автономная печь в санузле.</w:t>
      </w:r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Дом расположен по адресу Севастополь, улица Советская 49. </w:t>
      </w:r>
    </w:p>
    <w:p w:rsidR="00D35BD4" w:rsidRDefault="009C774A" w:rsidP="00D35BD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доме мемориальная доска в честь адмирала Октябрьского. Дом практически в центре Севастополя. Улица Советская выходит к зданию Штаба Черноморского флота.</w:t>
      </w:r>
    </w:p>
    <w:p w:rsidR="00D35BD4" w:rsidRPr="00D35BD4" w:rsidRDefault="00D35BD4" w:rsidP="00D35BD4">
      <w:pPr>
        <w:spacing w:after="0"/>
        <w:rPr>
          <w:rFonts w:ascii="Times New Roman" w:hAnsi="Times New Roman" w:cs="Times New Roman"/>
          <w:b/>
          <w:sz w:val="28"/>
        </w:rPr>
      </w:pPr>
      <w:r w:rsidRPr="00D35BD4">
        <w:rPr>
          <w:rFonts w:ascii="Times New Roman" w:hAnsi="Times New Roman" w:cs="Times New Roman"/>
          <w:b/>
          <w:sz w:val="28"/>
        </w:rPr>
        <w:t>Агентство недвижимости «Авалон-Крым»</w:t>
      </w:r>
    </w:p>
    <w:p w:rsidR="00D35BD4" w:rsidRPr="00D35BD4" w:rsidRDefault="00D35BD4" w:rsidP="00D35BD4">
      <w:pPr>
        <w:spacing w:after="0"/>
        <w:rPr>
          <w:rFonts w:ascii="Times New Roman" w:hAnsi="Times New Roman" w:cs="Times New Roman"/>
          <w:sz w:val="28"/>
        </w:rPr>
      </w:pPr>
      <w:r w:rsidRPr="00D35BD4">
        <w:rPr>
          <w:rFonts w:ascii="Times New Roman" w:hAnsi="Times New Roman" w:cs="Times New Roman"/>
          <w:sz w:val="28"/>
        </w:rPr>
        <w:t>Севастополь, пр. Нахимова, 11, офис 12</w:t>
      </w:r>
    </w:p>
    <w:p w:rsidR="00D35BD4" w:rsidRPr="00D35BD4" w:rsidRDefault="00D35BD4" w:rsidP="00D35BD4">
      <w:pPr>
        <w:spacing w:after="0"/>
        <w:rPr>
          <w:rFonts w:ascii="Times New Roman" w:hAnsi="Times New Roman" w:cs="Times New Roman"/>
          <w:sz w:val="28"/>
        </w:rPr>
      </w:pPr>
      <w:r w:rsidRPr="00D35BD4">
        <w:rPr>
          <w:rFonts w:ascii="Times New Roman" w:hAnsi="Times New Roman" w:cs="Times New Roman"/>
          <w:sz w:val="28"/>
        </w:rPr>
        <w:t>avalon.krim@gmail.com</w:t>
      </w:r>
    </w:p>
    <w:p w:rsidR="00D35BD4" w:rsidRPr="00D35BD4" w:rsidRDefault="00D35BD4" w:rsidP="00D35BD4">
      <w:pPr>
        <w:spacing w:after="0"/>
        <w:rPr>
          <w:rFonts w:ascii="Times New Roman" w:hAnsi="Times New Roman" w:cs="Times New Roman"/>
          <w:sz w:val="28"/>
        </w:rPr>
      </w:pPr>
      <w:r w:rsidRPr="00D35BD4">
        <w:rPr>
          <w:rFonts w:ascii="Times New Roman" w:hAnsi="Times New Roman" w:cs="Times New Roman"/>
          <w:sz w:val="28"/>
        </w:rPr>
        <w:t>+7-978-765-24-49</w:t>
      </w:r>
    </w:p>
    <w:p w:rsidR="00D35BD4" w:rsidRDefault="00D35BD4" w:rsidP="00D35BD4">
      <w:pPr>
        <w:spacing w:after="0"/>
        <w:rPr>
          <w:rFonts w:ascii="Times New Roman" w:hAnsi="Times New Roman" w:cs="Times New Roman"/>
          <w:sz w:val="28"/>
        </w:rPr>
      </w:pPr>
      <w:r w:rsidRPr="00D35BD4">
        <w:rPr>
          <w:rFonts w:ascii="Times New Roman" w:hAnsi="Times New Roman" w:cs="Times New Roman"/>
          <w:sz w:val="28"/>
        </w:rPr>
        <w:t>+7-978-765-24-51</w:t>
      </w:r>
    </w:p>
    <w:p w:rsidR="00D35BD4" w:rsidRDefault="00D35BD4" w:rsidP="00D35BD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запроса севастопольским журналистам о проверке информации о прод</w:t>
      </w:r>
      <w:r w:rsidR="009C774A">
        <w:rPr>
          <w:rFonts w:ascii="Times New Roman" w:hAnsi="Times New Roman" w:cs="Times New Roman"/>
          <w:sz w:val="28"/>
        </w:rPr>
        <w:t>ажи дома я получил такой ответ:</w:t>
      </w:r>
    </w:p>
    <w:p w:rsidR="00D35BD4" w:rsidRPr="009C774A" w:rsidRDefault="009C774A" w:rsidP="00D35BD4">
      <w:pPr>
        <w:spacing w:after="0"/>
        <w:rPr>
          <w:rFonts w:ascii="Times New Roman" w:hAnsi="Times New Roman" w:cs="Times New Roman"/>
          <w:i/>
          <w:sz w:val="28"/>
        </w:rPr>
      </w:pPr>
      <w:r w:rsidRPr="009C774A">
        <w:rPr>
          <w:rFonts w:ascii="Times New Roman" w:hAnsi="Times New Roman" w:cs="Times New Roman"/>
          <w:i/>
          <w:sz w:val="28"/>
        </w:rPr>
        <w:t>«</w:t>
      </w:r>
      <w:r w:rsidR="00D35BD4" w:rsidRPr="009C774A">
        <w:rPr>
          <w:rFonts w:ascii="Times New Roman" w:hAnsi="Times New Roman" w:cs="Times New Roman"/>
          <w:i/>
          <w:sz w:val="28"/>
        </w:rPr>
        <w:t>Отец Роман,</w:t>
      </w:r>
      <w:r w:rsidR="00D35BD4" w:rsidRPr="009C774A">
        <w:rPr>
          <w:rFonts w:ascii="Times New Roman" w:hAnsi="Times New Roman" w:cs="Times New Roman"/>
          <w:i/>
          <w:sz w:val="28"/>
        </w:rPr>
        <w:t xml:space="preserve"> </w:t>
      </w:r>
      <w:r w:rsidR="00D35BD4" w:rsidRPr="009C774A">
        <w:rPr>
          <w:rFonts w:ascii="Times New Roman" w:hAnsi="Times New Roman" w:cs="Times New Roman"/>
          <w:i/>
          <w:sz w:val="28"/>
        </w:rPr>
        <w:t>то, что дом Октябрьского, вроде сомнен</w:t>
      </w:r>
      <w:r w:rsidR="00D35BD4" w:rsidRPr="009C774A">
        <w:rPr>
          <w:rFonts w:ascii="Times New Roman" w:hAnsi="Times New Roman" w:cs="Times New Roman"/>
          <w:i/>
          <w:sz w:val="28"/>
        </w:rPr>
        <w:t>ий нет. Объявление о продаже в</w:t>
      </w:r>
      <w:r w:rsidR="00D35BD4" w:rsidRPr="009C774A">
        <w:rPr>
          <w:rFonts w:ascii="Times New Roman" w:hAnsi="Times New Roman" w:cs="Times New Roman"/>
          <w:i/>
          <w:sz w:val="28"/>
        </w:rPr>
        <w:t xml:space="preserve"> группе агентства недвижимости </w:t>
      </w:r>
      <w:proofErr w:type="spellStart"/>
      <w:r w:rsidR="00D35BD4" w:rsidRPr="009C774A">
        <w:rPr>
          <w:rFonts w:ascii="Times New Roman" w:hAnsi="Times New Roman" w:cs="Times New Roman"/>
          <w:i/>
          <w:sz w:val="28"/>
        </w:rPr>
        <w:t>Вконтакте</w:t>
      </w:r>
      <w:proofErr w:type="spellEnd"/>
      <w:r w:rsidR="00D35BD4" w:rsidRPr="009C774A">
        <w:rPr>
          <w:rFonts w:ascii="Times New Roman" w:hAnsi="Times New Roman" w:cs="Times New Roman"/>
          <w:i/>
          <w:sz w:val="28"/>
        </w:rPr>
        <w:t xml:space="preserve"> сейчас удалено. Это Авалон Крым, их телефон +7 (978) 765-24-51. Позвонила, сказали, что на небольшую паузу поставлена продажа дома. </w:t>
      </w:r>
    </w:p>
    <w:p w:rsidR="009C774A" w:rsidRPr="009C774A" w:rsidRDefault="00D35BD4" w:rsidP="00D35BD4">
      <w:pPr>
        <w:spacing w:after="0"/>
        <w:rPr>
          <w:rFonts w:ascii="Times New Roman" w:hAnsi="Times New Roman" w:cs="Times New Roman"/>
          <w:i/>
          <w:sz w:val="28"/>
        </w:rPr>
      </w:pPr>
      <w:r w:rsidRPr="009C774A">
        <w:rPr>
          <w:rFonts w:ascii="Times New Roman" w:hAnsi="Times New Roman" w:cs="Times New Roman"/>
          <w:i/>
          <w:sz w:val="28"/>
        </w:rPr>
        <w:t>Так что есть смысл писать</w:t>
      </w:r>
      <w:r w:rsidR="009C774A" w:rsidRPr="009C774A">
        <w:rPr>
          <w:rFonts w:ascii="Times New Roman" w:hAnsi="Times New Roman" w:cs="Times New Roman"/>
          <w:i/>
          <w:sz w:val="28"/>
        </w:rPr>
        <w:t xml:space="preserve"> в Правительство Севастополя</w:t>
      </w:r>
      <w:r w:rsidRPr="009C774A">
        <w:rPr>
          <w:rFonts w:ascii="Times New Roman" w:hAnsi="Times New Roman" w:cs="Times New Roman"/>
          <w:i/>
          <w:sz w:val="28"/>
        </w:rPr>
        <w:t>, а мы тут поддержим</w:t>
      </w:r>
      <w:r w:rsidR="009C774A" w:rsidRPr="009C774A">
        <w:rPr>
          <w:rFonts w:ascii="Times New Roman" w:hAnsi="Times New Roman" w:cs="Times New Roman"/>
          <w:i/>
          <w:sz w:val="28"/>
        </w:rPr>
        <w:t>»</w:t>
      </w:r>
      <w:r w:rsidRPr="009C774A">
        <w:rPr>
          <w:rFonts w:ascii="Times New Roman" w:hAnsi="Times New Roman" w:cs="Times New Roman"/>
          <w:i/>
          <w:sz w:val="28"/>
        </w:rPr>
        <w:t>.</w:t>
      </w:r>
    </w:p>
    <w:p w:rsidR="009C774A" w:rsidRPr="00BB7C8D" w:rsidRDefault="009C774A" w:rsidP="00D35BD4">
      <w:pPr>
        <w:spacing w:after="0"/>
        <w:rPr>
          <w:rFonts w:ascii="Times New Roman" w:hAnsi="Times New Roman" w:cs="Times New Roman"/>
          <w:b/>
          <w:sz w:val="28"/>
        </w:rPr>
      </w:pPr>
      <w:r w:rsidRPr="00BB7C8D">
        <w:rPr>
          <w:rFonts w:ascii="Times New Roman" w:hAnsi="Times New Roman" w:cs="Times New Roman"/>
          <w:b/>
          <w:sz w:val="28"/>
        </w:rPr>
        <w:t xml:space="preserve">Я писал Е.Б. </w:t>
      </w:r>
      <w:proofErr w:type="spellStart"/>
      <w:r w:rsidRPr="00BB7C8D">
        <w:rPr>
          <w:rFonts w:ascii="Times New Roman" w:hAnsi="Times New Roman" w:cs="Times New Roman"/>
          <w:b/>
          <w:sz w:val="28"/>
        </w:rPr>
        <w:t>Алтабаевой</w:t>
      </w:r>
      <w:proofErr w:type="spellEnd"/>
      <w:r w:rsidRPr="00BB7C8D">
        <w:rPr>
          <w:rFonts w:ascii="Times New Roman" w:hAnsi="Times New Roman" w:cs="Times New Roman"/>
          <w:b/>
          <w:sz w:val="28"/>
        </w:rPr>
        <w:t xml:space="preserve"> о продаже дома.</w:t>
      </w:r>
      <w:bookmarkStart w:id="0" w:name="_GoBack"/>
      <w:bookmarkEnd w:id="0"/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Интересно, что в Севастополе нет ни одного персонального музея, а год 2022 объявлен годом культуры. Надо попробовать </w:t>
      </w:r>
      <w:r w:rsidR="00BB7C8D">
        <w:rPr>
          <w:rFonts w:ascii="Times New Roman" w:hAnsi="Times New Roman" w:cs="Times New Roman"/>
          <w:sz w:val="28"/>
        </w:rPr>
        <w:t>осуществить государственный выкуп дома для создания Музея.</w:t>
      </w:r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</w:p>
    <w:p w:rsidR="009C774A" w:rsidRPr="009C774A" w:rsidRDefault="009C774A" w:rsidP="009C774A">
      <w:pPr>
        <w:spacing w:after="0"/>
        <w:jc w:val="center"/>
        <w:rPr>
          <w:rFonts w:ascii="Times New Roman" w:hAnsi="Times New Roman" w:cs="Times New Roman"/>
          <w:sz w:val="36"/>
        </w:rPr>
      </w:pPr>
      <w:proofErr w:type="spellStart"/>
      <w:r w:rsidRPr="009C774A">
        <w:rPr>
          <w:rFonts w:ascii="Times New Roman" w:hAnsi="Times New Roman" w:cs="Times New Roman"/>
          <w:sz w:val="36"/>
        </w:rPr>
        <w:t>Фотоприложение</w:t>
      </w:r>
      <w:proofErr w:type="spellEnd"/>
    </w:p>
    <w:p w:rsidR="009C774A" w:rsidRPr="009C774A" w:rsidRDefault="009C774A" w:rsidP="009C774A">
      <w:pPr>
        <w:spacing w:after="0"/>
        <w:jc w:val="center"/>
        <w:rPr>
          <w:rFonts w:ascii="Times New Roman" w:hAnsi="Times New Roman" w:cs="Times New Roman"/>
          <w:sz w:val="36"/>
        </w:rPr>
      </w:pPr>
      <w:r w:rsidRPr="009C774A">
        <w:rPr>
          <w:rFonts w:ascii="Times New Roman" w:hAnsi="Times New Roman" w:cs="Times New Roman"/>
          <w:sz w:val="36"/>
        </w:rPr>
        <w:t>(фото дома и внутреннее убранство комнат)</w:t>
      </w:r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  <w:r w:rsidRPr="009C774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90511" cy="3701491"/>
            <wp:effectExtent l="0" t="0" r="0" b="0"/>
            <wp:docPr id="4" name="Рисунок 4" descr="C:\Users\User\Desktop\Выставка Тверская Епархия\2065087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Выставка Тверская Епархия\2065087_original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58" cy="370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  <w:r w:rsidRPr="009C774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179361" cy="9209913"/>
            <wp:effectExtent l="0" t="0" r="2540" b="0"/>
            <wp:docPr id="1" name="Рисунок 1" descr="C:\Users\User\Desktop\Выставка Тверская Епархия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Выставка Тверская Епархия\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763" cy="921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  <w:r w:rsidRPr="009C774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985968" cy="8866022"/>
            <wp:effectExtent l="0" t="0" r="5715" b="0"/>
            <wp:docPr id="2" name="Рисунок 2" descr="C:\Users\User\Desktop\Выставка Тверская Епархия\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Выставка Тверская Епархия\6 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629" cy="88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4A" w:rsidRDefault="009C774A" w:rsidP="00D35BD4">
      <w:pPr>
        <w:spacing w:after="0"/>
        <w:rPr>
          <w:rFonts w:ascii="Times New Roman" w:hAnsi="Times New Roman" w:cs="Times New Roman"/>
          <w:sz w:val="28"/>
        </w:rPr>
      </w:pPr>
    </w:p>
    <w:p w:rsidR="00D35BD4" w:rsidRDefault="009C774A" w:rsidP="00D35BD4">
      <w:pPr>
        <w:spacing w:after="0"/>
        <w:rPr>
          <w:rFonts w:ascii="Times New Roman" w:hAnsi="Times New Roman" w:cs="Times New Roman"/>
          <w:sz w:val="28"/>
        </w:rPr>
      </w:pPr>
      <w:r w:rsidRPr="009C774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689816" cy="8339405"/>
            <wp:effectExtent l="0" t="0" r="0" b="5080"/>
            <wp:docPr id="3" name="Рисунок 3" descr="C:\Users\User\Desktop\Выставка Тверская Епархия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Выставка Тверская Епархия\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67" cy="834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4A" w:rsidRPr="00316FCC" w:rsidRDefault="009C774A" w:rsidP="00D35BD4">
      <w:pPr>
        <w:spacing w:after="0"/>
        <w:rPr>
          <w:rFonts w:ascii="Times New Roman" w:hAnsi="Times New Roman" w:cs="Times New Roman"/>
          <w:sz w:val="28"/>
        </w:rPr>
      </w:pPr>
    </w:p>
    <w:sectPr w:rsidR="009C774A" w:rsidRPr="00316F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E76"/>
    <w:rsid w:val="00313C29"/>
    <w:rsid w:val="00316FCC"/>
    <w:rsid w:val="009C774A"/>
    <w:rsid w:val="00BB7C8D"/>
    <w:rsid w:val="00BF0E76"/>
    <w:rsid w:val="00D3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2F90F5-DF61-4E38-9B2A-7CF6F001A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2022-01-13T09:50:00Z</dcterms:created>
  <dcterms:modified xsi:type="dcterms:W3CDTF">2022-01-13T10:21:00Z</dcterms:modified>
</cp:coreProperties>
</file>