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E69" w:rsidRPr="00C035D7" w:rsidRDefault="003D7E69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 w:rsidRPr="00C035D7">
        <w:rPr>
          <w:i/>
          <w:sz w:val="24"/>
          <w:szCs w:val="24"/>
          <w:lang w:val="ru-RU"/>
        </w:rPr>
        <w:t xml:space="preserve">По состоянию на </w:t>
      </w:r>
      <w:r w:rsidR="000B1320">
        <w:rPr>
          <w:i/>
          <w:sz w:val="24"/>
          <w:szCs w:val="24"/>
          <w:lang w:val="ru-RU"/>
        </w:rPr>
        <w:t>24</w:t>
      </w:r>
      <w:r w:rsidR="00DF4EA2">
        <w:rPr>
          <w:i/>
          <w:sz w:val="24"/>
          <w:szCs w:val="24"/>
          <w:lang w:val="ru-RU"/>
        </w:rPr>
        <w:t>.0</w:t>
      </w:r>
      <w:r w:rsidR="00FD4ED5">
        <w:rPr>
          <w:i/>
          <w:sz w:val="24"/>
          <w:szCs w:val="24"/>
          <w:lang w:val="ru-RU"/>
        </w:rPr>
        <w:t>3</w:t>
      </w:r>
      <w:r w:rsidR="00E43751">
        <w:rPr>
          <w:i/>
          <w:sz w:val="24"/>
          <w:szCs w:val="24"/>
          <w:lang w:val="ru-RU"/>
        </w:rPr>
        <w:t>.</w:t>
      </w:r>
      <w:r w:rsidRPr="00C035D7">
        <w:rPr>
          <w:i/>
          <w:sz w:val="24"/>
          <w:szCs w:val="24"/>
          <w:lang w:val="ru-RU"/>
        </w:rPr>
        <w:t>202</w:t>
      </w:r>
      <w:r w:rsidR="007F5C86">
        <w:rPr>
          <w:i/>
          <w:sz w:val="24"/>
          <w:szCs w:val="24"/>
          <w:lang w:val="ru-RU"/>
        </w:rPr>
        <w:t>2</w:t>
      </w:r>
    </w:p>
    <w:p w:rsidR="003D7E69" w:rsidRPr="00C035D7" w:rsidRDefault="00FD4ED5" w:rsidP="008A56F0">
      <w:pPr>
        <w:pStyle w:val="a6"/>
        <w:spacing w:line="240" w:lineRule="auto"/>
        <w:ind w:right="-1" w:firstLine="0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1</w:t>
      </w:r>
      <w:r w:rsidR="000B1320">
        <w:rPr>
          <w:i/>
          <w:sz w:val="24"/>
          <w:szCs w:val="24"/>
          <w:lang w:val="ru-RU"/>
        </w:rPr>
        <w:t>4</w:t>
      </w:r>
      <w:r w:rsidR="0005576F" w:rsidRPr="00B22527">
        <w:rPr>
          <w:i/>
          <w:sz w:val="24"/>
          <w:szCs w:val="24"/>
          <w:lang w:val="ru-RU"/>
        </w:rPr>
        <w:t xml:space="preserve"> </w:t>
      </w:r>
      <w:r w:rsidR="003D7E69" w:rsidRPr="00C035D7">
        <w:rPr>
          <w:i/>
          <w:sz w:val="24"/>
          <w:szCs w:val="24"/>
          <w:lang w:val="ru-RU"/>
        </w:rPr>
        <w:t>ч.</w:t>
      </w:r>
      <w:r w:rsidR="003D5C82">
        <w:rPr>
          <w:i/>
          <w:sz w:val="24"/>
          <w:szCs w:val="24"/>
          <w:lang w:val="ru-RU"/>
        </w:rPr>
        <w:t>3</w:t>
      </w:r>
      <w:r>
        <w:rPr>
          <w:i/>
          <w:sz w:val="24"/>
          <w:szCs w:val="24"/>
          <w:lang w:val="ru-RU"/>
        </w:rPr>
        <w:t>0</w:t>
      </w:r>
      <w:r w:rsidR="003D7E69" w:rsidRPr="00C035D7">
        <w:rPr>
          <w:i/>
          <w:sz w:val="24"/>
          <w:szCs w:val="24"/>
          <w:lang w:val="ru-RU"/>
        </w:rPr>
        <w:t xml:space="preserve"> мин.</w:t>
      </w:r>
    </w:p>
    <w:p w:rsidR="00C16300" w:rsidRPr="00702478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ГРАФИК СЛУЖБ</w:t>
      </w:r>
    </w:p>
    <w:p w:rsidR="00FF30E2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Е</w:t>
      </w:r>
      <w:r w:rsidR="00EF190C">
        <w:rPr>
          <w:rStyle w:val="a4"/>
          <w:rFonts w:ascii="Times New Roman" w:hAnsi="Times New Roman"/>
          <w:sz w:val="32"/>
          <w:szCs w:val="32"/>
        </w:rPr>
        <w:t>ПИСКОПА РЖЕВСКОГО И ТОРОПЕЦКОГО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</w:rPr>
        <w:t>АДРИАНА</w:t>
      </w:r>
      <w:r w:rsidR="00FF30E2">
        <w:rPr>
          <w:rStyle w:val="a4"/>
          <w:rFonts w:ascii="Times New Roman" w:hAnsi="Times New Roman"/>
          <w:sz w:val="32"/>
          <w:szCs w:val="32"/>
        </w:rPr>
        <w:t xml:space="preserve"> </w:t>
      </w:r>
      <w:r w:rsidR="008172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В</w:t>
      </w:r>
      <w:r w:rsidR="00F4611B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</w:t>
      </w:r>
      <w:r w:rsidR="00B22527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МАРТЕ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20</w:t>
      </w:r>
      <w:r w:rsidR="00FF7E8E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="006045E5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2</w:t>
      </w: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 xml:space="preserve"> ГОДА</w:t>
      </w:r>
    </w:p>
    <w:p w:rsidR="00D25564" w:rsidRPr="00702478" w:rsidRDefault="00D25564" w:rsidP="008A56F0">
      <w:pPr>
        <w:spacing w:after="0" w:line="240" w:lineRule="auto"/>
        <w:jc w:val="center"/>
        <w:rPr>
          <w:rStyle w:val="a4"/>
          <w:rFonts w:ascii="Times New Roman" w:hAnsi="Times New Roman"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sz w:val="32"/>
          <w:szCs w:val="32"/>
          <w:shd w:val="clear" w:color="auto" w:fill="FFFFFF"/>
        </w:rPr>
        <w:t>(в графике могут быть изменения)</w:t>
      </w:r>
      <w:bookmarkStart w:id="0" w:name="_GoBack"/>
      <w:bookmarkEnd w:id="0"/>
    </w:p>
    <w:p w:rsidR="00C16300" w:rsidRPr="00E75855" w:rsidRDefault="00C16300" w:rsidP="008A56F0">
      <w:pPr>
        <w:spacing w:after="0" w:line="240" w:lineRule="auto"/>
        <w:jc w:val="center"/>
        <w:rPr>
          <w:rStyle w:val="a4"/>
          <w:rFonts w:ascii="Times New Roman" w:hAnsi="Times New Roman"/>
          <w:sz w:val="28"/>
          <w:szCs w:val="28"/>
          <w:shd w:val="clear" w:color="auto" w:fill="FFFFFF"/>
        </w:rPr>
      </w:pPr>
    </w:p>
    <w:p w:rsidR="00816E98" w:rsidRPr="00057D64" w:rsidRDefault="00816E98" w:rsidP="008A56F0">
      <w:pPr>
        <w:spacing w:after="0" w:line="240" w:lineRule="auto"/>
        <w:ind w:left="1134"/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</w:pPr>
      <w:r w:rsidRPr="00702478">
        <w:rPr>
          <w:rStyle w:val="a4"/>
          <w:rFonts w:ascii="Times New Roman" w:hAnsi="Times New Roman"/>
          <w:b w:val="0"/>
          <w:i/>
          <w:sz w:val="32"/>
          <w:szCs w:val="32"/>
          <w:shd w:val="clear" w:color="auto" w:fill="FFFFFF"/>
        </w:rPr>
        <w:t>Информация Ржевской епархии.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87"/>
        <w:gridCol w:w="5386"/>
      </w:tblGrid>
      <w:tr w:rsidR="005F5CD1" w:rsidRPr="00B63A5E" w:rsidTr="00DC22E7">
        <w:trPr>
          <w:trHeight w:val="1716"/>
        </w:trPr>
        <w:tc>
          <w:tcPr>
            <w:tcW w:w="5387" w:type="dxa"/>
          </w:tcPr>
          <w:p w:rsidR="005F5CD1" w:rsidRPr="005E1021" w:rsidRDefault="001727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5</w:t>
            </w: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B22527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3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5F5CD1" w:rsidRPr="005E1021" w:rsidRDefault="006045E5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СУББОТА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32"/>
                <w:szCs w:val="32"/>
              </w:rPr>
            </w:pP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B22527" w:rsidRDefault="00B22527" w:rsidP="00B22527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B22527" w:rsidRDefault="00B22527" w:rsidP="00B22527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B22527" w:rsidRPr="005E1021" w:rsidRDefault="00B22527" w:rsidP="00B2252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B22527" w:rsidRDefault="00B22527" w:rsidP="00B2252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B22527" w:rsidRDefault="00B22527" w:rsidP="00B22527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140D8A" w:rsidRPr="005E1021" w:rsidRDefault="00140D8A" w:rsidP="00881939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5F5CD1" w:rsidRPr="005E1021" w:rsidRDefault="009C16B9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6</w:t>
            </w:r>
            <w:r w:rsidR="00836EB7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  <w:r w:rsidR="00DF4EA2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0</w:t>
            </w:r>
            <w:r w:rsidR="00B22527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3</w:t>
            </w:r>
            <w:r w:rsidR="005F5CD1" w:rsidRPr="005E1021"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  <w:t>.</w:t>
            </w:r>
          </w:p>
          <w:p w:rsidR="005F5CD1" w:rsidRPr="005E1021" w:rsidRDefault="005F5CD1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bCs w:val="0"/>
                <w:color w:val="000000" w:themeColor="text1"/>
                <w:sz w:val="32"/>
                <w:szCs w:val="32"/>
              </w:rPr>
              <w:t>ВОСКРЕСЕНЬЕ</w:t>
            </w:r>
          </w:p>
          <w:p w:rsidR="006045E5" w:rsidRPr="005E1021" w:rsidRDefault="006045E5" w:rsidP="006045E5">
            <w:pPr>
              <w:pStyle w:val="ac"/>
              <w:shd w:val="clear" w:color="auto" w:fill="FFFFFF"/>
              <w:spacing w:before="0" w:beforeAutospacing="0" w:after="0" w:afterAutospacing="0"/>
              <w:jc w:val="center"/>
              <w:rPr>
                <w:rStyle w:val="a4"/>
                <w:bCs w:val="0"/>
                <w:color w:val="000000" w:themeColor="text1"/>
                <w:sz w:val="32"/>
                <w:szCs w:val="32"/>
              </w:rPr>
            </w:pP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B22527" w:rsidRDefault="00B22527" w:rsidP="00B22527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B22527" w:rsidRDefault="00B22527" w:rsidP="00B22527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866B1D" w:rsidRDefault="00866B1D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  <w:p w:rsidR="00B54F9A" w:rsidRPr="005E1021" w:rsidRDefault="00B54F9A" w:rsidP="006045E5">
            <w:pPr>
              <w:shd w:val="clear" w:color="auto" w:fill="FFFFFF"/>
              <w:spacing w:after="0" w:line="240" w:lineRule="auto"/>
              <w:rPr>
                <w:rStyle w:val="a4"/>
                <w:rFonts w:ascii="Times New Roman" w:hAnsi="Times New Roman"/>
                <w:b w:val="0"/>
                <w:bCs w:val="0"/>
                <w:color w:val="000000" w:themeColor="text1"/>
                <w:sz w:val="32"/>
                <w:szCs w:val="32"/>
              </w:rPr>
            </w:pPr>
          </w:p>
        </w:tc>
      </w:tr>
      <w:tr w:rsidR="00FD4ED5" w:rsidRPr="00B63A5E" w:rsidTr="00DC22E7">
        <w:trPr>
          <w:trHeight w:val="1716"/>
        </w:trPr>
        <w:tc>
          <w:tcPr>
            <w:tcW w:w="5387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09.03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СРЕДА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10.03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ЧЕТВЕРГ</w:t>
            </w: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Pr="005E1021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FD4ED5" w:rsidRPr="00B63A5E" w:rsidTr="00DC22E7">
        <w:trPr>
          <w:trHeight w:val="1716"/>
        </w:trPr>
        <w:tc>
          <w:tcPr>
            <w:tcW w:w="5387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11.03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ПЯТНИЦА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12.03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СУББОТА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Pr="005E1021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Pr="005E1021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FD4ED5" w:rsidRPr="00B63A5E" w:rsidTr="00DC22E7">
        <w:trPr>
          <w:trHeight w:val="1716"/>
        </w:trPr>
        <w:tc>
          <w:tcPr>
            <w:tcW w:w="5387" w:type="dxa"/>
          </w:tcPr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13.03</w:t>
            </w:r>
            <w:r w:rsidR="00B65626"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B65626" w:rsidRPr="00FD4ED5" w:rsidRDefault="00B65626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D4ED5" w:rsidRP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ВОСКРЕСЕНЬЕ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FD4ED5" w:rsidRDefault="00FD4ED5" w:rsidP="00FD4ED5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FD4ED5" w:rsidRDefault="00FD4ED5" w:rsidP="00FD4ED5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FD4ED5" w:rsidRDefault="00FD4ED5" w:rsidP="00FD4ED5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386" w:type="dxa"/>
          </w:tcPr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26</w:t>
            </w: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.03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СУББОТА</w:t>
            </w:r>
          </w:p>
          <w:p w:rsidR="000B1320" w:rsidRPr="00FD4ED5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 Панихида.</w:t>
            </w: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0B1320" w:rsidRDefault="000B1320" w:rsidP="000B1320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0B1320" w:rsidRDefault="000B1320" w:rsidP="000B1320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0B1320" w:rsidRPr="005E1021" w:rsidRDefault="000B1320" w:rsidP="000B1320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 w:rsidRPr="005E1021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17.00 – Всенощное бдение.</w:t>
            </w:r>
          </w:p>
          <w:p w:rsidR="000B1320" w:rsidRDefault="000B1320" w:rsidP="000B1320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</w:t>
            </w:r>
            <w:r w:rsidRPr="00BE793D"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 xml:space="preserve">омовая церковь </w:t>
            </w: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духовно-просветительского центра.</w:t>
            </w:r>
          </w:p>
          <w:p w:rsidR="000B1320" w:rsidRDefault="000B1320" w:rsidP="000B1320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</w:pPr>
            <w:r>
              <w:rPr>
                <w:rStyle w:val="a4"/>
                <w:rFonts w:ascii="Times New Roman" w:hAnsi="Times New Roman"/>
                <w:b w:val="0"/>
                <w:color w:val="000000" w:themeColor="text1"/>
                <w:sz w:val="32"/>
                <w:szCs w:val="32"/>
              </w:rPr>
              <w:t>г. Ржев</w:t>
            </w:r>
          </w:p>
          <w:p w:rsidR="00FD4ED5" w:rsidRPr="005E1021" w:rsidRDefault="00FD4ED5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  <w:tr w:rsidR="000B1320" w:rsidRPr="00B63A5E" w:rsidTr="00DC22E7">
        <w:trPr>
          <w:trHeight w:val="1716"/>
        </w:trPr>
        <w:tc>
          <w:tcPr>
            <w:tcW w:w="5387" w:type="dxa"/>
          </w:tcPr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27</w:t>
            </w: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.03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.</w:t>
            </w: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FD4ED5">
              <w:rPr>
                <w:rFonts w:ascii="Times New Roman" w:hAnsi="Times New Roman"/>
                <w:b/>
                <w:sz w:val="32"/>
                <w:szCs w:val="32"/>
              </w:rPr>
              <w:t>ВОСКРЕСЕНЬЕ</w:t>
            </w:r>
          </w:p>
          <w:p w:rsidR="000B1320" w:rsidRPr="00FD4ED5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9.00 – Литургия.</w:t>
            </w: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0916E4">
              <w:rPr>
                <w:rFonts w:ascii="Times New Roman" w:hAnsi="Times New Roman"/>
                <w:sz w:val="32"/>
                <w:szCs w:val="32"/>
              </w:rPr>
              <w:t>Домовая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Pr="000916E4">
              <w:rPr>
                <w:rFonts w:ascii="Times New Roman" w:hAnsi="Times New Roman"/>
                <w:sz w:val="32"/>
                <w:szCs w:val="32"/>
              </w:rPr>
              <w:t>церковь духовно-просветительского центра</w:t>
            </w:r>
            <w:r>
              <w:rPr>
                <w:rFonts w:ascii="Times New Roman" w:hAnsi="Times New Roman"/>
                <w:sz w:val="32"/>
                <w:szCs w:val="32"/>
              </w:rPr>
              <w:t>.</w:t>
            </w:r>
          </w:p>
          <w:p w:rsidR="000B1320" w:rsidRDefault="000B1320" w:rsidP="000B1320">
            <w:pPr>
              <w:tabs>
                <w:tab w:val="left" w:pos="1903"/>
              </w:tabs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г. Ржев</w:t>
            </w:r>
          </w:p>
          <w:p w:rsidR="000B1320" w:rsidRDefault="000B1320" w:rsidP="000B1320">
            <w:pPr>
              <w:tabs>
                <w:tab w:val="left" w:pos="146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F85885" w:rsidRPr="00FD4ED5" w:rsidRDefault="00F85885" w:rsidP="000B1320">
            <w:pPr>
              <w:tabs>
                <w:tab w:val="left" w:pos="1465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5386" w:type="dxa"/>
          </w:tcPr>
          <w:p w:rsidR="000B1320" w:rsidRPr="005E1021" w:rsidRDefault="000B1320" w:rsidP="005F5CD1">
            <w:pPr>
              <w:shd w:val="clear" w:color="auto" w:fill="FFFFFF"/>
              <w:spacing w:after="0" w:line="240" w:lineRule="auto"/>
              <w:jc w:val="center"/>
              <w:rPr>
                <w:rStyle w:val="a4"/>
                <w:rFonts w:ascii="Times New Roman" w:hAnsi="Times New Roman"/>
                <w:color w:val="000000" w:themeColor="text1"/>
                <w:sz w:val="32"/>
                <w:szCs w:val="32"/>
              </w:rPr>
            </w:pPr>
          </w:p>
        </w:tc>
      </w:tr>
    </w:tbl>
    <w:p w:rsidR="00702478" w:rsidRPr="00322FF7" w:rsidRDefault="00702478" w:rsidP="008A56F0">
      <w:pPr>
        <w:spacing w:after="0" w:line="240" w:lineRule="auto"/>
        <w:rPr>
          <w:rStyle w:val="a4"/>
          <w:rFonts w:ascii="Times New Roman" w:hAnsi="Times New Roman"/>
          <w:b w:val="0"/>
          <w:sz w:val="32"/>
          <w:szCs w:val="32"/>
          <w:shd w:val="clear" w:color="auto" w:fill="FFFFFF"/>
        </w:rPr>
      </w:pPr>
    </w:p>
    <w:sectPr w:rsidR="00702478" w:rsidRPr="00322FF7" w:rsidSect="00E75855">
      <w:pgSz w:w="11906" w:h="16838"/>
      <w:pgMar w:top="426" w:right="850" w:bottom="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A2A9B"/>
    <w:multiLevelType w:val="hybridMultilevel"/>
    <w:tmpl w:val="A68E0004"/>
    <w:lvl w:ilvl="0" w:tplc="E22077E2">
      <w:numFmt w:val="decimalZero"/>
      <w:lvlText w:val="%1-"/>
      <w:lvlJc w:val="left"/>
      <w:pPr>
        <w:ind w:left="804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F6595"/>
    <w:rsid w:val="000013BA"/>
    <w:rsid w:val="00001457"/>
    <w:rsid w:val="00004049"/>
    <w:rsid w:val="0000404C"/>
    <w:rsid w:val="0000519D"/>
    <w:rsid w:val="00005433"/>
    <w:rsid w:val="00005D14"/>
    <w:rsid w:val="000129FD"/>
    <w:rsid w:val="00013B74"/>
    <w:rsid w:val="00017081"/>
    <w:rsid w:val="00020380"/>
    <w:rsid w:val="00021EE4"/>
    <w:rsid w:val="000226C2"/>
    <w:rsid w:val="00023C90"/>
    <w:rsid w:val="00030B52"/>
    <w:rsid w:val="00031B3D"/>
    <w:rsid w:val="0003361C"/>
    <w:rsid w:val="0003488C"/>
    <w:rsid w:val="00036A5E"/>
    <w:rsid w:val="000466FC"/>
    <w:rsid w:val="0005576F"/>
    <w:rsid w:val="00055891"/>
    <w:rsid w:val="00057372"/>
    <w:rsid w:val="000574F1"/>
    <w:rsid w:val="00057D64"/>
    <w:rsid w:val="000653DA"/>
    <w:rsid w:val="00067353"/>
    <w:rsid w:val="00067C67"/>
    <w:rsid w:val="00072EE7"/>
    <w:rsid w:val="00077891"/>
    <w:rsid w:val="00077DB2"/>
    <w:rsid w:val="00082728"/>
    <w:rsid w:val="00087B8E"/>
    <w:rsid w:val="000948E6"/>
    <w:rsid w:val="00095F56"/>
    <w:rsid w:val="000979BB"/>
    <w:rsid w:val="000A54B5"/>
    <w:rsid w:val="000A699B"/>
    <w:rsid w:val="000B1320"/>
    <w:rsid w:val="000B2502"/>
    <w:rsid w:val="000B4EAD"/>
    <w:rsid w:val="000B714B"/>
    <w:rsid w:val="000C2315"/>
    <w:rsid w:val="000C615A"/>
    <w:rsid w:val="000D4B56"/>
    <w:rsid w:val="000D7CCC"/>
    <w:rsid w:val="000E14AE"/>
    <w:rsid w:val="000E5377"/>
    <w:rsid w:val="000E7D95"/>
    <w:rsid w:val="000F08B6"/>
    <w:rsid w:val="000F3D1D"/>
    <w:rsid w:val="000F7949"/>
    <w:rsid w:val="001036FC"/>
    <w:rsid w:val="00103B2C"/>
    <w:rsid w:val="00103E6D"/>
    <w:rsid w:val="0011123D"/>
    <w:rsid w:val="001172CF"/>
    <w:rsid w:val="00120F4D"/>
    <w:rsid w:val="00124035"/>
    <w:rsid w:val="00125B83"/>
    <w:rsid w:val="00126AC3"/>
    <w:rsid w:val="00127E20"/>
    <w:rsid w:val="00130660"/>
    <w:rsid w:val="0013068F"/>
    <w:rsid w:val="001367E1"/>
    <w:rsid w:val="00136E47"/>
    <w:rsid w:val="001407DE"/>
    <w:rsid w:val="001409E8"/>
    <w:rsid w:val="00140D8A"/>
    <w:rsid w:val="001527C7"/>
    <w:rsid w:val="0016161E"/>
    <w:rsid w:val="00162800"/>
    <w:rsid w:val="0016294C"/>
    <w:rsid w:val="001639D0"/>
    <w:rsid w:val="00164662"/>
    <w:rsid w:val="00165B61"/>
    <w:rsid w:val="0016628D"/>
    <w:rsid w:val="001670AF"/>
    <w:rsid w:val="00171A93"/>
    <w:rsid w:val="001727D5"/>
    <w:rsid w:val="001818A7"/>
    <w:rsid w:val="00184B90"/>
    <w:rsid w:val="00185135"/>
    <w:rsid w:val="00185529"/>
    <w:rsid w:val="00192CFE"/>
    <w:rsid w:val="00193304"/>
    <w:rsid w:val="001A0396"/>
    <w:rsid w:val="001A1A05"/>
    <w:rsid w:val="001A2EF6"/>
    <w:rsid w:val="001A6521"/>
    <w:rsid w:val="001B1EBD"/>
    <w:rsid w:val="001B2D6D"/>
    <w:rsid w:val="001B4095"/>
    <w:rsid w:val="001B78D6"/>
    <w:rsid w:val="001C12F2"/>
    <w:rsid w:val="001C321D"/>
    <w:rsid w:val="001C433B"/>
    <w:rsid w:val="001C56A6"/>
    <w:rsid w:val="001C76C1"/>
    <w:rsid w:val="001D1A11"/>
    <w:rsid w:val="001D247D"/>
    <w:rsid w:val="001D2A66"/>
    <w:rsid w:val="001E0E5C"/>
    <w:rsid w:val="001E13B0"/>
    <w:rsid w:val="001E231D"/>
    <w:rsid w:val="001F1517"/>
    <w:rsid w:val="001F1536"/>
    <w:rsid w:val="001F5C7D"/>
    <w:rsid w:val="001F6947"/>
    <w:rsid w:val="001F7EBA"/>
    <w:rsid w:val="001F7EBD"/>
    <w:rsid w:val="002005A6"/>
    <w:rsid w:val="002040ED"/>
    <w:rsid w:val="002069C9"/>
    <w:rsid w:val="00207EDF"/>
    <w:rsid w:val="00213399"/>
    <w:rsid w:val="0022086D"/>
    <w:rsid w:val="002224D3"/>
    <w:rsid w:val="00222F21"/>
    <w:rsid w:val="0023176E"/>
    <w:rsid w:val="00234BC5"/>
    <w:rsid w:val="002353ED"/>
    <w:rsid w:val="00236906"/>
    <w:rsid w:val="002400D1"/>
    <w:rsid w:val="0024591C"/>
    <w:rsid w:val="00252088"/>
    <w:rsid w:val="002529E9"/>
    <w:rsid w:val="00254FA8"/>
    <w:rsid w:val="002650B2"/>
    <w:rsid w:val="0027154F"/>
    <w:rsid w:val="0027266C"/>
    <w:rsid w:val="002770AE"/>
    <w:rsid w:val="0028317E"/>
    <w:rsid w:val="00286164"/>
    <w:rsid w:val="00286A7D"/>
    <w:rsid w:val="00287CB7"/>
    <w:rsid w:val="0029112D"/>
    <w:rsid w:val="002941B3"/>
    <w:rsid w:val="002A2296"/>
    <w:rsid w:val="002B0C93"/>
    <w:rsid w:val="002B1CDD"/>
    <w:rsid w:val="002C63CF"/>
    <w:rsid w:val="002C654F"/>
    <w:rsid w:val="002D3199"/>
    <w:rsid w:val="002E0743"/>
    <w:rsid w:val="002E1234"/>
    <w:rsid w:val="002E209E"/>
    <w:rsid w:val="002E24BF"/>
    <w:rsid w:val="002E763E"/>
    <w:rsid w:val="002E7D2A"/>
    <w:rsid w:val="002F07CD"/>
    <w:rsid w:val="002F0F41"/>
    <w:rsid w:val="002F36D1"/>
    <w:rsid w:val="002F54B0"/>
    <w:rsid w:val="00311980"/>
    <w:rsid w:val="0031250D"/>
    <w:rsid w:val="0031320B"/>
    <w:rsid w:val="00315058"/>
    <w:rsid w:val="00315DC2"/>
    <w:rsid w:val="00316F40"/>
    <w:rsid w:val="00320CC3"/>
    <w:rsid w:val="00321BD7"/>
    <w:rsid w:val="00322136"/>
    <w:rsid w:val="00322FF7"/>
    <w:rsid w:val="00326840"/>
    <w:rsid w:val="00332A79"/>
    <w:rsid w:val="00332B41"/>
    <w:rsid w:val="003373BC"/>
    <w:rsid w:val="00337FF3"/>
    <w:rsid w:val="0034214C"/>
    <w:rsid w:val="0034454B"/>
    <w:rsid w:val="00345967"/>
    <w:rsid w:val="00346EDE"/>
    <w:rsid w:val="0035089D"/>
    <w:rsid w:val="00350DDB"/>
    <w:rsid w:val="0035230A"/>
    <w:rsid w:val="00353D64"/>
    <w:rsid w:val="00354809"/>
    <w:rsid w:val="003572D4"/>
    <w:rsid w:val="00365295"/>
    <w:rsid w:val="00366E3A"/>
    <w:rsid w:val="00367C26"/>
    <w:rsid w:val="00371441"/>
    <w:rsid w:val="003728C1"/>
    <w:rsid w:val="00375653"/>
    <w:rsid w:val="003762CA"/>
    <w:rsid w:val="0037690D"/>
    <w:rsid w:val="00381640"/>
    <w:rsid w:val="00383BCE"/>
    <w:rsid w:val="00383C72"/>
    <w:rsid w:val="0038519B"/>
    <w:rsid w:val="00387DC8"/>
    <w:rsid w:val="00391F8B"/>
    <w:rsid w:val="00393BE9"/>
    <w:rsid w:val="00394280"/>
    <w:rsid w:val="003942A2"/>
    <w:rsid w:val="00397C05"/>
    <w:rsid w:val="003A479F"/>
    <w:rsid w:val="003A4D20"/>
    <w:rsid w:val="003A4D37"/>
    <w:rsid w:val="003B7802"/>
    <w:rsid w:val="003B7D3E"/>
    <w:rsid w:val="003C18DA"/>
    <w:rsid w:val="003C1CE7"/>
    <w:rsid w:val="003C30FE"/>
    <w:rsid w:val="003C3B82"/>
    <w:rsid w:val="003C6FE2"/>
    <w:rsid w:val="003D0AB4"/>
    <w:rsid w:val="003D4A15"/>
    <w:rsid w:val="003D5B4F"/>
    <w:rsid w:val="003D5C82"/>
    <w:rsid w:val="003D7E69"/>
    <w:rsid w:val="003E03F4"/>
    <w:rsid w:val="003E1519"/>
    <w:rsid w:val="003E2812"/>
    <w:rsid w:val="003E30DD"/>
    <w:rsid w:val="003E6D17"/>
    <w:rsid w:val="003F4675"/>
    <w:rsid w:val="003F47CF"/>
    <w:rsid w:val="003F5EBB"/>
    <w:rsid w:val="003F6D04"/>
    <w:rsid w:val="003F7322"/>
    <w:rsid w:val="0040502B"/>
    <w:rsid w:val="00412DAE"/>
    <w:rsid w:val="00415E9A"/>
    <w:rsid w:val="00417E3F"/>
    <w:rsid w:val="00424774"/>
    <w:rsid w:val="00425BE0"/>
    <w:rsid w:val="00437A68"/>
    <w:rsid w:val="004414A6"/>
    <w:rsid w:val="0044238D"/>
    <w:rsid w:val="0044351A"/>
    <w:rsid w:val="00447CE6"/>
    <w:rsid w:val="00450162"/>
    <w:rsid w:val="004514F1"/>
    <w:rsid w:val="00451E95"/>
    <w:rsid w:val="00457B39"/>
    <w:rsid w:val="00457DEC"/>
    <w:rsid w:val="00462BBC"/>
    <w:rsid w:val="00463D45"/>
    <w:rsid w:val="00464204"/>
    <w:rsid w:val="00471A18"/>
    <w:rsid w:val="00477218"/>
    <w:rsid w:val="00477938"/>
    <w:rsid w:val="004822E6"/>
    <w:rsid w:val="004856B4"/>
    <w:rsid w:val="00485C30"/>
    <w:rsid w:val="004966C6"/>
    <w:rsid w:val="004A1D9A"/>
    <w:rsid w:val="004A224D"/>
    <w:rsid w:val="004A2A37"/>
    <w:rsid w:val="004A4F44"/>
    <w:rsid w:val="004A60A5"/>
    <w:rsid w:val="004A60ED"/>
    <w:rsid w:val="004A76CE"/>
    <w:rsid w:val="004B2BC0"/>
    <w:rsid w:val="004B3197"/>
    <w:rsid w:val="004B65F6"/>
    <w:rsid w:val="004B7B68"/>
    <w:rsid w:val="004C0E18"/>
    <w:rsid w:val="004C3A3F"/>
    <w:rsid w:val="004C4B5C"/>
    <w:rsid w:val="004C5E17"/>
    <w:rsid w:val="004D2710"/>
    <w:rsid w:val="004D3A67"/>
    <w:rsid w:val="004D6B25"/>
    <w:rsid w:val="004E4583"/>
    <w:rsid w:val="004E5410"/>
    <w:rsid w:val="004F665B"/>
    <w:rsid w:val="004F75FB"/>
    <w:rsid w:val="004F7CB9"/>
    <w:rsid w:val="00503DE3"/>
    <w:rsid w:val="00511A7F"/>
    <w:rsid w:val="00515C63"/>
    <w:rsid w:val="00516B65"/>
    <w:rsid w:val="00521DA5"/>
    <w:rsid w:val="00522CF5"/>
    <w:rsid w:val="005242FD"/>
    <w:rsid w:val="00525901"/>
    <w:rsid w:val="00525F35"/>
    <w:rsid w:val="0053362D"/>
    <w:rsid w:val="005340CC"/>
    <w:rsid w:val="00536B52"/>
    <w:rsid w:val="00543B16"/>
    <w:rsid w:val="005458A7"/>
    <w:rsid w:val="0055397B"/>
    <w:rsid w:val="0055409C"/>
    <w:rsid w:val="00563EB0"/>
    <w:rsid w:val="005711D1"/>
    <w:rsid w:val="005751E8"/>
    <w:rsid w:val="005759D6"/>
    <w:rsid w:val="005761F8"/>
    <w:rsid w:val="00586013"/>
    <w:rsid w:val="00586167"/>
    <w:rsid w:val="005903B1"/>
    <w:rsid w:val="00596338"/>
    <w:rsid w:val="00597759"/>
    <w:rsid w:val="005A0F58"/>
    <w:rsid w:val="005A1518"/>
    <w:rsid w:val="005A4292"/>
    <w:rsid w:val="005A43B4"/>
    <w:rsid w:val="005A70CB"/>
    <w:rsid w:val="005B0296"/>
    <w:rsid w:val="005B0CBA"/>
    <w:rsid w:val="005B2895"/>
    <w:rsid w:val="005B2E3C"/>
    <w:rsid w:val="005B7060"/>
    <w:rsid w:val="005C22D3"/>
    <w:rsid w:val="005C3FBD"/>
    <w:rsid w:val="005C4A14"/>
    <w:rsid w:val="005C59CF"/>
    <w:rsid w:val="005D2348"/>
    <w:rsid w:val="005D4857"/>
    <w:rsid w:val="005D69AB"/>
    <w:rsid w:val="005E1021"/>
    <w:rsid w:val="005E339D"/>
    <w:rsid w:val="005F0E8A"/>
    <w:rsid w:val="005F5CD1"/>
    <w:rsid w:val="006023C3"/>
    <w:rsid w:val="00602C6F"/>
    <w:rsid w:val="00603756"/>
    <w:rsid w:val="006045E5"/>
    <w:rsid w:val="00604CE0"/>
    <w:rsid w:val="0061282A"/>
    <w:rsid w:val="006154E9"/>
    <w:rsid w:val="006177B8"/>
    <w:rsid w:val="00620512"/>
    <w:rsid w:val="00624468"/>
    <w:rsid w:val="00626482"/>
    <w:rsid w:val="00627BE8"/>
    <w:rsid w:val="00633574"/>
    <w:rsid w:val="00644102"/>
    <w:rsid w:val="00645DD1"/>
    <w:rsid w:val="00645FE7"/>
    <w:rsid w:val="00646987"/>
    <w:rsid w:val="00650ED6"/>
    <w:rsid w:val="006529DC"/>
    <w:rsid w:val="00652D8E"/>
    <w:rsid w:val="00652E97"/>
    <w:rsid w:val="00657471"/>
    <w:rsid w:val="0066173A"/>
    <w:rsid w:val="006637F2"/>
    <w:rsid w:val="0066790E"/>
    <w:rsid w:val="00676169"/>
    <w:rsid w:val="00677CA7"/>
    <w:rsid w:val="0068260B"/>
    <w:rsid w:val="006911AC"/>
    <w:rsid w:val="006A525A"/>
    <w:rsid w:val="006B1591"/>
    <w:rsid w:val="006B6498"/>
    <w:rsid w:val="006C0CD1"/>
    <w:rsid w:val="006C0D89"/>
    <w:rsid w:val="006C1418"/>
    <w:rsid w:val="006C1515"/>
    <w:rsid w:val="006C2AAA"/>
    <w:rsid w:val="006C3FDB"/>
    <w:rsid w:val="006D29E9"/>
    <w:rsid w:val="006D6CE4"/>
    <w:rsid w:val="006D7F0E"/>
    <w:rsid w:val="006F2E43"/>
    <w:rsid w:val="006F57CB"/>
    <w:rsid w:val="006F6595"/>
    <w:rsid w:val="006F6964"/>
    <w:rsid w:val="00702478"/>
    <w:rsid w:val="00706B28"/>
    <w:rsid w:val="0071090F"/>
    <w:rsid w:val="007115B2"/>
    <w:rsid w:val="00711BF4"/>
    <w:rsid w:val="00712F09"/>
    <w:rsid w:val="00716B0A"/>
    <w:rsid w:val="00717E07"/>
    <w:rsid w:val="007227BE"/>
    <w:rsid w:val="00724ACE"/>
    <w:rsid w:val="007266CE"/>
    <w:rsid w:val="00726E8C"/>
    <w:rsid w:val="007333F5"/>
    <w:rsid w:val="00733BAC"/>
    <w:rsid w:val="0073526A"/>
    <w:rsid w:val="007353E5"/>
    <w:rsid w:val="007419CF"/>
    <w:rsid w:val="007438BF"/>
    <w:rsid w:val="007461A4"/>
    <w:rsid w:val="00746D2F"/>
    <w:rsid w:val="00747EDE"/>
    <w:rsid w:val="007510BE"/>
    <w:rsid w:val="0075418B"/>
    <w:rsid w:val="00761E4E"/>
    <w:rsid w:val="007739DE"/>
    <w:rsid w:val="00774F83"/>
    <w:rsid w:val="00776227"/>
    <w:rsid w:val="00776A98"/>
    <w:rsid w:val="00782CB7"/>
    <w:rsid w:val="00785B7F"/>
    <w:rsid w:val="00795571"/>
    <w:rsid w:val="00797932"/>
    <w:rsid w:val="007A3BC0"/>
    <w:rsid w:val="007A3F0D"/>
    <w:rsid w:val="007A580E"/>
    <w:rsid w:val="007B196E"/>
    <w:rsid w:val="007B1B4C"/>
    <w:rsid w:val="007B2605"/>
    <w:rsid w:val="007B6A79"/>
    <w:rsid w:val="007C0736"/>
    <w:rsid w:val="007C0B1E"/>
    <w:rsid w:val="007C32D0"/>
    <w:rsid w:val="007C3974"/>
    <w:rsid w:val="007C3D10"/>
    <w:rsid w:val="007C5F6A"/>
    <w:rsid w:val="007C639B"/>
    <w:rsid w:val="007C7EAF"/>
    <w:rsid w:val="007D7448"/>
    <w:rsid w:val="007D7458"/>
    <w:rsid w:val="007D7C8B"/>
    <w:rsid w:val="007E1E08"/>
    <w:rsid w:val="007E6321"/>
    <w:rsid w:val="007E7B32"/>
    <w:rsid w:val="007F3A77"/>
    <w:rsid w:val="007F5C86"/>
    <w:rsid w:val="0080012E"/>
    <w:rsid w:val="00810BA1"/>
    <w:rsid w:val="008127B8"/>
    <w:rsid w:val="00815795"/>
    <w:rsid w:val="00816E98"/>
    <w:rsid w:val="0081718E"/>
    <w:rsid w:val="00817227"/>
    <w:rsid w:val="00817521"/>
    <w:rsid w:val="008231A0"/>
    <w:rsid w:val="00826DBA"/>
    <w:rsid w:val="00830629"/>
    <w:rsid w:val="00835091"/>
    <w:rsid w:val="00836EB7"/>
    <w:rsid w:val="00841D7A"/>
    <w:rsid w:val="0084201A"/>
    <w:rsid w:val="00844562"/>
    <w:rsid w:val="00847735"/>
    <w:rsid w:val="008525A3"/>
    <w:rsid w:val="008527CC"/>
    <w:rsid w:val="00857735"/>
    <w:rsid w:val="00860DF6"/>
    <w:rsid w:val="008612EC"/>
    <w:rsid w:val="00861449"/>
    <w:rsid w:val="00863544"/>
    <w:rsid w:val="008640B3"/>
    <w:rsid w:val="0086425F"/>
    <w:rsid w:val="00866B1D"/>
    <w:rsid w:val="00866B53"/>
    <w:rsid w:val="0087040A"/>
    <w:rsid w:val="00871037"/>
    <w:rsid w:val="00872D07"/>
    <w:rsid w:val="00873AF5"/>
    <w:rsid w:val="00876ABB"/>
    <w:rsid w:val="008775EC"/>
    <w:rsid w:val="00877D62"/>
    <w:rsid w:val="00877F21"/>
    <w:rsid w:val="00880891"/>
    <w:rsid w:val="00881939"/>
    <w:rsid w:val="00881F4E"/>
    <w:rsid w:val="00881F57"/>
    <w:rsid w:val="0088236D"/>
    <w:rsid w:val="00884C20"/>
    <w:rsid w:val="00895CB5"/>
    <w:rsid w:val="008A09DC"/>
    <w:rsid w:val="008A1F19"/>
    <w:rsid w:val="008A4629"/>
    <w:rsid w:val="008A4FB7"/>
    <w:rsid w:val="008A56F0"/>
    <w:rsid w:val="008B1844"/>
    <w:rsid w:val="008B5B64"/>
    <w:rsid w:val="008B66DA"/>
    <w:rsid w:val="008C69BA"/>
    <w:rsid w:val="008C6F22"/>
    <w:rsid w:val="008D4D39"/>
    <w:rsid w:val="008D6094"/>
    <w:rsid w:val="008E0D26"/>
    <w:rsid w:val="008E202D"/>
    <w:rsid w:val="008E45E3"/>
    <w:rsid w:val="008E4689"/>
    <w:rsid w:val="008E5D6F"/>
    <w:rsid w:val="008E697C"/>
    <w:rsid w:val="008E6DBB"/>
    <w:rsid w:val="008F1DD3"/>
    <w:rsid w:val="008F6126"/>
    <w:rsid w:val="008F64E3"/>
    <w:rsid w:val="008F7BED"/>
    <w:rsid w:val="0090338B"/>
    <w:rsid w:val="00904039"/>
    <w:rsid w:val="00906D93"/>
    <w:rsid w:val="0091006E"/>
    <w:rsid w:val="00911444"/>
    <w:rsid w:val="00912CC9"/>
    <w:rsid w:val="009143BF"/>
    <w:rsid w:val="009179F4"/>
    <w:rsid w:val="00926402"/>
    <w:rsid w:val="00926AF0"/>
    <w:rsid w:val="009272FA"/>
    <w:rsid w:val="009309C5"/>
    <w:rsid w:val="00931C18"/>
    <w:rsid w:val="00933B08"/>
    <w:rsid w:val="009349F4"/>
    <w:rsid w:val="009432E0"/>
    <w:rsid w:val="009445D6"/>
    <w:rsid w:val="00950074"/>
    <w:rsid w:val="00951303"/>
    <w:rsid w:val="009554E0"/>
    <w:rsid w:val="009562C2"/>
    <w:rsid w:val="00962DE1"/>
    <w:rsid w:val="00966303"/>
    <w:rsid w:val="009670CD"/>
    <w:rsid w:val="00970A2A"/>
    <w:rsid w:val="00975B9D"/>
    <w:rsid w:val="009773FB"/>
    <w:rsid w:val="0098190D"/>
    <w:rsid w:val="0098228E"/>
    <w:rsid w:val="009867BE"/>
    <w:rsid w:val="00992AF3"/>
    <w:rsid w:val="009944F9"/>
    <w:rsid w:val="0099468F"/>
    <w:rsid w:val="00994F66"/>
    <w:rsid w:val="0099760D"/>
    <w:rsid w:val="00997E5F"/>
    <w:rsid w:val="009A23CD"/>
    <w:rsid w:val="009A2892"/>
    <w:rsid w:val="009A5361"/>
    <w:rsid w:val="009A581D"/>
    <w:rsid w:val="009B21D2"/>
    <w:rsid w:val="009B611E"/>
    <w:rsid w:val="009C14C3"/>
    <w:rsid w:val="009C16B9"/>
    <w:rsid w:val="009C2C46"/>
    <w:rsid w:val="009C5A7C"/>
    <w:rsid w:val="009D0A6B"/>
    <w:rsid w:val="009D19A3"/>
    <w:rsid w:val="009D1C77"/>
    <w:rsid w:val="009E034B"/>
    <w:rsid w:val="009E4C85"/>
    <w:rsid w:val="009E5B93"/>
    <w:rsid w:val="009E6E7C"/>
    <w:rsid w:val="009F0DD3"/>
    <w:rsid w:val="009F2E90"/>
    <w:rsid w:val="009F36A8"/>
    <w:rsid w:val="009F6171"/>
    <w:rsid w:val="009F77D5"/>
    <w:rsid w:val="00A00336"/>
    <w:rsid w:val="00A050AA"/>
    <w:rsid w:val="00A0564A"/>
    <w:rsid w:val="00A1176F"/>
    <w:rsid w:val="00A12E1F"/>
    <w:rsid w:val="00A13A61"/>
    <w:rsid w:val="00A212D9"/>
    <w:rsid w:val="00A226A1"/>
    <w:rsid w:val="00A2290A"/>
    <w:rsid w:val="00A239BA"/>
    <w:rsid w:val="00A26123"/>
    <w:rsid w:val="00A32A39"/>
    <w:rsid w:val="00A331E1"/>
    <w:rsid w:val="00A346F6"/>
    <w:rsid w:val="00A37B8F"/>
    <w:rsid w:val="00A37CAE"/>
    <w:rsid w:val="00A44847"/>
    <w:rsid w:val="00A44ACA"/>
    <w:rsid w:val="00A454CC"/>
    <w:rsid w:val="00A54706"/>
    <w:rsid w:val="00A547D8"/>
    <w:rsid w:val="00A5617F"/>
    <w:rsid w:val="00A702F3"/>
    <w:rsid w:val="00A73FAD"/>
    <w:rsid w:val="00A75168"/>
    <w:rsid w:val="00A77C73"/>
    <w:rsid w:val="00A8125F"/>
    <w:rsid w:val="00A84A4A"/>
    <w:rsid w:val="00A85472"/>
    <w:rsid w:val="00A8593C"/>
    <w:rsid w:val="00A87D9C"/>
    <w:rsid w:val="00A904EC"/>
    <w:rsid w:val="00A93239"/>
    <w:rsid w:val="00A959C4"/>
    <w:rsid w:val="00A96F6F"/>
    <w:rsid w:val="00A96FF6"/>
    <w:rsid w:val="00A97DC3"/>
    <w:rsid w:val="00AA1975"/>
    <w:rsid w:val="00AA3407"/>
    <w:rsid w:val="00AA4D7B"/>
    <w:rsid w:val="00AA5530"/>
    <w:rsid w:val="00AA65C3"/>
    <w:rsid w:val="00AB2B4E"/>
    <w:rsid w:val="00AB3192"/>
    <w:rsid w:val="00AB45C8"/>
    <w:rsid w:val="00AB5254"/>
    <w:rsid w:val="00AB628F"/>
    <w:rsid w:val="00AC057E"/>
    <w:rsid w:val="00AC2F09"/>
    <w:rsid w:val="00AC426D"/>
    <w:rsid w:val="00AC44D9"/>
    <w:rsid w:val="00AD36FB"/>
    <w:rsid w:val="00AE02FB"/>
    <w:rsid w:val="00AE10D4"/>
    <w:rsid w:val="00AE206E"/>
    <w:rsid w:val="00AE54AA"/>
    <w:rsid w:val="00AE6795"/>
    <w:rsid w:val="00AE7C6F"/>
    <w:rsid w:val="00AF0143"/>
    <w:rsid w:val="00AF11CB"/>
    <w:rsid w:val="00AF40F5"/>
    <w:rsid w:val="00AF5F84"/>
    <w:rsid w:val="00AF6A75"/>
    <w:rsid w:val="00AF7824"/>
    <w:rsid w:val="00B025B1"/>
    <w:rsid w:val="00B04230"/>
    <w:rsid w:val="00B05CC9"/>
    <w:rsid w:val="00B11824"/>
    <w:rsid w:val="00B12D53"/>
    <w:rsid w:val="00B13587"/>
    <w:rsid w:val="00B13712"/>
    <w:rsid w:val="00B137A3"/>
    <w:rsid w:val="00B14CDC"/>
    <w:rsid w:val="00B1514A"/>
    <w:rsid w:val="00B16592"/>
    <w:rsid w:val="00B2196B"/>
    <w:rsid w:val="00B22527"/>
    <w:rsid w:val="00B24717"/>
    <w:rsid w:val="00B25B8F"/>
    <w:rsid w:val="00B317A1"/>
    <w:rsid w:val="00B34B3F"/>
    <w:rsid w:val="00B35DDD"/>
    <w:rsid w:val="00B37621"/>
    <w:rsid w:val="00B3781E"/>
    <w:rsid w:val="00B41553"/>
    <w:rsid w:val="00B43B68"/>
    <w:rsid w:val="00B469DB"/>
    <w:rsid w:val="00B54CC1"/>
    <w:rsid w:val="00B54F9A"/>
    <w:rsid w:val="00B61F61"/>
    <w:rsid w:val="00B6244A"/>
    <w:rsid w:val="00B63A5E"/>
    <w:rsid w:val="00B64891"/>
    <w:rsid w:val="00B64B05"/>
    <w:rsid w:val="00B65626"/>
    <w:rsid w:val="00B668C6"/>
    <w:rsid w:val="00B67A29"/>
    <w:rsid w:val="00B72C3C"/>
    <w:rsid w:val="00B73CCA"/>
    <w:rsid w:val="00B754D1"/>
    <w:rsid w:val="00B75FE9"/>
    <w:rsid w:val="00B81AA6"/>
    <w:rsid w:val="00B860DB"/>
    <w:rsid w:val="00B90D25"/>
    <w:rsid w:val="00B914AB"/>
    <w:rsid w:val="00B9289B"/>
    <w:rsid w:val="00B96672"/>
    <w:rsid w:val="00BA0C63"/>
    <w:rsid w:val="00BA2880"/>
    <w:rsid w:val="00BA5346"/>
    <w:rsid w:val="00BB18ED"/>
    <w:rsid w:val="00BB2901"/>
    <w:rsid w:val="00BB4775"/>
    <w:rsid w:val="00BB4C74"/>
    <w:rsid w:val="00BB6D8B"/>
    <w:rsid w:val="00BB75A1"/>
    <w:rsid w:val="00BC0563"/>
    <w:rsid w:val="00BD5136"/>
    <w:rsid w:val="00BD6456"/>
    <w:rsid w:val="00BE0631"/>
    <w:rsid w:val="00BE3020"/>
    <w:rsid w:val="00BE44D7"/>
    <w:rsid w:val="00BE7729"/>
    <w:rsid w:val="00BF06C0"/>
    <w:rsid w:val="00BF35F6"/>
    <w:rsid w:val="00BF6BA2"/>
    <w:rsid w:val="00C02C50"/>
    <w:rsid w:val="00C04742"/>
    <w:rsid w:val="00C14900"/>
    <w:rsid w:val="00C154C1"/>
    <w:rsid w:val="00C15C98"/>
    <w:rsid w:val="00C16300"/>
    <w:rsid w:val="00C213BE"/>
    <w:rsid w:val="00C227B7"/>
    <w:rsid w:val="00C245E5"/>
    <w:rsid w:val="00C252F7"/>
    <w:rsid w:val="00C257B7"/>
    <w:rsid w:val="00C305D9"/>
    <w:rsid w:val="00C30A18"/>
    <w:rsid w:val="00C43757"/>
    <w:rsid w:val="00C46270"/>
    <w:rsid w:val="00C46FF9"/>
    <w:rsid w:val="00C50EC0"/>
    <w:rsid w:val="00C529B5"/>
    <w:rsid w:val="00C5596E"/>
    <w:rsid w:val="00C60F79"/>
    <w:rsid w:val="00C61A70"/>
    <w:rsid w:val="00C735D6"/>
    <w:rsid w:val="00C85F89"/>
    <w:rsid w:val="00C908B4"/>
    <w:rsid w:val="00C95025"/>
    <w:rsid w:val="00C97187"/>
    <w:rsid w:val="00C973D2"/>
    <w:rsid w:val="00CA0ECD"/>
    <w:rsid w:val="00CA6F62"/>
    <w:rsid w:val="00CB4CBD"/>
    <w:rsid w:val="00CB6067"/>
    <w:rsid w:val="00CB6C0D"/>
    <w:rsid w:val="00CC4610"/>
    <w:rsid w:val="00CC6991"/>
    <w:rsid w:val="00CC6F9D"/>
    <w:rsid w:val="00CC7141"/>
    <w:rsid w:val="00CD095F"/>
    <w:rsid w:val="00CD451A"/>
    <w:rsid w:val="00CD6039"/>
    <w:rsid w:val="00CE0A95"/>
    <w:rsid w:val="00CE4AD3"/>
    <w:rsid w:val="00CE5371"/>
    <w:rsid w:val="00CE5531"/>
    <w:rsid w:val="00CE56E0"/>
    <w:rsid w:val="00CE5869"/>
    <w:rsid w:val="00CE5C0B"/>
    <w:rsid w:val="00CE7BC9"/>
    <w:rsid w:val="00CF09A7"/>
    <w:rsid w:val="00CF35A8"/>
    <w:rsid w:val="00D00BC8"/>
    <w:rsid w:val="00D011AB"/>
    <w:rsid w:val="00D04737"/>
    <w:rsid w:val="00D05D67"/>
    <w:rsid w:val="00D06658"/>
    <w:rsid w:val="00D10AC6"/>
    <w:rsid w:val="00D147C7"/>
    <w:rsid w:val="00D218B4"/>
    <w:rsid w:val="00D22EA0"/>
    <w:rsid w:val="00D25564"/>
    <w:rsid w:val="00D32AE2"/>
    <w:rsid w:val="00D3355D"/>
    <w:rsid w:val="00D42350"/>
    <w:rsid w:val="00D42706"/>
    <w:rsid w:val="00D436D1"/>
    <w:rsid w:val="00D44187"/>
    <w:rsid w:val="00D53AD3"/>
    <w:rsid w:val="00D5766D"/>
    <w:rsid w:val="00D57DE5"/>
    <w:rsid w:val="00D65EE1"/>
    <w:rsid w:val="00D731A1"/>
    <w:rsid w:val="00D7605D"/>
    <w:rsid w:val="00D80BD0"/>
    <w:rsid w:val="00D82A13"/>
    <w:rsid w:val="00D832E0"/>
    <w:rsid w:val="00D857A8"/>
    <w:rsid w:val="00D92D7A"/>
    <w:rsid w:val="00D931C4"/>
    <w:rsid w:val="00D949F3"/>
    <w:rsid w:val="00D94A42"/>
    <w:rsid w:val="00D956AA"/>
    <w:rsid w:val="00D97A97"/>
    <w:rsid w:val="00DA0E19"/>
    <w:rsid w:val="00DB0352"/>
    <w:rsid w:val="00DB267B"/>
    <w:rsid w:val="00DB52EA"/>
    <w:rsid w:val="00DB7BE3"/>
    <w:rsid w:val="00DC1F04"/>
    <w:rsid w:val="00DC22E7"/>
    <w:rsid w:val="00DD4DA3"/>
    <w:rsid w:val="00DD5620"/>
    <w:rsid w:val="00DD7D74"/>
    <w:rsid w:val="00DE2B12"/>
    <w:rsid w:val="00DE3B66"/>
    <w:rsid w:val="00DF3461"/>
    <w:rsid w:val="00DF3D97"/>
    <w:rsid w:val="00DF3FD0"/>
    <w:rsid w:val="00DF41D4"/>
    <w:rsid w:val="00DF4273"/>
    <w:rsid w:val="00DF4EA2"/>
    <w:rsid w:val="00DF6AF9"/>
    <w:rsid w:val="00E017E3"/>
    <w:rsid w:val="00E01C47"/>
    <w:rsid w:val="00E02EEF"/>
    <w:rsid w:val="00E06319"/>
    <w:rsid w:val="00E06438"/>
    <w:rsid w:val="00E1043D"/>
    <w:rsid w:val="00E117EA"/>
    <w:rsid w:val="00E121C9"/>
    <w:rsid w:val="00E1407E"/>
    <w:rsid w:val="00E15034"/>
    <w:rsid w:val="00E168B4"/>
    <w:rsid w:val="00E17C75"/>
    <w:rsid w:val="00E224EB"/>
    <w:rsid w:val="00E24B1E"/>
    <w:rsid w:val="00E25FC2"/>
    <w:rsid w:val="00E274D4"/>
    <w:rsid w:val="00E279CD"/>
    <w:rsid w:val="00E32984"/>
    <w:rsid w:val="00E36401"/>
    <w:rsid w:val="00E36788"/>
    <w:rsid w:val="00E43751"/>
    <w:rsid w:val="00E43987"/>
    <w:rsid w:val="00E50E7A"/>
    <w:rsid w:val="00E51A6E"/>
    <w:rsid w:val="00E524D1"/>
    <w:rsid w:val="00E5751D"/>
    <w:rsid w:val="00E608E9"/>
    <w:rsid w:val="00E609F0"/>
    <w:rsid w:val="00E63047"/>
    <w:rsid w:val="00E64759"/>
    <w:rsid w:val="00E66954"/>
    <w:rsid w:val="00E67B7B"/>
    <w:rsid w:val="00E67FD2"/>
    <w:rsid w:val="00E72B21"/>
    <w:rsid w:val="00E74427"/>
    <w:rsid w:val="00E75855"/>
    <w:rsid w:val="00E759B5"/>
    <w:rsid w:val="00E760DC"/>
    <w:rsid w:val="00E808A8"/>
    <w:rsid w:val="00E80DD7"/>
    <w:rsid w:val="00E81548"/>
    <w:rsid w:val="00E815B2"/>
    <w:rsid w:val="00E84D32"/>
    <w:rsid w:val="00E85275"/>
    <w:rsid w:val="00E8674C"/>
    <w:rsid w:val="00E87861"/>
    <w:rsid w:val="00E90280"/>
    <w:rsid w:val="00E939BA"/>
    <w:rsid w:val="00E97B4E"/>
    <w:rsid w:val="00EA0BB0"/>
    <w:rsid w:val="00EA5B74"/>
    <w:rsid w:val="00EA5E02"/>
    <w:rsid w:val="00EA6DE2"/>
    <w:rsid w:val="00EB7360"/>
    <w:rsid w:val="00EB7C89"/>
    <w:rsid w:val="00EC1144"/>
    <w:rsid w:val="00EC7D4C"/>
    <w:rsid w:val="00ED42B5"/>
    <w:rsid w:val="00ED5A6E"/>
    <w:rsid w:val="00EE5CA9"/>
    <w:rsid w:val="00EE69D9"/>
    <w:rsid w:val="00EF190C"/>
    <w:rsid w:val="00EF2993"/>
    <w:rsid w:val="00EF7315"/>
    <w:rsid w:val="00F02937"/>
    <w:rsid w:val="00F032F8"/>
    <w:rsid w:val="00F05811"/>
    <w:rsid w:val="00F05849"/>
    <w:rsid w:val="00F05FA6"/>
    <w:rsid w:val="00F15234"/>
    <w:rsid w:val="00F24A7D"/>
    <w:rsid w:val="00F26644"/>
    <w:rsid w:val="00F36855"/>
    <w:rsid w:val="00F40A3F"/>
    <w:rsid w:val="00F437A4"/>
    <w:rsid w:val="00F44ED4"/>
    <w:rsid w:val="00F4611B"/>
    <w:rsid w:val="00F47668"/>
    <w:rsid w:val="00F5071A"/>
    <w:rsid w:val="00F5094C"/>
    <w:rsid w:val="00F51119"/>
    <w:rsid w:val="00F5647D"/>
    <w:rsid w:val="00F56D62"/>
    <w:rsid w:val="00F62CF9"/>
    <w:rsid w:val="00F6528B"/>
    <w:rsid w:val="00F65B16"/>
    <w:rsid w:val="00F74809"/>
    <w:rsid w:val="00F7487B"/>
    <w:rsid w:val="00F75BCC"/>
    <w:rsid w:val="00F75F39"/>
    <w:rsid w:val="00F76B07"/>
    <w:rsid w:val="00F808DB"/>
    <w:rsid w:val="00F83816"/>
    <w:rsid w:val="00F838D9"/>
    <w:rsid w:val="00F85885"/>
    <w:rsid w:val="00F86B9D"/>
    <w:rsid w:val="00F92C6E"/>
    <w:rsid w:val="00F97C65"/>
    <w:rsid w:val="00FA35C1"/>
    <w:rsid w:val="00FA44A1"/>
    <w:rsid w:val="00FB0B9B"/>
    <w:rsid w:val="00FB263C"/>
    <w:rsid w:val="00FB341B"/>
    <w:rsid w:val="00FB6C03"/>
    <w:rsid w:val="00FC1CCB"/>
    <w:rsid w:val="00FC4A7C"/>
    <w:rsid w:val="00FC659A"/>
    <w:rsid w:val="00FC6C50"/>
    <w:rsid w:val="00FD4ED5"/>
    <w:rsid w:val="00FE036A"/>
    <w:rsid w:val="00FE5DDD"/>
    <w:rsid w:val="00FE667D"/>
    <w:rsid w:val="00FF2949"/>
    <w:rsid w:val="00FF30E2"/>
    <w:rsid w:val="00FF7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ED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C654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3B74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1">
    <w:name w:val="Календарь 3"/>
    <w:basedOn w:val="a1"/>
    <w:uiPriority w:val="99"/>
    <w:qFormat/>
    <w:rsid w:val="0034214C"/>
    <w:pPr>
      <w:jc w:val="right"/>
    </w:pPr>
    <w:rPr>
      <w:rFonts w:ascii="Cambria" w:eastAsia="Times New Roman" w:hAnsi="Cambria"/>
      <w:color w:val="7F7F7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365F91"/>
        <w:sz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a3">
    <w:name w:val="Table Grid"/>
    <w:basedOn w:val="a1"/>
    <w:uiPriority w:val="59"/>
    <w:rsid w:val="003421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Strong"/>
    <w:uiPriority w:val="22"/>
    <w:qFormat/>
    <w:rsid w:val="00D25564"/>
    <w:rPr>
      <w:b/>
      <w:bCs/>
    </w:rPr>
  </w:style>
  <w:style w:type="paragraph" w:styleId="a5">
    <w:name w:val="No Spacing"/>
    <w:uiPriority w:val="1"/>
    <w:qFormat/>
    <w:rsid w:val="00B41553"/>
    <w:rPr>
      <w:rFonts w:ascii="Times New Roman" w:eastAsia="Times New Roman" w:hAnsi="Times New Roman"/>
      <w:sz w:val="24"/>
      <w:szCs w:val="24"/>
    </w:rPr>
  </w:style>
  <w:style w:type="paragraph" w:styleId="a6">
    <w:name w:val="Body Text Indent"/>
    <w:basedOn w:val="a"/>
    <w:link w:val="a7"/>
    <w:rsid w:val="00C16300"/>
    <w:pPr>
      <w:spacing w:after="0" w:line="360" w:lineRule="atLeast"/>
      <w:ind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link w:val="a6"/>
    <w:rsid w:val="00C16300"/>
    <w:rPr>
      <w:rFonts w:ascii="Times New Roman" w:eastAsia="Times New Roman" w:hAnsi="Times New Roman" w:cs="Times New Roman"/>
      <w:sz w:val="30"/>
      <w:szCs w:val="20"/>
      <w:lang w:val="en-US" w:eastAsia="ru-RU"/>
    </w:rPr>
  </w:style>
  <w:style w:type="paragraph" w:customStyle="1" w:styleId="11">
    <w:name w:val="Обычный (веб)1"/>
    <w:basedOn w:val="a"/>
    <w:uiPriority w:val="99"/>
    <w:unhideWhenUsed/>
    <w:rsid w:val="00FC1CC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E7B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7E7B32"/>
    <w:rPr>
      <w:rFonts w:ascii="Tahoma" w:eastAsia="Calibri" w:hAnsi="Tahoma" w:cs="Tahoma"/>
      <w:sz w:val="16"/>
      <w:szCs w:val="16"/>
      <w:lang w:eastAsia="en-US"/>
    </w:rPr>
  </w:style>
  <w:style w:type="paragraph" w:customStyle="1" w:styleId="Standard">
    <w:name w:val="Standard"/>
    <w:rsid w:val="00E36401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color w:val="000000"/>
      <w:kern w:val="3"/>
      <w:sz w:val="24"/>
      <w:szCs w:val="24"/>
      <w:lang w:val="en-US" w:eastAsia="en-US" w:bidi="en-US"/>
    </w:rPr>
  </w:style>
  <w:style w:type="character" w:styleId="aa">
    <w:name w:val="Emphasis"/>
    <w:uiPriority w:val="20"/>
    <w:qFormat/>
    <w:rsid w:val="00881F4E"/>
    <w:rPr>
      <w:i/>
      <w:iCs/>
    </w:rPr>
  </w:style>
  <w:style w:type="character" w:customStyle="1" w:styleId="30">
    <w:name w:val="Заголовок 3 Знак"/>
    <w:link w:val="3"/>
    <w:uiPriority w:val="9"/>
    <w:semiHidden/>
    <w:rsid w:val="00013B74"/>
    <w:rPr>
      <w:rFonts w:ascii="Cambria" w:eastAsia="Times New Roman" w:hAnsi="Cambria"/>
      <w:b/>
      <w:bCs/>
      <w:sz w:val="26"/>
      <w:szCs w:val="26"/>
    </w:rPr>
  </w:style>
  <w:style w:type="character" w:customStyle="1" w:styleId="10">
    <w:name w:val="Заголовок 1 Знак"/>
    <w:link w:val="1"/>
    <w:uiPriority w:val="9"/>
    <w:rsid w:val="002C654F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ab">
    <w:name w:val="Hyperlink"/>
    <w:uiPriority w:val="99"/>
    <w:semiHidden/>
    <w:unhideWhenUsed/>
    <w:rsid w:val="00DF4273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D832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2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148981-A623-45CB-B8BB-3812A0540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Епархия</dc:creator>
  <cp:lastModifiedBy>krylovma</cp:lastModifiedBy>
  <cp:revision>39</cp:revision>
  <cp:lastPrinted>2017-07-19T07:31:00Z</cp:lastPrinted>
  <dcterms:created xsi:type="dcterms:W3CDTF">2021-10-29T08:24:00Z</dcterms:created>
  <dcterms:modified xsi:type="dcterms:W3CDTF">2022-03-24T11:22:00Z</dcterms:modified>
</cp:coreProperties>
</file>