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612C652" w:rsidR="00C7004C" w:rsidRDefault="0058777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Информация по состоянию на </w:t>
      </w:r>
      <w:r w:rsidRPr="00EA0CC1">
        <w:rPr>
          <w:rFonts w:ascii="Times New Roman" w:eastAsia="Times New Roman" w:hAnsi="Times New Roman" w:cs="Times New Roman"/>
          <w:sz w:val="24"/>
          <w:szCs w:val="24"/>
        </w:rPr>
        <w:t>0</w:t>
      </w:r>
      <w:r w:rsidR="006B69CF" w:rsidRPr="00EA0CC1">
        <w:rPr>
          <w:rFonts w:ascii="Times New Roman" w:eastAsia="Times New Roman" w:hAnsi="Times New Roman" w:cs="Times New Roman"/>
          <w:sz w:val="24"/>
          <w:szCs w:val="24"/>
        </w:rPr>
        <w:t>7</w:t>
      </w:r>
      <w:r w:rsidR="00BB563D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EA0CC1">
        <w:rPr>
          <w:rFonts w:ascii="Times New Roman" w:eastAsia="Times New Roman" w:hAnsi="Times New Roman" w:cs="Times New Roman"/>
          <w:sz w:val="24"/>
          <w:szCs w:val="24"/>
        </w:rPr>
        <w:t>2</w:t>
      </w:r>
      <w:r w:rsidR="00BB563D">
        <w:rPr>
          <w:rFonts w:ascii="Times New Roman" w:eastAsia="Times New Roman" w:hAnsi="Times New Roman" w:cs="Times New Roman"/>
          <w:sz w:val="24"/>
          <w:szCs w:val="24"/>
        </w:rPr>
        <w:t>.2021</w:t>
      </w:r>
    </w:p>
    <w:p w14:paraId="00000002" w14:textId="77777777" w:rsidR="00C7004C" w:rsidRDefault="00BB5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Информационная справка по вопросу изменения способа и порядка исполнения решения суда о возложении на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/>
        <w:t xml:space="preserve">ОАО «Российские железные дороги» обязанности по строительству пешеходного перехода на 483 километре Октябрьской железной дороги </w:t>
      </w:r>
    </w:p>
    <w:p w14:paraId="00000003" w14:textId="77777777" w:rsidR="00C7004C" w:rsidRDefault="00BB563D">
      <w:pPr>
        <w:tabs>
          <w:tab w:val="left" w:pos="7395"/>
        </w:tabs>
        <w:spacing w:after="0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00000004" w14:textId="155002D6" w:rsidR="00C7004C" w:rsidRDefault="00BB563D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tab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Решением Пролетарского районного суда города Твери от 21.04.2016 по делу № 2-320/2016 был удовлетворен иск Тверского межрайонного транспортного прокурора и на ОАО «Российские железные дороги» (далее –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ОАО «РЖД») была возложена обязанность осуществить строительство пешеходного перехода через железнодорожные пути на 483 километре Октябрьской железной дороги в районе станции Тверь в течении 18 месяцев с момента вступления в законную силу решения суда, то есть до 09.04.2018.</w:t>
      </w:r>
    </w:p>
    <w:p w14:paraId="00000005" w14:textId="337B738D" w:rsidR="00C7004C" w:rsidRDefault="00BB563D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ОАО «РЖД» неоднократно обращалось в суд с заявлениями о предоставлении отсрочек и рассрочек исполнения выше</w:t>
      </w:r>
      <w:r w:rsidR="006D6174">
        <w:rPr>
          <w:rFonts w:ascii="Times New Roman" w:eastAsia="Times New Roman" w:hAnsi="Times New Roman" w:cs="Times New Roman"/>
          <w:sz w:val="32"/>
          <w:szCs w:val="32"/>
        </w:rPr>
        <w:t xml:space="preserve">указанного </w:t>
      </w:r>
      <w:r>
        <w:rPr>
          <w:rFonts w:ascii="Times New Roman" w:eastAsia="Times New Roman" w:hAnsi="Times New Roman" w:cs="Times New Roman"/>
          <w:sz w:val="32"/>
          <w:szCs w:val="32"/>
        </w:rPr>
        <w:t>решения суда.</w:t>
      </w:r>
    </w:p>
    <w:p w14:paraId="00000006" w14:textId="77777777" w:rsidR="00C7004C" w:rsidRDefault="00BB563D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Для реализации совместного инвестиционного проекта 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 xml:space="preserve">ОАО «РЖД», органов государственной власти Тверской области и органов местного самоуправления города Твери по </w:t>
      </w:r>
      <w:r w:rsidRPr="00EA0CC1">
        <w:rPr>
          <w:rFonts w:ascii="Times New Roman" w:eastAsia="Times New Roman" w:hAnsi="Times New Roman" w:cs="Times New Roman"/>
          <w:b/>
          <w:sz w:val="32"/>
          <w:szCs w:val="32"/>
        </w:rPr>
        <w:t xml:space="preserve">строительству нового </w:t>
      </w:r>
      <w:proofErr w:type="spellStart"/>
      <w:r w:rsidRPr="00EA0CC1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разноуровневого</w:t>
      </w:r>
      <w:proofErr w:type="spellEnd"/>
      <w:r w:rsidRPr="00EA0CC1">
        <w:rPr>
          <w:rFonts w:ascii="Times New Roman" w:eastAsia="Times New Roman" w:hAnsi="Times New Roman" w:cs="Times New Roman"/>
          <w:b/>
          <w:sz w:val="32"/>
          <w:szCs w:val="32"/>
        </w:rPr>
        <w:t xml:space="preserve"> пешеходного перехода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через железнодорожные пути на станции Тверь </w:t>
      </w:r>
      <w:r w:rsidRPr="00EA0CC1">
        <w:rPr>
          <w:rFonts w:ascii="Times New Roman" w:eastAsia="Times New Roman" w:hAnsi="Times New Roman" w:cs="Times New Roman"/>
          <w:b/>
          <w:sz w:val="32"/>
          <w:szCs w:val="32"/>
        </w:rPr>
        <w:t>в ином</w:t>
      </w:r>
      <w:r>
        <w:rPr>
          <w:rFonts w:ascii="Times New Roman" w:eastAsia="Times New Roman" w:hAnsi="Times New Roman" w:cs="Times New Roman"/>
          <w:sz w:val="32"/>
          <w:szCs w:val="32"/>
        </w:rPr>
        <w:t>, отличном от указанного в вышеназванном решении Пролетарского районного суда города Твери</w:t>
      </w:r>
      <w:r w:rsidRPr="00EA0CC1">
        <w:rPr>
          <w:rFonts w:ascii="Times New Roman" w:eastAsia="Times New Roman" w:hAnsi="Times New Roman" w:cs="Times New Roman"/>
          <w:b/>
          <w:sz w:val="32"/>
          <w:szCs w:val="32"/>
        </w:rPr>
        <w:t>, месте</w:t>
      </w:r>
      <w:r>
        <w:rPr>
          <w:rFonts w:ascii="Times New Roman" w:eastAsia="Times New Roman" w:hAnsi="Times New Roman" w:cs="Times New Roman"/>
          <w:sz w:val="32"/>
          <w:szCs w:val="32"/>
        </w:rPr>
        <w:t>, необходимо изменение способа и порядка исполнения решения от 21.04.2016 по делу № 2-320/2016.</w:t>
      </w:r>
    </w:p>
    <w:p w14:paraId="0C14A4F5" w14:textId="77777777" w:rsidR="00EA0CC1" w:rsidRPr="00EA0CC1" w:rsidRDefault="00BB563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целях получения положительного разрешения рассмотрения судом заявления ОАО «РЖД» об изменении и порядка исполнения данного решения (далее –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заявление)</w:t>
      </w:r>
      <w:r w:rsidR="00EA0CC1" w:rsidRPr="00EA0CC1">
        <w:rPr>
          <w:rFonts w:ascii="Times New Roman" w:eastAsia="Times New Roman" w:hAnsi="Times New Roman" w:cs="Times New Roman"/>
          <w:sz w:val="32"/>
          <w:szCs w:val="32"/>
        </w:rPr>
        <w:t>^</w:t>
      </w:r>
      <w:proofErr w:type="gramEnd"/>
    </w:p>
    <w:p w14:paraId="4180F325" w14:textId="77777777" w:rsidR="00EA0CC1" w:rsidRDefault="00EA0CC1" w:rsidP="00EA0CC1">
      <w:pPr>
        <w:pStyle w:val="a7"/>
        <w:numPr>
          <w:ilvl w:val="0"/>
          <w:numId w:val="1"/>
        </w:numPr>
        <w:spacing w:after="0"/>
        <w:ind w:left="0"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заключено соглашение между Правительством Тверской области и ОАО РЖД,</w:t>
      </w:r>
    </w:p>
    <w:p w14:paraId="00000008" w14:textId="59250BF7" w:rsidR="00C7004C" w:rsidRPr="00EA0CC1" w:rsidRDefault="00BB563D" w:rsidP="00EA0CC1">
      <w:pPr>
        <w:pStyle w:val="a7"/>
        <w:numPr>
          <w:ilvl w:val="0"/>
          <w:numId w:val="1"/>
        </w:numPr>
        <w:spacing w:after="0"/>
        <w:ind w:left="0"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A0CC1">
        <w:rPr>
          <w:rFonts w:ascii="Times New Roman" w:eastAsia="Times New Roman" w:hAnsi="Times New Roman" w:cs="Times New Roman"/>
          <w:sz w:val="32"/>
          <w:szCs w:val="32"/>
        </w:rPr>
        <w:t xml:space="preserve"> были проведены соответствующие консультации с заинтересованными лицами</w:t>
      </w:r>
      <w:r w:rsidR="00EA0CC1" w:rsidRPr="00EA0CC1">
        <w:rPr>
          <w:rFonts w:ascii="Times New Roman" w:eastAsia="Times New Roman" w:hAnsi="Times New Roman" w:cs="Times New Roman"/>
          <w:sz w:val="32"/>
          <w:szCs w:val="32"/>
        </w:rPr>
        <w:t xml:space="preserve">, в рамках которых </w:t>
      </w:r>
      <w:r w:rsidRPr="00EA0CC1">
        <w:rPr>
          <w:rFonts w:ascii="Times New Roman" w:eastAsia="Times New Roman" w:hAnsi="Times New Roman" w:cs="Times New Roman"/>
          <w:sz w:val="32"/>
          <w:szCs w:val="32"/>
        </w:rPr>
        <w:t xml:space="preserve">получено </w:t>
      </w:r>
      <w:r w:rsidRPr="00EA0CC1">
        <w:rPr>
          <w:rFonts w:ascii="Times New Roman" w:eastAsia="Times New Roman" w:hAnsi="Times New Roman" w:cs="Times New Roman"/>
          <w:sz w:val="32"/>
          <w:szCs w:val="32"/>
        </w:rPr>
        <w:lastRenderedPageBreak/>
        <w:t>положительное мнение Тверского межрайонного транспортного прокурора по заявлению и предварительное согласие на его удовлетворение судом.</w:t>
      </w:r>
    </w:p>
    <w:p w14:paraId="00000009" w14:textId="4B1B8CB8" w:rsidR="00C7004C" w:rsidRDefault="00BB563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Вместе с тем, по итогам консультации, проведенной с исполняющим обязанности </w:t>
      </w:r>
      <w:r w:rsidR="00587776">
        <w:rPr>
          <w:rFonts w:ascii="Times New Roman" w:eastAsia="Times New Roman" w:hAnsi="Times New Roman" w:cs="Times New Roman"/>
          <w:sz w:val="32"/>
          <w:szCs w:val="32"/>
        </w:rPr>
        <w:t xml:space="preserve">председателя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Тверского областного суда было получено категорично отрицательное мнение о возможности изменения способа и порядка исполнения решения </w:t>
      </w:r>
      <w:r w:rsidR="00587776">
        <w:rPr>
          <w:rFonts w:ascii="Times New Roman" w:eastAsia="Times New Roman" w:hAnsi="Times New Roman" w:cs="Times New Roman"/>
          <w:sz w:val="32"/>
          <w:szCs w:val="32"/>
        </w:rPr>
        <w:t xml:space="preserve">суда </w:t>
      </w:r>
      <w:r>
        <w:rPr>
          <w:rFonts w:ascii="Times New Roman" w:eastAsia="Times New Roman" w:hAnsi="Times New Roman" w:cs="Times New Roman"/>
          <w:sz w:val="32"/>
          <w:szCs w:val="32"/>
        </w:rPr>
        <w:t>от 21.04.2016 по делу № 2-320/2016.</w:t>
      </w:r>
    </w:p>
    <w:p w14:paraId="0000000A" w14:textId="77777777" w:rsidR="00C7004C" w:rsidRDefault="00BB563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связи с чем, </w:t>
      </w:r>
      <w:r w:rsidRPr="00EA0CC1">
        <w:rPr>
          <w:rFonts w:ascii="Times New Roman" w:eastAsia="Times New Roman" w:hAnsi="Times New Roman" w:cs="Times New Roman"/>
          <w:b/>
          <w:sz w:val="32"/>
          <w:szCs w:val="32"/>
        </w:rPr>
        <w:t>прогнозируется вынесение отрицательного решения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Пролетарского районного суда города Твери по результатам рассмотрения заявления ОАО «РЖД» об изменении способа и порядка исполнения данного решения.</w:t>
      </w:r>
    </w:p>
    <w:p w14:paraId="231F34B9" w14:textId="77777777" w:rsidR="00EC52FC" w:rsidRDefault="00BB563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Вышеназванное заявление</w:t>
      </w:r>
      <w:r w:rsidR="0058777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>п</w:t>
      </w:r>
      <w:r w:rsidR="00587776">
        <w:rPr>
          <w:rFonts w:ascii="Times New Roman" w:eastAsia="Times New Roman" w:hAnsi="Times New Roman" w:cs="Times New Roman"/>
          <w:sz w:val="32"/>
          <w:szCs w:val="32"/>
        </w:rPr>
        <w:t xml:space="preserve">оданное </w:t>
      </w:r>
      <w:r>
        <w:rPr>
          <w:rFonts w:ascii="Times New Roman" w:eastAsia="Times New Roman" w:hAnsi="Times New Roman" w:cs="Times New Roman"/>
          <w:sz w:val="32"/>
          <w:szCs w:val="32"/>
        </w:rPr>
        <w:t>ОАО «РЖД» в Пролетарский районный суд города Твери</w:t>
      </w:r>
      <w:r w:rsidR="00587776">
        <w:rPr>
          <w:rFonts w:ascii="Times New Roman" w:eastAsia="Times New Roman" w:hAnsi="Times New Roman" w:cs="Times New Roman"/>
          <w:sz w:val="32"/>
          <w:szCs w:val="32"/>
        </w:rPr>
        <w:t xml:space="preserve">, назначено к слушанию </w:t>
      </w:r>
      <w:r w:rsidR="00587776" w:rsidRPr="00EA0CC1">
        <w:rPr>
          <w:rFonts w:ascii="Times New Roman" w:eastAsia="Times New Roman" w:hAnsi="Times New Roman" w:cs="Times New Roman"/>
          <w:b/>
          <w:sz w:val="32"/>
          <w:szCs w:val="32"/>
        </w:rPr>
        <w:t xml:space="preserve">на </w:t>
      </w:r>
      <w:r w:rsidR="00EC52FC" w:rsidRPr="00EA0CC1">
        <w:rPr>
          <w:rFonts w:ascii="Times New Roman" w:eastAsia="Times New Roman" w:hAnsi="Times New Roman" w:cs="Times New Roman"/>
          <w:b/>
          <w:sz w:val="32"/>
          <w:szCs w:val="32"/>
        </w:rPr>
        <w:t>09</w:t>
      </w:r>
      <w:r w:rsidRPr="00EA0CC1">
        <w:rPr>
          <w:rFonts w:ascii="Times New Roman" w:eastAsia="Times New Roman" w:hAnsi="Times New Roman" w:cs="Times New Roman"/>
          <w:b/>
          <w:sz w:val="32"/>
          <w:szCs w:val="32"/>
        </w:rPr>
        <w:t>.1</w:t>
      </w:r>
      <w:r w:rsidR="00EC52FC" w:rsidRPr="00EA0CC1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EA0CC1">
        <w:rPr>
          <w:rFonts w:ascii="Times New Roman" w:eastAsia="Times New Roman" w:hAnsi="Times New Roman" w:cs="Times New Roman"/>
          <w:b/>
          <w:sz w:val="32"/>
          <w:szCs w:val="32"/>
        </w:rPr>
        <w:t>.2021</w:t>
      </w:r>
      <w:r w:rsidR="00EC52FC" w:rsidRPr="00EA0CC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C52FC">
        <w:rPr>
          <w:rFonts w:ascii="Times New Roman" w:eastAsia="Times New Roman" w:hAnsi="Times New Roman" w:cs="Times New Roman"/>
          <w:sz w:val="32"/>
          <w:szCs w:val="32"/>
        </w:rPr>
        <w:t xml:space="preserve">в 10-00 час. </w:t>
      </w:r>
    </w:p>
    <w:p w14:paraId="0000000C" w14:textId="77777777" w:rsidR="00C7004C" w:rsidRDefault="00C7004C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C7004C">
      <w:footerReference w:type="default" r:id="rId7"/>
      <w:pgSz w:w="11906" w:h="16838"/>
      <w:pgMar w:top="1134" w:right="849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DAFEE" w14:textId="77777777" w:rsidR="000734C1" w:rsidRDefault="000734C1">
      <w:pPr>
        <w:spacing w:after="0" w:line="240" w:lineRule="auto"/>
      </w:pPr>
      <w:r>
        <w:separator/>
      </w:r>
    </w:p>
  </w:endnote>
  <w:endnote w:type="continuationSeparator" w:id="0">
    <w:p w14:paraId="09E9FF3D" w14:textId="77777777" w:rsidR="000734C1" w:rsidRDefault="0007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D" w14:textId="58B22718" w:rsidR="00C7004C" w:rsidRDefault="00BB56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0CC1">
      <w:rPr>
        <w:noProof/>
        <w:color w:val="000000"/>
      </w:rPr>
      <w:t>2</w:t>
    </w:r>
    <w:r>
      <w:rPr>
        <w:color w:val="000000"/>
      </w:rPr>
      <w:fldChar w:fldCharType="end"/>
    </w:r>
  </w:p>
  <w:p w14:paraId="0000000E" w14:textId="77777777" w:rsidR="00C7004C" w:rsidRDefault="00C700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9A656" w14:textId="77777777" w:rsidR="000734C1" w:rsidRDefault="000734C1">
      <w:pPr>
        <w:spacing w:after="0" w:line="240" w:lineRule="auto"/>
      </w:pPr>
      <w:r>
        <w:separator/>
      </w:r>
    </w:p>
  </w:footnote>
  <w:footnote w:type="continuationSeparator" w:id="0">
    <w:p w14:paraId="560824CD" w14:textId="77777777" w:rsidR="000734C1" w:rsidRDefault="00073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57B5A"/>
    <w:multiLevelType w:val="hybridMultilevel"/>
    <w:tmpl w:val="7590B216"/>
    <w:lvl w:ilvl="0" w:tplc="8DE05BF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4C"/>
    <w:rsid w:val="000734C1"/>
    <w:rsid w:val="00587776"/>
    <w:rsid w:val="006B69CF"/>
    <w:rsid w:val="006D6174"/>
    <w:rsid w:val="009B24B7"/>
    <w:rsid w:val="00BB563D"/>
    <w:rsid w:val="00C7004C"/>
    <w:rsid w:val="00EA0CC1"/>
    <w:rsid w:val="00EC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337A"/>
  <w15:docId w15:val="{FD185931-CEFD-41F7-A366-735965CC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B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B563D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A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Смялковский Павел Евгеньевич</cp:lastModifiedBy>
  <cp:revision>2</cp:revision>
  <cp:lastPrinted>2021-12-01T12:25:00Z</cp:lastPrinted>
  <dcterms:created xsi:type="dcterms:W3CDTF">2021-12-07T10:32:00Z</dcterms:created>
  <dcterms:modified xsi:type="dcterms:W3CDTF">2021-12-07T10:32:00Z</dcterms:modified>
</cp:coreProperties>
</file>