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6806" w14:textId="77777777" w:rsidR="00832A7D" w:rsidRPr="00832A7D" w:rsidRDefault="00832A7D" w:rsidP="00832A7D">
      <w:pPr>
        <w:tabs>
          <w:tab w:val="center" w:pos="5032"/>
          <w:tab w:val="right" w:pos="1006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Сведения </w:t>
      </w:r>
    </w:p>
    <w:p w14:paraId="5C76968E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об отсутствии на рабочем месте </w:t>
      </w:r>
    </w:p>
    <w:p w14:paraId="4C7AA066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должностных лиц Правительства Тверской области, </w:t>
      </w:r>
    </w:p>
    <w:p w14:paraId="17684897" w14:textId="77777777" w:rsidR="00832A7D" w:rsidRPr="00832A7D" w:rsidRDefault="00832A7D" w:rsidP="0083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глав муниципальных образований Тверской области</w:t>
      </w:r>
    </w:p>
    <w:p w14:paraId="16B5930A" w14:textId="5C70A2CC" w:rsidR="00832A7D" w:rsidRPr="00832A7D" w:rsidRDefault="00832A7D" w:rsidP="00832A7D">
      <w:pPr>
        <w:tabs>
          <w:tab w:val="center" w:pos="4988"/>
          <w:tab w:val="center" w:pos="5032"/>
          <w:tab w:val="left" w:pos="7410"/>
          <w:tab w:val="left" w:pos="8171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  <w:t>2</w:t>
      </w:r>
      <w:r w:rsidR="00CE605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марта 2022 года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</w:p>
    <w:p w14:paraId="4ED6935D" w14:textId="76242EB8" w:rsidR="00832A7D" w:rsidRPr="00832A7D" w:rsidRDefault="00832A7D" w:rsidP="00832A7D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</w:t>
      </w:r>
      <w:r w:rsidR="00CE605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четверг</w:t>
      </w:r>
      <w:r w:rsidRPr="00832A7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)</w:t>
      </w:r>
    </w:p>
    <w:p w14:paraId="18E0417C" w14:textId="77777777" w:rsidR="00832A7D" w:rsidRPr="00832A7D" w:rsidRDefault="00832A7D" w:rsidP="00832A7D">
      <w:pPr>
        <w:tabs>
          <w:tab w:val="center" w:pos="4988"/>
          <w:tab w:val="left" w:pos="741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95"/>
        <w:gridCol w:w="250"/>
        <w:gridCol w:w="33"/>
        <w:gridCol w:w="6912"/>
      </w:tblGrid>
      <w:tr w:rsidR="00832A7D" w:rsidRPr="00832A7D" w14:paraId="53A6956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D53BEC5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bookmarkStart w:id="0" w:name="_Hlk98764208"/>
          </w:p>
        </w:tc>
        <w:tc>
          <w:tcPr>
            <w:tcW w:w="250" w:type="dxa"/>
            <w:shd w:val="clear" w:color="auto" w:fill="auto"/>
          </w:tcPr>
          <w:p w14:paraId="60CA3F1E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49E43A8A" w14:textId="77777777" w:rsidR="00832A7D" w:rsidRPr="00832A7D" w:rsidRDefault="00832A7D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</w:p>
        </w:tc>
      </w:tr>
      <w:tr w:rsidR="00265E17" w:rsidRPr="00832A7D" w14:paraId="506D9B75" w14:textId="77777777" w:rsidTr="002B43F6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97B0B4F" w14:textId="4C4F82F4" w:rsidR="00265E17" w:rsidRPr="00832A7D" w:rsidRDefault="00265E17" w:rsidP="00832A7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</w:t>
            </w:r>
          </w:p>
        </w:tc>
      </w:tr>
      <w:bookmarkEnd w:id="0"/>
      <w:tr w:rsidR="00265E17" w:rsidRPr="00832A7D" w14:paraId="0332007D" w14:textId="77777777" w:rsidTr="00265E17">
        <w:trPr>
          <w:trHeight w:val="375"/>
        </w:trPr>
        <w:tc>
          <w:tcPr>
            <w:tcW w:w="3295" w:type="dxa"/>
            <w:shd w:val="clear" w:color="auto" w:fill="auto"/>
          </w:tcPr>
          <w:p w14:paraId="64843568" w14:textId="674676D3" w:rsidR="00265E17" w:rsidRP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265E17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Березин Д.Б.</w:t>
            </w:r>
          </w:p>
        </w:tc>
        <w:tc>
          <w:tcPr>
            <w:tcW w:w="283" w:type="dxa"/>
            <w:gridSpan w:val="2"/>
            <w:shd w:val="clear" w:color="auto" w:fill="auto"/>
          </w:tcPr>
          <w:p w14:paraId="3F01D4E3" w14:textId="49F00F8D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14DF998F" w14:textId="673E4152" w:rsidR="00265E17" w:rsidRPr="00D6764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6764D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Осташков/Тверь</w:t>
            </w:r>
            <w:r w:rsidRPr="00D6764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(планирует быть на рабочем месте в 15:00)</w:t>
            </w:r>
          </w:p>
          <w:p w14:paraId="57521665" w14:textId="12946E82" w:rsidR="00265E17" w:rsidRPr="00D6764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6764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Рабочая поездка в государственное бюджетное учреждение здравоохранения Тверской области «Осташковская центральная районная больница» </w:t>
            </w:r>
          </w:p>
        </w:tc>
      </w:tr>
      <w:tr w:rsidR="00265E17" w:rsidRPr="00832A7D" w14:paraId="011E5E47" w14:textId="77777777" w:rsidTr="002B43F6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1486382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</w:p>
        </w:tc>
      </w:tr>
      <w:tr w:rsidR="00265E17" w:rsidRPr="00832A7D" w14:paraId="5218919B" w14:textId="77777777" w:rsidTr="002B43F6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EE04834" w14:textId="7054903E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 xml:space="preserve"> –</w:t>
            </w:r>
          </w:p>
          <w:p w14:paraId="405D3073" w14:textId="56F8922C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Министр имущественных и земельных отношений Тверской области</w:t>
            </w:r>
          </w:p>
        </w:tc>
      </w:tr>
      <w:tr w:rsidR="00265E17" w:rsidRPr="00832A7D" w14:paraId="2E00B8CE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B6291BA" w14:textId="6D66F7CC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Жарков И.С.</w:t>
            </w:r>
          </w:p>
        </w:tc>
        <w:tc>
          <w:tcPr>
            <w:tcW w:w="250" w:type="dxa"/>
            <w:shd w:val="clear" w:color="auto" w:fill="auto"/>
          </w:tcPr>
          <w:p w14:paraId="0F7D8150" w14:textId="223D332A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CD68D89" w14:textId="77C2678C" w:rsidR="00265E17" w:rsidRPr="005E428C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Зубцовский муниципальный округ/Тверь 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(планирует быть на рабочем месте в 13:00) </w:t>
            </w:r>
            <w:r w:rsidRPr="00CE605C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Участие в заслушивании ежегодных отчетов глав муниципальных образований Тверской области </w:t>
            </w:r>
          </w:p>
        </w:tc>
      </w:tr>
      <w:tr w:rsidR="00265E17" w:rsidRPr="00832A7D" w14:paraId="2A3C550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F583F7F" w14:textId="77777777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788E498" w14:textId="77777777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9B685EB" w14:textId="77777777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65E17" w:rsidRPr="00832A7D" w14:paraId="196C0372" w14:textId="77777777" w:rsidTr="00413F5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B4E6456" w14:textId="00703D59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Заместитель Председателя Правительства Тверской области – Министр финансов Тверской области</w:t>
            </w:r>
          </w:p>
        </w:tc>
      </w:tr>
      <w:tr w:rsidR="00265E17" w:rsidRPr="00832A7D" w14:paraId="41B4890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B3496AF" w14:textId="6CEE2924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Подтихова М.И.</w:t>
            </w:r>
          </w:p>
        </w:tc>
        <w:tc>
          <w:tcPr>
            <w:tcW w:w="250" w:type="dxa"/>
            <w:shd w:val="clear" w:color="auto" w:fill="auto"/>
          </w:tcPr>
          <w:p w14:paraId="3B85A08D" w14:textId="07AD318F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06D070F" w14:textId="1A52F41F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21.03 по 03.04.2022 – </w:t>
            </w: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832A7D" w14:paraId="7F9B99E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475FACD" w14:textId="77777777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D235A92" w14:textId="77777777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056738C" w14:textId="77777777" w:rsidR="00265E17" w:rsidRPr="00510A4F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65E17" w:rsidRPr="00832A7D" w14:paraId="7A500B0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BE5F05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Руководители исполнительных органов государственной власти Тверской области</w:t>
            </w:r>
          </w:p>
        </w:tc>
      </w:tr>
      <w:tr w:rsidR="00265E17" w:rsidRPr="00832A7D" w14:paraId="2FBF1A70" w14:textId="77777777" w:rsidTr="00385EA5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B52BA39" w14:textId="0DFFD80F" w:rsidR="00265E17" w:rsidRPr="00CE605C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CE605C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Каравайный К.И. – Министр сельского хозяйства Тверской области </w:t>
            </w:r>
          </w:p>
        </w:tc>
      </w:tr>
      <w:tr w:rsidR="00265E17" w:rsidRPr="00832A7D" w14:paraId="4D2DA98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15798527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1F5E389" w14:textId="6A84408D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4B80ABA5" w14:textId="77777777" w:rsidR="00265E17" w:rsidRPr="00CE605C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CE605C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Нелидово</w:t>
            </w:r>
          </w:p>
          <w:p w14:paraId="0126EBB8" w14:textId="2245BB40" w:rsidR="00265E17" w:rsidRPr="00CE605C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CE605C">
              <w:rPr>
                <w:rFonts w:ascii="Times New Roman" w:eastAsia="Calibri" w:hAnsi="Times New Roman" w:cs="Times New Roman"/>
                <w:sz w:val="32"/>
                <w:szCs w:val="32"/>
              </w:rPr>
              <w:t>Участие в зональном совещании по вопросам подготовки сельхозтоваропроизводителей к весеннему севу в 2022 году</w:t>
            </w:r>
          </w:p>
        </w:tc>
      </w:tr>
      <w:tr w:rsidR="00265E17" w:rsidRPr="00832A7D" w14:paraId="7F23F7EB" w14:textId="77777777" w:rsidTr="00DD29F4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12B8F45" w14:textId="6F9331B9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DA5415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Снегирев С.В.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– Министр цифрового развития и информационных технологий Тверской области</w:t>
            </w:r>
          </w:p>
        </w:tc>
      </w:tr>
      <w:tr w:rsidR="00265E17" w:rsidRPr="00832A7D" w14:paraId="378456E6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CA33E5D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D9C4C06" w14:textId="7CE7752C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77C18725" w14:textId="77777777" w:rsidR="00D6764D" w:rsidRDefault="00265E17" w:rsidP="00D6764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Западнодвинский муниципальный округ</w:t>
            </w:r>
          </w:p>
          <w:p w14:paraId="701D8500" w14:textId="1DFC6BD5" w:rsidR="00265E17" w:rsidRPr="00832A7D" w:rsidRDefault="00265E17" w:rsidP="00D6764D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CE605C">
              <w:rPr>
                <w:rFonts w:ascii="Times New Roman" w:hAnsi="Times New Roman" w:cs="Times New Roman"/>
                <w:bCs/>
                <w:sz w:val="32"/>
                <w:szCs w:val="32"/>
              </w:rPr>
              <w:t>Участие в заслушивании ежегодных отчетов глав муниципальных образований Тверской области</w:t>
            </w:r>
          </w:p>
        </w:tc>
      </w:tr>
      <w:tr w:rsidR="00265E17" w:rsidRPr="00832A7D" w14:paraId="1071712E" w14:textId="77777777" w:rsidTr="00914955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932E469" w14:textId="1481D72E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Коваленко Ю.Н. – временно исполняющий обязанности Министра образования Тверской области</w:t>
            </w:r>
          </w:p>
        </w:tc>
      </w:tr>
      <w:tr w:rsidR="00265E17" w:rsidRPr="00832A7D" w14:paraId="37827F2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56CFB497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94FE270" w14:textId="5428B67C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8AEDDE0" w14:textId="38ED846B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с 10.03.2022 –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больничный лист</w:t>
            </w:r>
          </w:p>
        </w:tc>
      </w:tr>
      <w:tr w:rsidR="00265E17" w:rsidRPr="00832A7D" w14:paraId="73E1E76E" w14:textId="77777777" w:rsidTr="005F46E0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11A9565" w14:textId="2B24FEC0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proofErr w:type="spellStart"/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Лунькова</w:t>
            </w:r>
            <w:proofErr w:type="spellEnd"/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Е.В. – испо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лняющий обязанности начальника Г</w:t>
            </w:r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лавного управления по государственной охране объектов культурного наследия Тверской области</w:t>
            </w:r>
          </w:p>
        </w:tc>
      </w:tr>
      <w:tr w:rsidR="00265E17" w:rsidRPr="00832A7D" w14:paraId="3FF851F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8CA09D5" w14:textId="77777777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83" w:type="dxa"/>
            <w:gridSpan w:val="2"/>
            <w:shd w:val="clear" w:color="auto" w:fill="auto"/>
          </w:tcPr>
          <w:p w14:paraId="09E81EAD" w14:textId="454DCFF0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12" w:type="dxa"/>
            <w:shd w:val="clear" w:color="auto" w:fill="auto"/>
          </w:tcPr>
          <w:p w14:paraId="2AA2BB4D" w14:textId="552EF467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 xml:space="preserve">с 23.03.2022 – </w:t>
            </w:r>
            <w:r w:rsidRPr="002A1806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265E17" w:rsidRPr="00832A7D" w14:paraId="52520007" w14:textId="77777777" w:rsidTr="005F46E0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9F40ADF" w14:textId="77777777" w:rsidR="00265E17" w:rsidRPr="00DA5415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</w:tr>
      <w:tr w:rsidR="00265E17" w:rsidRPr="00832A7D" w14:paraId="50B9DC8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4218E945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32"/>
                <w:szCs w:val="32"/>
                <w:lang w:eastAsia="ru-RU"/>
              </w:rPr>
            </w:pPr>
            <w:proofErr w:type="gramStart"/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Уполномоченный  по</w:t>
            </w:r>
            <w:proofErr w:type="gramEnd"/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 защите прав предпринимателей в Тверской области</w:t>
            </w:r>
          </w:p>
        </w:tc>
      </w:tr>
      <w:tr w:rsidR="00265E17" w:rsidRPr="00832A7D" w14:paraId="0566519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54CEB94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Стамплевский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А.В.</w:t>
            </w:r>
          </w:p>
        </w:tc>
        <w:tc>
          <w:tcPr>
            <w:tcW w:w="250" w:type="dxa"/>
            <w:shd w:val="clear" w:color="auto" w:fill="auto"/>
          </w:tcPr>
          <w:p w14:paraId="72F62E68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95F3AF9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01.04.2022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832A7D" w14:paraId="54FD098A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41545C8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5C6F797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B94C2AC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65E17" w:rsidRPr="00832A7D" w14:paraId="57F1EFDB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1A9BE2F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32"/>
                <w:szCs w:val="32"/>
                <w:lang w:eastAsia="ru-RU"/>
              </w:rPr>
              <w:t>Начальники управлений аппарата Правительства Тверской области</w:t>
            </w:r>
          </w:p>
        </w:tc>
      </w:tr>
      <w:tr w:rsidR="00265E17" w:rsidRPr="00832A7D" w14:paraId="41F20D6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78B9C24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Буданцева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А.Н. – начальник управления общественных связей </w:t>
            </w:r>
          </w:p>
        </w:tc>
      </w:tr>
      <w:tr w:rsidR="00265E17" w:rsidRPr="00832A7D" w14:paraId="138EB33D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DF84FA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A13A3F6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E85F18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03.04.2022 – </w:t>
            </w:r>
            <w:r w:rsidRPr="00470144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832A7D" w14:paraId="27C0D6A1" w14:textId="77777777" w:rsidTr="00D50FD1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8747BDD" w14:textId="415051F8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Касаева Н.А. – начальник управления информационной политики</w:t>
            </w:r>
          </w:p>
        </w:tc>
      </w:tr>
      <w:tr w:rsidR="00265E17" w:rsidRPr="00832A7D" w14:paraId="7CC77815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97C4FF7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3114B7D5" w14:textId="41657BF3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1C802BDF" w14:textId="6BAC13F0" w:rsidR="00265E17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23.03. по 27.03.2022 – </w:t>
            </w:r>
            <w:r w:rsidRPr="00510A4F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отпуск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</w:t>
            </w:r>
          </w:p>
          <w:p w14:paraId="02DD3F06" w14:textId="78EF883B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28.03.2022</w:t>
            </w:r>
          </w:p>
        </w:tc>
      </w:tr>
      <w:tr w:rsidR="00265E17" w:rsidRPr="00832A7D" w14:paraId="7FAE690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7E3984F3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Мухачева Ю.А. – исполняющий обязанности начальника управления аппарата Правительства Тверской области по взаимодействию с законодательными органами</w:t>
            </w:r>
          </w:p>
        </w:tc>
      </w:tr>
      <w:tr w:rsidR="00265E17" w:rsidRPr="00832A7D" w14:paraId="2F6FF73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100B41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30ADD1B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02D13878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265E17" w:rsidRPr="00832A7D" w14:paraId="4A20F499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56AAAA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820CA3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6945" w:type="dxa"/>
            <w:gridSpan w:val="2"/>
            <w:shd w:val="clear" w:color="auto" w:fill="auto"/>
          </w:tcPr>
          <w:p w14:paraId="3CF97C43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265E17" w:rsidRPr="00832A7D" w14:paraId="5D8F7E8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D547EC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 xml:space="preserve">Главы муниципальных образований и главы администраций муниципальных образований Тверской области  </w:t>
            </w:r>
          </w:p>
        </w:tc>
      </w:tr>
      <w:tr w:rsidR="00265E17" w:rsidRPr="00832A7D" w14:paraId="14FF90BC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0F5E93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Вышневолоцкий городской округ</w:t>
            </w:r>
          </w:p>
        </w:tc>
      </w:tr>
      <w:tr w:rsidR="00265E17" w:rsidRPr="00832A7D" w14:paraId="25E73BA7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2B603BEA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Рощина Н.П. – глава Вышневолоцкого городского округа</w:t>
            </w:r>
          </w:p>
        </w:tc>
      </w:tr>
      <w:tr w:rsidR="00265E17" w:rsidRPr="00832A7D" w14:paraId="37C7EE27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32E83FA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2DD9B52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A9C431F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27.03.2022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28.03.2022</w:t>
            </w:r>
          </w:p>
        </w:tc>
      </w:tr>
      <w:tr w:rsidR="00265E17" w:rsidRPr="00832A7D" w14:paraId="307DA031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C082B9B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Максатихинский район</w:t>
            </w:r>
          </w:p>
        </w:tc>
      </w:tr>
      <w:tr w:rsidR="00265E17" w:rsidRPr="00832A7D" w14:paraId="218C9D60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E774B32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Паскин</w:t>
            </w:r>
            <w:proofErr w:type="spellEnd"/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К.Г. – глава Максатихинского района</w:t>
            </w:r>
          </w:p>
        </w:tc>
      </w:tr>
      <w:tr w:rsidR="00265E17" w:rsidRPr="00832A7D" w14:paraId="40E47FE1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2A7E280B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44D3025E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6E0E97DA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14.03 по 01.04.2022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04.04.2022</w:t>
            </w:r>
          </w:p>
        </w:tc>
      </w:tr>
      <w:tr w:rsidR="00265E17" w:rsidRPr="00832A7D" w14:paraId="4AA76479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90AB3FB" w14:textId="703538AB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Торопецкий район</w:t>
            </w:r>
          </w:p>
        </w:tc>
      </w:tr>
      <w:tr w:rsidR="00265E17" w:rsidRPr="00832A7D" w14:paraId="5C0FE0DE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12C649F4" w14:textId="071A3EDC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Бриж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А.Г. – глава Торопецкого района</w:t>
            </w:r>
          </w:p>
        </w:tc>
      </w:tr>
      <w:tr w:rsidR="00265E17" w:rsidRPr="00832A7D" w14:paraId="26B2E6FE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68328C92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7647BAC4" w14:textId="14EA233D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5B0D423C" w14:textId="19A4AE1B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22.03.2022 – </w:t>
            </w:r>
            <w:r w:rsidRPr="00C0565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  <w:tr w:rsidR="00265E17" w:rsidRPr="00832A7D" w14:paraId="19015FB2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8546708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>город Ржев</w:t>
            </w:r>
          </w:p>
        </w:tc>
      </w:tr>
      <w:tr w:rsidR="00265E17" w:rsidRPr="00832A7D" w14:paraId="5999CDEF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64C0F592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Крылов Р.С. – глава города Ржева</w:t>
            </w:r>
          </w:p>
        </w:tc>
      </w:tr>
      <w:tr w:rsidR="00265E17" w:rsidRPr="00832A7D" w14:paraId="637EB80F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7C7E393D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1166DD30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32403003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29.03.2022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30.03.2022</w:t>
            </w:r>
          </w:p>
        </w:tc>
      </w:tr>
      <w:tr w:rsidR="00265E17" w:rsidRPr="00832A7D" w14:paraId="2183B6DA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F67F08B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lang w:eastAsia="ru-RU"/>
              </w:rPr>
              <w:t xml:space="preserve">город Тверь </w:t>
            </w:r>
          </w:p>
        </w:tc>
      </w:tr>
      <w:tr w:rsidR="00265E17" w:rsidRPr="00832A7D" w14:paraId="0EB9A005" w14:textId="77777777" w:rsidTr="00F917CB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550A7F11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Огоньков А.В. – глава города Твери</w:t>
            </w:r>
          </w:p>
        </w:tc>
      </w:tr>
      <w:tr w:rsidR="00265E17" w:rsidRPr="00832A7D" w14:paraId="41502440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023CA86D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6C161172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25A836EF" w14:textId="77777777" w:rsidR="00265E17" w:rsidRPr="00832A7D" w:rsidRDefault="00265E17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21.03 по 31.03.2022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отпуск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, дата выхода – 01.04.2022</w:t>
            </w:r>
          </w:p>
        </w:tc>
      </w:tr>
      <w:tr w:rsidR="004B19D1" w:rsidRPr="00832A7D" w14:paraId="505E39DC" w14:textId="77777777" w:rsidTr="002D5FBF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3C101764" w14:textId="19CF6E02" w:rsidR="004B19D1" w:rsidRPr="004B19D1" w:rsidRDefault="004B19D1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</w:pPr>
            <w:r w:rsidRPr="004B19D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32"/>
                <w:szCs w:val="32"/>
                <w:lang w:eastAsia="ru-RU"/>
              </w:rPr>
              <w:t>ЗАТО Озерный</w:t>
            </w:r>
          </w:p>
        </w:tc>
      </w:tr>
      <w:tr w:rsidR="004B19D1" w:rsidRPr="00832A7D" w14:paraId="66C4569B" w14:textId="77777777" w:rsidTr="009F670D">
        <w:trPr>
          <w:trHeight w:val="375"/>
        </w:trPr>
        <w:tc>
          <w:tcPr>
            <w:tcW w:w="10490" w:type="dxa"/>
            <w:gridSpan w:val="4"/>
            <w:shd w:val="clear" w:color="auto" w:fill="auto"/>
          </w:tcPr>
          <w:p w14:paraId="077320F7" w14:textId="1573C30F" w:rsidR="004B19D1" w:rsidRPr="004B19D1" w:rsidRDefault="004B19D1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4B19D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Яковлева Н.А. – глава ЗАТО Озерный</w:t>
            </w:r>
          </w:p>
        </w:tc>
      </w:tr>
      <w:tr w:rsidR="004B19D1" w:rsidRPr="00832A7D" w14:paraId="49CF1904" w14:textId="77777777" w:rsidTr="00C60DA6">
        <w:trPr>
          <w:trHeight w:val="375"/>
        </w:trPr>
        <w:tc>
          <w:tcPr>
            <w:tcW w:w="3295" w:type="dxa"/>
            <w:shd w:val="clear" w:color="auto" w:fill="auto"/>
          </w:tcPr>
          <w:p w14:paraId="153B5EF7" w14:textId="77777777" w:rsidR="004B19D1" w:rsidRPr="00832A7D" w:rsidRDefault="004B19D1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250" w:type="dxa"/>
            <w:shd w:val="clear" w:color="auto" w:fill="auto"/>
          </w:tcPr>
          <w:p w14:paraId="21B6D75D" w14:textId="150EC595" w:rsidR="004B19D1" w:rsidRPr="00832A7D" w:rsidRDefault="004B19D1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6945" w:type="dxa"/>
            <w:gridSpan w:val="2"/>
            <w:shd w:val="clear" w:color="auto" w:fill="auto"/>
          </w:tcPr>
          <w:p w14:paraId="7E70D602" w14:textId="305798A8" w:rsidR="004B19D1" w:rsidRPr="00832A7D" w:rsidRDefault="004B19D1" w:rsidP="00265E17">
            <w:pPr>
              <w:tabs>
                <w:tab w:val="left" w:pos="4155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</w:t>
            </w:r>
            <w:r w:rsidRPr="00832A7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4.03.2022 – </w:t>
            </w:r>
            <w:r w:rsidRPr="00832A7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больничный лист</w:t>
            </w:r>
          </w:p>
        </w:tc>
      </w:tr>
    </w:tbl>
    <w:p w14:paraId="3A8B7248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2AC157E" w14:textId="77777777" w:rsidR="00832A7D" w:rsidRPr="00832A7D" w:rsidRDefault="00832A7D" w:rsidP="00832A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P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>.</w:t>
      </w:r>
      <w:r w:rsidRPr="00832A7D">
        <w:rPr>
          <w:rFonts w:ascii="Times New Roman" w:eastAsia="Times New Roman" w:hAnsi="Times New Roman" w:cs="Times New Roman"/>
          <w:b/>
          <w:szCs w:val="24"/>
          <w:lang w:val="en-US" w:eastAsia="ru-RU"/>
        </w:rPr>
        <w:t>S</w:t>
      </w:r>
      <w:r w:rsidRPr="00832A7D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832A7D">
        <w:rPr>
          <w:rFonts w:ascii="Times New Roman" w:eastAsia="Times New Roman" w:hAnsi="Times New Roman" w:cs="Times New Roman"/>
          <w:i/>
          <w:szCs w:val="24"/>
          <w:lang w:eastAsia="ru-RU"/>
        </w:rPr>
        <w:t>сведения подготовлены на основании информации приемных заместителей Председателя Правительства области, приемных руководителей структурных подразделений аппарата Правительства области, приемных руководителей исполнительных органов государственной власти области</w:t>
      </w:r>
    </w:p>
    <w:p w14:paraId="6EC13460" w14:textId="77777777" w:rsidR="00832A7D" w:rsidRPr="00832A7D" w:rsidRDefault="00832A7D" w:rsidP="00832A7D"/>
    <w:p w14:paraId="16C7B56B" w14:textId="77777777" w:rsidR="00004214" w:rsidRDefault="00004214"/>
    <w:sectPr w:rsidR="00004214" w:rsidSect="00C60DA6">
      <w:headerReference w:type="default" r:id="rId6"/>
      <w:pgSz w:w="11906" w:h="16838"/>
      <w:pgMar w:top="851" w:right="849" w:bottom="184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C6E4E" w14:textId="77777777" w:rsidR="00724285" w:rsidRDefault="00724285" w:rsidP="00832A7D">
      <w:pPr>
        <w:spacing w:after="0" w:line="240" w:lineRule="auto"/>
      </w:pPr>
      <w:r>
        <w:separator/>
      </w:r>
    </w:p>
  </w:endnote>
  <w:endnote w:type="continuationSeparator" w:id="0">
    <w:p w14:paraId="098E92D1" w14:textId="77777777" w:rsidR="00724285" w:rsidRDefault="00724285" w:rsidP="0083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FC301" w14:textId="77777777" w:rsidR="00724285" w:rsidRDefault="00724285" w:rsidP="00832A7D">
      <w:pPr>
        <w:spacing w:after="0" w:line="240" w:lineRule="auto"/>
      </w:pPr>
      <w:r>
        <w:separator/>
      </w:r>
    </w:p>
  </w:footnote>
  <w:footnote w:type="continuationSeparator" w:id="0">
    <w:p w14:paraId="35840B6C" w14:textId="77777777" w:rsidR="00724285" w:rsidRDefault="00724285" w:rsidP="0083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2A29" w14:textId="71548E81" w:rsidR="00A738C5" w:rsidRPr="00510A4F" w:rsidRDefault="0014539A" w:rsidP="00A738C5">
    <w:pPr>
      <w:pStyle w:val="a3"/>
      <w:jc w:val="right"/>
      <w:rPr>
        <w:rFonts w:ascii="Times New Roman" w:hAnsi="Times New Roman" w:cs="Times New Roman"/>
      </w:rPr>
    </w:pPr>
    <w:r w:rsidRPr="00510A4F">
      <w:rPr>
        <w:rFonts w:ascii="Times New Roman" w:hAnsi="Times New Roman" w:cs="Times New Roman"/>
      </w:rPr>
      <w:t>По состоянию на 2</w:t>
    </w:r>
    <w:r w:rsidR="00CE605C">
      <w:rPr>
        <w:rFonts w:ascii="Times New Roman" w:hAnsi="Times New Roman" w:cs="Times New Roman"/>
      </w:rPr>
      <w:t>4</w:t>
    </w:r>
    <w:r w:rsidRPr="00510A4F">
      <w:rPr>
        <w:rFonts w:ascii="Times New Roman" w:hAnsi="Times New Roman" w:cs="Times New Roman"/>
      </w:rPr>
      <w:t>.03.2022</w:t>
    </w:r>
  </w:p>
  <w:p w14:paraId="65750DEE" w14:textId="5B91BA17" w:rsidR="00A738C5" w:rsidRPr="00510A4F" w:rsidRDefault="004B19D1" w:rsidP="00A738C5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11</w:t>
    </w:r>
    <w:r w:rsidR="00CE605C">
      <w:rPr>
        <w:rFonts w:ascii="Times New Roman" w:hAnsi="Times New Roman" w:cs="Times New Roman"/>
      </w:rPr>
      <w:t>:</w:t>
    </w:r>
    <w:r>
      <w:rPr>
        <w:rFonts w:ascii="Times New Roman" w:hAnsi="Times New Roman" w:cs="Times New Roman"/>
      </w:rPr>
      <w:t>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A7D"/>
    <w:rsid w:val="00004214"/>
    <w:rsid w:val="00084831"/>
    <w:rsid w:val="0014539A"/>
    <w:rsid w:val="00265E17"/>
    <w:rsid w:val="002A1806"/>
    <w:rsid w:val="00350D9D"/>
    <w:rsid w:val="003863EA"/>
    <w:rsid w:val="003874C0"/>
    <w:rsid w:val="00470144"/>
    <w:rsid w:val="004B19D1"/>
    <w:rsid w:val="004F2CB4"/>
    <w:rsid w:val="00510A4F"/>
    <w:rsid w:val="00514A79"/>
    <w:rsid w:val="005E428C"/>
    <w:rsid w:val="006C5E28"/>
    <w:rsid w:val="00724285"/>
    <w:rsid w:val="00832A7D"/>
    <w:rsid w:val="009B39B9"/>
    <w:rsid w:val="009D39E9"/>
    <w:rsid w:val="00C05650"/>
    <w:rsid w:val="00C60DA6"/>
    <w:rsid w:val="00C62228"/>
    <w:rsid w:val="00CE605C"/>
    <w:rsid w:val="00D6764D"/>
    <w:rsid w:val="00DA5415"/>
    <w:rsid w:val="00DA7769"/>
    <w:rsid w:val="00E5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107D"/>
  <w15:chartTrackingRefBased/>
  <w15:docId w15:val="{37166EA3-85A1-4BF4-BA33-516319AA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2A7D"/>
  </w:style>
  <w:style w:type="paragraph" w:styleId="a5">
    <w:name w:val="footer"/>
    <w:basedOn w:val="a"/>
    <w:link w:val="a6"/>
    <w:uiPriority w:val="99"/>
    <w:unhideWhenUsed/>
    <w:rsid w:val="00832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Ответственный Дежурный</dc:creator>
  <cp:keywords/>
  <dc:description/>
  <cp:lastModifiedBy>Ответственный Дежурный</cp:lastModifiedBy>
  <cp:revision>11</cp:revision>
  <cp:lastPrinted>2022-03-23T13:19:00Z</cp:lastPrinted>
  <dcterms:created xsi:type="dcterms:W3CDTF">2022-03-23T05:45:00Z</dcterms:created>
  <dcterms:modified xsi:type="dcterms:W3CDTF">2022-03-24T08:10:00Z</dcterms:modified>
</cp:coreProperties>
</file>