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A8D4" w14:textId="4DC4248E" w:rsidR="00BB1592" w:rsidRPr="00841502" w:rsidRDefault="00841502">
      <w:pPr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41502">
        <w:rPr>
          <w:rFonts w:ascii="Times New Roman" w:hAnsi="Times New Roman" w:cs="Times New Roman"/>
          <w:sz w:val="32"/>
          <w:szCs w:val="32"/>
        </w:rPr>
        <w:t>Губернатору Тверской области</w:t>
      </w:r>
    </w:p>
    <w:p w14:paraId="5651EB6D" w14:textId="78BB3D11" w:rsidR="00841502" w:rsidRPr="00841502" w:rsidRDefault="00841502">
      <w:pPr>
        <w:rPr>
          <w:rFonts w:ascii="Times New Roman" w:hAnsi="Times New Roman" w:cs="Times New Roman"/>
          <w:sz w:val="32"/>
          <w:szCs w:val="32"/>
        </w:rPr>
      </w:pPr>
      <w:r w:rsidRPr="00841502">
        <w:rPr>
          <w:rFonts w:ascii="Times New Roman" w:hAnsi="Times New Roman" w:cs="Times New Roman"/>
          <w:sz w:val="32"/>
          <w:szCs w:val="32"/>
        </w:rPr>
        <w:tab/>
      </w:r>
      <w:r w:rsidRPr="00841502">
        <w:rPr>
          <w:rFonts w:ascii="Times New Roman" w:hAnsi="Times New Roman" w:cs="Times New Roman"/>
          <w:sz w:val="32"/>
          <w:szCs w:val="32"/>
        </w:rPr>
        <w:tab/>
      </w:r>
      <w:r w:rsidRPr="00841502">
        <w:rPr>
          <w:rFonts w:ascii="Times New Roman" w:hAnsi="Times New Roman" w:cs="Times New Roman"/>
          <w:sz w:val="32"/>
          <w:szCs w:val="32"/>
        </w:rPr>
        <w:tab/>
      </w:r>
      <w:r w:rsidRPr="00841502">
        <w:rPr>
          <w:rFonts w:ascii="Times New Roman" w:hAnsi="Times New Roman" w:cs="Times New Roman"/>
          <w:sz w:val="32"/>
          <w:szCs w:val="32"/>
        </w:rPr>
        <w:tab/>
      </w:r>
      <w:r w:rsidRPr="00841502">
        <w:rPr>
          <w:rFonts w:ascii="Times New Roman" w:hAnsi="Times New Roman" w:cs="Times New Roman"/>
          <w:sz w:val="32"/>
          <w:szCs w:val="32"/>
        </w:rPr>
        <w:tab/>
      </w:r>
      <w:r w:rsidRPr="00841502">
        <w:rPr>
          <w:rFonts w:ascii="Times New Roman" w:hAnsi="Times New Roman" w:cs="Times New Roman"/>
          <w:sz w:val="32"/>
          <w:szCs w:val="32"/>
        </w:rPr>
        <w:tab/>
        <w:t xml:space="preserve">И.М. </w:t>
      </w:r>
      <w:proofErr w:type="spellStart"/>
      <w:r w:rsidRPr="00841502">
        <w:rPr>
          <w:rFonts w:ascii="Times New Roman" w:hAnsi="Times New Roman" w:cs="Times New Roman"/>
          <w:sz w:val="32"/>
          <w:szCs w:val="32"/>
        </w:rPr>
        <w:t>Рудене</w:t>
      </w:r>
      <w:proofErr w:type="spellEnd"/>
    </w:p>
    <w:p w14:paraId="154E9F71" w14:textId="77777777" w:rsidR="00BB1592" w:rsidRPr="00841502" w:rsidRDefault="00BB1592">
      <w:pPr>
        <w:rPr>
          <w:rFonts w:ascii="Times New Roman" w:hAnsi="Times New Roman" w:cs="Times New Roman"/>
          <w:sz w:val="32"/>
          <w:szCs w:val="32"/>
        </w:rPr>
      </w:pPr>
    </w:p>
    <w:p w14:paraId="45AF33F1" w14:textId="77777777" w:rsidR="00BB1592" w:rsidRPr="00841502" w:rsidRDefault="00BB1592">
      <w:pPr>
        <w:rPr>
          <w:rFonts w:ascii="Times New Roman" w:hAnsi="Times New Roman" w:cs="Times New Roman"/>
          <w:sz w:val="32"/>
          <w:szCs w:val="32"/>
        </w:rPr>
      </w:pPr>
    </w:p>
    <w:p w14:paraId="5E71E0BB" w14:textId="0BC329AE" w:rsidR="00BB1592" w:rsidRPr="00841502" w:rsidRDefault="00BB1592">
      <w:pPr>
        <w:rPr>
          <w:rFonts w:ascii="Times New Roman" w:hAnsi="Times New Roman" w:cs="Times New Roman"/>
          <w:sz w:val="32"/>
          <w:szCs w:val="32"/>
        </w:rPr>
      </w:pPr>
      <w:r w:rsidRPr="00841502">
        <w:rPr>
          <w:rFonts w:ascii="Times New Roman" w:hAnsi="Times New Roman" w:cs="Times New Roman"/>
          <w:sz w:val="32"/>
          <w:szCs w:val="32"/>
        </w:rPr>
        <w:tab/>
      </w:r>
      <w:r w:rsidRPr="00841502">
        <w:rPr>
          <w:rFonts w:ascii="Times New Roman" w:hAnsi="Times New Roman" w:cs="Times New Roman"/>
          <w:sz w:val="32"/>
          <w:szCs w:val="32"/>
        </w:rPr>
        <w:tab/>
      </w:r>
      <w:r w:rsidRPr="00841502">
        <w:rPr>
          <w:rFonts w:ascii="Times New Roman" w:hAnsi="Times New Roman" w:cs="Times New Roman"/>
          <w:sz w:val="32"/>
          <w:szCs w:val="32"/>
        </w:rPr>
        <w:tab/>
        <w:t xml:space="preserve">Уважаемый Игорь Михайлович! </w:t>
      </w:r>
    </w:p>
    <w:p w14:paraId="3313CBD2" w14:textId="77777777" w:rsidR="00885A9B" w:rsidRPr="00885A9B" w:rsidRDefault="00885A9B" w:rsidP="00885A9B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Hlk87993521"/>
    </w:p>
    <w:p w14:paraId="060CF5D5" w14:textId="77777777" w:rsidR="00885A9B" w:rsidRDefault="00885A9B" w:rsidP="00885A9B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885A9B">
        <w:rPr>
          <w:rFonts w:ascii="Times New Roman" w:hAnsi="Times New Roman" w:cs="Times New Roman"/>
          <w:sz w:val="32"/>
          <w:szCs w:val="32"/>
        </w:rPr>
        <w:t xml:space="preserve">Во исполнение </w:t>
      </w:r>
      <w:r>
        <w:rPr>
          <w:rFonts w:ascii="Times New Roman" w:hAnsi="Times New Roman" w:cs="Times New Roman"/>
          <w:sz w:val="32"/>
          <w:szCs w:val="32"/>
        </w:rPr>
        <w:t xml:space="preserve">Вашего </w:t>
      </w:r>
      <w:r w:rsidRPr="00885A9B">
        <w:rPr>
          <w:rFonts w:ascii="Times New Roman" w:hAnsi="Times New Roman" w:cs="Times New Roman"/>
          <w:sz w:val="32"/>
          <w:szCs w:val="32"/>
        </w:rPr>
        <w:t xml:space="preserve">поручения от 16.11.2021 по итогам заседания оперативного штаба по предупреждению завоза и распространения новой коронавирусной инфекции (COVID-2019) </w:t>
      </w:r>
      <w:r w:rsidRPr="00885A9B">
        <w:rPr>
          <w:rFonts w:ascii="Times New Roman" w:hAnsi="Times New Roman" w:cs="Times New Roman"/>
          <w:sz w:val="32"/>
          <w:szCs w:val="32"/>
        </w:rPr>
        <w:br/>
        <w:t xml:space="preserve">в Тверской области </w:t>
      </w:r>
      <w:r>
        <w:rPr>
          <w:rFonts w:ascii="Times New Roman" w:hAnsi="Times New Roman" w:cs="Times New Roman"/>
          <w:sz w:val="32"/>
          <w:szCs w:val="32"/>
        </w:rPr>
        <w:t>проработаны 2 вопроса:</w:t>
      </w:r>
    </w:p>
    <w:p w14:paraId="197F0358" w14:textId="04C7C40A" w:rsidR="00885A9B" w:rsidRPr="00885A9B" w:rsidRDefault="00885A9B" w:rsidP="00885A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proofErr w:type="gramStart"/>
      <w:r w:rsidRPr="00885A9B">
        <w:rPr>
          <w:rFonts w:ascii="Times New Roman" w:hAnsi="Times New Roman" w:cs="Times New Roman"/>
          <w:sz w:val="32"/>
          <w:szCs w:val="32"/>
        </w:rPr>
        <w:t xml:space="preserve">С </w:t>
      </w:r>
      <w:r w:rsidRPr="00885A9B">
        <w:rPr>
          <w:rFonts w:ascii="Times New Roman" w:hAnsi="Times New Roman" w:cs="Times New Roman"/>
          <w:sz w:val="32"/>
          <w:szCs w:val="32"/>
        </w:rPr>
        <w:t xml:space="preserve"> целью</w:t>
      </w:r>
      <w:proofErr w:type="gramEnd"/>
      <w:r w:rsidRPr="00885A9B">
        <w:rPr>
          <w:rFonts w:ascii="Times New Roman" w:hAnsi="Times New Roman" w:cs="Times New Roman"/>
          <w:sz w:val="32"/>
          <w:szCs w:val="32"/>
        </w:rPr>
        <w:t xml:space="preserve"> увеличения охвата тестирования для выявления COVID-19 Министерство здравоохранения Тверской области направило запрос ценовых предложений для закупки экспресс-тестов. Представлено 3 коммерческих предложения. В соответствии с минимальным стоимость одного экспресс-теста составляет 500,0 руб. </w:t>
      </w:r>
      <w:r w:rsidRPr="00885A9B">
        <w:rPr>
          <w:rFonts w:ascii="Times New Roman" w:hAnsi="Times New Roman" w:cs="Times New Roman"/>
          <w:sz w:val="32"/>
          <w:szCs w:val="32"/>
        </w:rPr>
        <w:br/>
        <w:t>Из расчета организации проведения 20 экспресс-тестов на 100 тыс. населения необходимо проводить 240 экспресс-тестов в сутки. До конца года потребность в финансовом обеспечении составит:</w:t>
      </w:r>
    </w:p>
    <w:p w14:paraId="38B00875" w14:textId="77777777" w:rsidR="00885A9B" w:rsidRPr="00885A9B" w:rsidRDefault="00885A9B" w:rsidP="00885A9B">
      <w:pPr>
        <w:rPr>
          <w:rFonts w:ascii="Times New Roman" w:hAnsi="Times New Roman" w:cs="Times New Roman"/>
          <w:sz w:val="32"/>
          <w:szCs w:val="32"/>
        </w:rPr>
      </w:pPr>
      <w:r w:rsidRPr="00885A9B">
        <w:rPr>
          <w:rFonts w:ascii="Times New Roman" w:hAnsi="Times New Roman" w:cs="Times New Roman"/>
          <w:sz w:val="32"/>
          <w:szCs w:val="32"/>
        </w:rPr>
        <w:t>40 дней * (500,0 рублей * 240 штук) = 4 800 000,0 руб.</w:t>
      </w:r>
    </w:p>
    <w:p w14:paraId="544140E7" w14:textId="454948D2" w:rsidR="00885A9B" w:rsidRPr="00885A9B" w:rsidRDefault="00885A9B" w:rsidP="00885A9B">
      <w:pPr>
        <w:rPr>
          <w:rFonts w:ascii="Times New Roman" w:hAnsi="Times New Roman" w:cs="Times New Roman"/>
          <w:sz w:val="32"/>
          <w:szCs w:val="32"/>
        </w:rPr>
      </w:pPr>
      <w:r w:rsidRPr="00885A9B">
        <w:rPr>
          <w:rFonts w:ascii="Times New Roman" w:hAnsi="Times New Roman" w:cs="Times New Roman"/>
          <w:sz w:val="32"/>
          <w:szCs w:val="32"/>
        </w:rPr>
        <w:t xml:space="preserve">Планируется распределить данные тесты по медицинским </w:t>
      </w:r>
      <w:proofErr w:type="gramStart"/>
      <w:r w:rsidRPr="00885A9B">
        <w:rPr>
          <w:rFonts w:ascii="Times New Roman" w:hAnsi="Times New Roman" w:cs="Times New Roman"/>
          <w:sz w:val="32"/>
          <w:szCs w:val="32"/>
        </w:rPr>
        <w:t xml:space="preserve">организациям </w:t>
      </w:r>
      <w:r>
        <w:rPr>
          <w:rFonts w:ascii="Times New Roman" w:hAnsi="Times New Roman" w:cs="Times New Roman"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оказывающим экстренную медпомощь</w:t>
      </w:r>
      <w:r w:rsidRPr="00885A9B">
        <w:rPr>
          <w:rFonts w:ascii="Times New Roman" w:hAnsi="Times New Roman" w:cs="Times New Roman"/>
          <w:sz w:val="32"/>
          <w:szCs w:val="32"/>
        </w:rPr>
        <w:t xml:space="preserve">, что позволит увеличить </w:t>
      </w:r>
      <w:r>
        <w:rPr>
          <w:rFonts w:ascii="Times New Roman" w:hAnsi="Times New Roman" w:cs="Times New Roman"/>
          <w:sz w:val="32"/>
          <w:szCs w:val="32"/>
        </w:rPr>
        <w:t xml:space="preserve">охват </w:t>
      </w:r>
      <w:r w:rsidRPr="00885A9B">
        <w:rPr>
          <w:rFonts w:ascii="Times New Roman" w:hAnsi="Times New Roman" w:cs="Times New Roman"/>
          <w:sz w:val="32"/>
          <w:szCs w:val="32"/>
        </w:rPr>
        <w:t xml:space="preserve"> тестировани</w:t>
      </w:r>
      <w:r>
        <w:rPr>
          <w:rFonts w:ascii="Times New Roman" w:hAnsi="Times New Roman" w:cs="Times New Roman"/>
          <w:sz w:val="32"/>
          <w:szCs w:val="32"/>
        </w:rPr>
        <w:t xml:space="preserve">ем </w:t>
      </w:r>
      <w:r w:rsidRPr="00885A9B">
        <w:rPr>
          <w:rFonts w:ascii="Times New Roman" w:hAnsi="Times New Roman" w:cs="Times New Roman"/>
          <w:sz w:val="32"/>
          <w:szCs w:val="32"/>
        </w:rPr>
        <w:t>населени</w:t>
      </w:r>
      <w:r>
        <w:rPr>
          <w:rFonts w:ascii="Times New Roman" w:hAnsi="Times New Roman" w:cs="Times New Roman"/>
          <w:sz w:val="32"/>
          <w:szCs w:val="32"/>
        </w:rPr>
        <w:t>е</w:t>
      </w:r>
      <w:r w:rsidRPr="00885A9B">
        <w:rPr>
          <w:rFonts w:ascii="Times New Roman" w:hAnsi="Times New Roman" w:cs="Times New Roman"/>
          <w:sz w:val="32"/>
          <w:szCs w:val="32"/>
        </w:rPr>
        <w:t xml:space="preserve"> Тверской области, своевременно начать соответствующую терапию</w:t>
      </w:r>
      <w:r>
        <w:rPr>
          <w:rFonts w:ascii="Times New Roman" w:hAnsi="Times New Roman" w:cs="Times New Roman"/>
          <w:sz w:val="32"/>
          <w:szCs w:val="32"/>
        </w:rPr>
        <w:t xml:space="preserve">, предотвратить возникновение вспышечной заболеваемости в </w:t>
      </w:r>
      <w:proofErr w:type="spellStart"/>
      <w:r>
        <w:rPr>
          <w:rFonts w:ascii="Times New Roman" w:hAnsi="Times New Roman" w:cs="Times New Roman"/>
          <w:sz w:val="32"/>
          <w:szCs w:val="32"/>
        </w:rPr>
        <w:t>медорганизациях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bookmarkEnd w:id="0"/>
    <w:p w14:paraId="78C6D26D" w14:textId="7E8385DF" w:rsidR="00BB1592" w:rsidRPr="00841502" w:rsidRDefault="00BB1592">
      <w:pPr>
        <w:rPr>
          <w:rFonts w:ascii="Times New Roman" w:hAnsi="Times New Roman" w:cs="Times New Roman"/>
          <w:sz w:val="32"/>
          <w:szCs w:val="32"/>
        </w:rPr>
      </w:pPr>
    </w:p>
    <w:p w14:paraId="16B3B9F8" w14:textId="5F04E0F0" w:rsidR="00BB1592" w:rsidRPr="00BB1592" w:rsidRDefault="00885A9B" w:rsidP="00885A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С целью выполнения норматива ПЦР исследования в п</w:t>
      </w:r>
      <w:r w:rsidR="000A3DC8">
        <w:rPr>
          <w:rFonts w:ascii="Times New Roman" w:hAnsi="Times New Roman" w:cs="Times New Roman"/>
          <w:sz w:val="32"/>
          <w:szCs w:val="32"/>
        </w:rPr>
        <w:t>ре</w:t>
      </w:r>
      <w:r>
        <w:rPr>
          <w:rFonts w:ascii="Times New Roman" w:hAnsi="Times New Roman" w:cs="Times New Roman"/>
          <w:sz w:val="32"/>
          <w:szCs w:val="32"/>
        </w:rPr>
        <w:t xml:space="preserve">делах 24 часов с момента забора </w:t>
      </w:r>
      <w:r w:rsidR="000A3DC8">
        <w:rPr>
          <w:rFonts w:ascii="Times New Roman" w:hAnsi="Times New Roman" w:cs="Times New Roman"/>
          <w:sz w:val="32"/>
          <w:szCs w:val="32"/>
        </w:rPr>
        <w:t xml:space="preserve">биоматериала, </w:t>
      </w:r>
      <w:r w:rsidR="00BB1592" w:rsidRPr="00841502">
        <w:rPr>
          <w:rFonts w:ascii="Times New Roman" w:hAnsi="Times New Roman" w:cs="Times New Roman"/>
          <w:sz w:val="32"/>
          <w:szCs w:val="32"/>
        </w:rPr>
        <w:t>проработаны вопросы маршрутизации и варианты</w:t>
      </w:r>
      <w:r w:rsidR="00BB1592" w:rsidRPr="00BB1592">
        <w:rPr>
          <w:rFonts w:ascii="Times New Roman" w:hAnsi="Times New Roman" w:cs="Times New Roman"/>
          <w:sz w:val="32"/>
          <w:szCs w:val="32"/>
        </w:rPr>
        <w:t xml:space="preserve"> технического обеспечения данного мероприятия.</w:t>
      </w:r>
    </w:p>
    <w:p w14:paraId="35B5CF37" w14:textId="631FD89E" w:rsidR="00BB1592" w:rsidRPr="00BB1592" w:rsidRDefault="00BB1592" w:rsidP="00BB1592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BB1592">
        <w:rPr>
          <w:rFonts w:ascii="Times New Roman" w:hAnsi="Times New Roman" w:cs="Times New Roman"/>
          <w:sz w:val="32"/>
          <w:szCs w:val="32"/>
        </w:rPr>
        <w:lastRenderedPageBreak/>
        <w:t>Рассчитана стоимость доставки как транспортом государственного бюджетного учреждения, так и закупка данной услуги на рынке (аутсорсинг транспортных услуг)- прилагается.</w:t>
      </w:r>
    </w:p>
    <w:p w14:paraId="2BED68B2" w14:textId="7121F1BA" w:rsidR="00BB1592" w:rsidRDefault="005B72BF">
      <w:r>
        <w:tab/>
      </w:r>
    </w:p>
    <w:p w14:paraId="2BF8F846" w14:textId="143DBE6F" w:rsidR="005A38F2" w:rsidRPr="00BB1592" w:rsidRDefault="00E5697A">
      <w:pPr>
        <w:rPr>
          <w:rFonts w:ascii="Times New Roman" w:hAnsi="Times New Roman" w:cs="Times New Roman"/>
          <w:bCs/>
          <w:sz w:val="32"/>
          <w:szCs w:val="32"/>
        </w:rPr>
      </w:pPr>
      <w:r>
        <w:t xml:space="preserve"> </w:t>
      </w:r>
      <w:r w:rsidR="006A64EA">
        <w:rPr>
          <w:rFonts w:ascii="Times New Roman" w:hAnsi="Times New Roman" w:cs="Times New Roman"/>
          <w:sz w:val="32"/>
          <w:szCs w:val="32"/>
        </w:rPr>
        <w:t xml:space="preserve"> </w:t>
      </w:r>
      <w:r w:rsidR="006A64EA" w:rsidRPr="00A50E47">
        <w:rPr>
          <w:rFonts w:ascii="Times New Roman" w:hAnsi="Times New Roman" w:cs="Times New Roman"/>
          <w:b/>
          <w:sz w:val="32"/>
          <w:szCs w:val="32"/>
        </w:rPr>
        <w:t xml:space="preserve">Маршрутизация </w:t>
      </w:r>
      <w:r w:rsidR="006A64EA" w:rsidRPr="00BB1592">
        <w:rPr>
          <w:rFonts w:ascii="Times New Roman" w:hAnsi="Times New Roman" w:cs="Times New Roman"/>
          <w:bCs/>
          <w:sz w:val="32"/>
          <w:szCs w:val="32"/>
        </w:rPr>
        <w:t>доставки биоматериал</w:t>
      </w:r>
      <w:r w:rsidR="000A3DC8">
        <w:rPr>
          <w:rFonts w:ascii="Times New Roman" w:hAnsi="Times New Roman" w:cs="Times New Roman"/>
          <w:bCs/>
          <w:sz w:val="32"/>
          <w:szCs w:val="32"/>
        </w:rPr>
        <w:t>а</w:t>
      </w:r>
      <w:r w:rsidR="006A64EA" w:rsidRPr="00BB1592">
        <w:rPr>
          <w:rFonts w:ascii="Times New Roman" w:hAnsi="Times New Roman" w:cs="Times New Roman"/>
          <w:bCs/>
          <w:sz w:val="32"/>
          <w:szCs w:val="32"/>
        </w:rPr>
        <w:t xml:space="preserve"> для исследования </w:t>
      </w:r>
      <w:r w:rsidR="00BB1592" w:rsidRPr="00BB1592">
        <w:rPr>
          <w:rFonts w:ascii="Times New Roman" w:hAnsi="Times New Roman" w:cs="Times New Roman"/>
          <w:bCs/>
          <w:sz w:val="32"/>
          <w:szCs w:val="32"/>
        </w:rPr>
        <w:t>предлагается следующим образом</w:t>
      </w:r>
      <w:r w:rsidR="00BB1592">
        <w:rPr>
          <w:rFonts w:ascii="Times New Roman" w:hAnsi="Times New Roman" w:cs="Times New Roman"/>
          <w:bCs/>
          <w:sz w:val="32"/>
          <w:szCs w:val="32"/>
        </w:rPr>
        <w:t>:</w:t>
      </w:r>
    </w:p>
    <w:p w14:paraId="0959623C" w14:textId="78B31161" w:rsidR="00E5697A" w:rsidRDefault="00C110D4">
      <w:pPr>
        <w:rPr>
          <w:rFonts w:ascii="Times New Roman" w:hAnsi="Times New Roman" w:cs="Times New Roman"/>
          <w:sz w:val="32"/>
          <w:szCs w:val="32"/>
        </w:rPr>
      </w:pPr>
      <w:r w:rsidRPr="00BB15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B1592">
        <w:rPr>
          <w:rFonts w:ascii="Times New Roman" w:hAnsi="Times New Roman" w:cs="Times New Roman"/>
          <w:bCs/>
          <w:sz w:val="32"/>
          <w:szCs w:val="32"/>
        </w:rPr>
        <w:t>По четырем маршрутам ежедневно, кроме</w:t>
      </w:r>
      <w:r w:rsidRPr="00C110D4">
        <w:rPr>
          <w:rFonts w:ascii="Times New Roman" w:hAnsi="Times New Roman" w:cs="Times New Roman"/>
          <w:sz w:val="32"/>
          <w:szCs w:val="32"/>
        </w:rPr>
        <w:t xml:space="preserve"> воскресенья, производится сбор анализов транспортом Центра им. </w:t>
      </w:r>
      <w:proofErr w:type="spellStart"/>
      <w:r w:rsidRPr="00C110D4">
        <w:rPr>
          <w:rFonts w:ascii="Times New Roman" w:hAnsi="Times New Roman" w:cs="Times New Roman"/>
          <w:sz w:val="32"/>
          <w:szCs w:val="32"/>
        </w:rPr>
        <w:t>Аваева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BD4B4BE" w14:textId="018280B2" w:rsidR="000A3DC8" w:rsidRDefault="00C110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точки сборки </w:t>
      </w:r>
      <w:r w:rsidR="000A3DC8">
        <w:rPr>
          <w:rFonts w:ascii="Times New Roman" w:hAnsi="Times New Roman" w:cs="Times New Roman"/>
          <w:sz w:val="32"/>
          <w:szCs w:val="32"/>
        </w:rPr>
        <w:t xml:space="preserve">центральные районные </w:t>
      </w:r>
      <w:proofErr w:type="gramStart"/>
      <w:r w:rsidR="000A3DC8">
        <w:rPr>
          <w:rFonts w:ascii="Times New Roman" w:hAnsi="Times New Roman" w:cs="Times New Roman"/>
          <w:sz w:val="32"/>
          <w:szCs w:val="32"/>
        </w:rPr>
        <w:t>больницы</w:t>
      </w:r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обозначенные</w:t>
      </w:r>
      <w:r w:rsidR="000A3DC8">
        <w:rPr>
          <w:rFonts w:ascii="Times New Roman" w:hAnsi="Times New Roman" w:cs="Times New Roman"/>
          <w:sz w:val="32"/>
          <w:szCs w:val="32"/>
        </w:rPr>
        <w:t xml:space="preserve"> звездочкой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A3DC8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*</w:t>
      </w:r>
      <w:r w:rsidR="000A3DC8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, доставляют анализы самостоятельно. </w:t>
      </w:r>
      <w:r w:rsidR="005B72BF">
        <w:rPr>
          <w:rFonts w:ascii="Times New Roman" w:hAnsi="Times New Roman" w:cs="Times New Roman"/>
          <w:sz w:val="32"/>
          <w:szCs w:val="32"/>
        </w:rPr>
        <w:t>Для доставки требуется закупка автотранспорта для ЦРБ в количестве 2</w:t>
      </w:r>
      <w:r w:rsidR="000A3DC8">
        <w:rPr>
          <w:rFonts w:ascii="Times New Roman" w:hAnsi="Times New Roman" w:cs="Times New Roman"/>
          <w:sz w:val="32"/>
          <w:szCs w:val="32"/>
        </w:rPr>
        <w:t>6</w:t>
      </w:r>
      <w:r w:rsidR="005B72BF">
        <w:rPr>
          <w:rFonts w:ascii="Times New Roman" w:hAnsi="Times New Roman" w:cs="Times New Roman"/>
          <w:sz w:val="32"/>
          <w:szCs w:val="32"/>
        </w:rPr>
        <w:t xml:space="preserve"> единиц </w:t>
      </w:r>
    </w:p>
    <w:p w14:paraId="2CF277C1" w14:textId="77777777" w:rsidR="000A3DC8" w:rsidRDefault="000A3DC8">
      <w:pPr>
        <w:rPr>
          <w:rFonts w:ascii="Times New Roman" w:hAnsi="Times New Roman" w:cs="Times New Roman"/>
          <w:b/>
          <w:sz w:val="24"/>
          <w:szCs w:val="24"/>
        </w:rPr>
      </w:pPr>
    </w:p>
    <w:p w14:paraId="451A523E" w14:textId="2A26C8CF" w:rsidR="00E5697A" w:rsidRPr="00C110D4" w:rsidRDefault="00E5697A">
      <w:pPr>
        <w:rPr>
          <w:rFonts w:ascii="Times New Roman" w:hAnsi="Times New Roman" w:cs="Times New Roman"/>
          <w:b/>
          <w:sz w:val="32"/>
          <w:szCs w:val="32"/>
        </w:rPr>
      </w:pPr>
      <w:r w:rsidRPr="006A64EA">
        <w:rPr>
          <w:rFonts w:ascii="Times New Roman" w:hAnsi="Times New Roman" w:cs="Times New Roman"/>
          <w:b/>
          <w:sz w:val="24"/>
          <w:szCs w:val="24"/>
        </w:rPr>
        <w:t>1</w:t>
      </w:r>
      <w:r w:rsidRPr="006A64EA">
        <w:rPr>
          <w:rFonts w:ascii="Times New Roman" w:hAnsi="Times New Roman" w:cs="Times New Roman"/>
          <w:b/>
          <w:sz w:val="32"/>
          <w:szCs w:val="32"/>
        </w:rPr>
        <w:t xml:space="preserve">. Нелидово        –          Ржев             - </w:t>
      </w:r>
      <w:proofErr w:type="gramStart"/>
      <w:r w:rsidRPr="006A64EA">
        <w:rPr>
          <w:rFonts w:ascii="Times New Roman" w:hAnsi="Times New Roman" w:cs="Times New Roman"/>
          <w:b/>
          <w:sz w:val="32"/>
          <w:szCs w:val="32"/>
        </w:rPr>
        <w:t>Старица</w:t>
      </w:r>
      <w:r w:rsidR="006A64EA">
        <w:rPr>
          <w:rFonts w:ascii="Times New Roman" w:hAnsi="Times New Roman" w:cs="Times New Roman"/>
          <w:b/>
          <w:sz w:val="32"/>
          <w:szCs w:val="32"/>
        </w:rPr>
        <w:t xml:space="preserve">  -</w:t>
      </w:r>
      <w:proofErr w:type="gramEnd"/>
      <w:r w:rsidR="006A64EA">
        <w:rPr>
          <w:rFonts w:ascii="Times New Roman" w:hAnsi="Times New Roman" w:cs="Times New Roman"/>
          <w:b/>
          <w:sz w:val="32"/>
          <w:szCs w:val="32"/>
        </w:rPr>
        <w:t xml:space="preserve"> Тверь</w:t>
      </w:r>
      <w:r w:rsidR="00C110D4" w:rsidRPr="00C110D4">
        <w:rPr>
          <w:rFonts w:ascii="Times New Roman" w:hAnsi="Times New Roman" w:cs="Times New Roman"/>
          <w:b/>
          <w:sz w:val="32"/>
          <w:szCs w:val="32"/>
        </w:rPr>
        <w:t xml:space="preserve"> – 500 </w:t>
      </w:r>
      <w:r w:rsidR="00C110D4">
        <w:rPr>
          <w:rFonts w:ascii="Times New Roman" w:hAnsi="Times New Roman" w:cs="Times New Roman"/>
          <w:b/>
          <w:sz w:val="32"/>
          <w:szCs w:val="32"/>
        </w:rPr>
        <w:t>км.</w:t>
      </w:r>
    </w:p>
    <w:p w14:paraId="1DD1E214" w14:textId="77777777" w:rsidR="00E5697A" w:rsidRPr="00C110D4" w:rsidRDefault="00E5697A">
      <w:pPr>
        <w:rPr>
          <w:rFonts w:ascii="Times New Roman" w:hAnsi="Times New Roman" w:cs="Times New Roman"/>
          <w:sz w:val="32"/>
          <w:szCs w:val="32"/>
        </w:rPr>
      </w:pPr>
      <w:r w:rsidRPr="00C110D4">
        <w:rPr>
          <w:rFonts w:ascii="Times New Roman" w:hAnsi="Times New Roman" w:cs="Times New Roman"/>
          <w:sz w:val="32"/>
          <w:szCs w:val="32"/>
        </w:rPr>
        <w:t xml:space="preserve"> *Западная Двина                     * Зубцов</w:t>
      </w:r>
    </w:p>
    <w:p w14:paraId="17DACCAB" w14:textId="77777777" w:rsidR="00E5697A" w:rsidRPr="00C110D4" w:rsidRDefault="00E5697A">
      <w:pPr>
        <w:rPr>
          <w:rFonts w:ascii="Times New Roman" w:hAnsi="Times New Roman" w:cs="Times New Roman"/>
          <w:sz w:val="32"/>
          <w:szCs w:val="32"/>
        </w:rPr>
      </w:pPr>
      <w:r w:rsidRPr="00C110D4">
        <w:rPr>
          <w:rFonts w:ascii="Times New Roman" w:hAnsi="Times New Roman" w:cs="Times New Roman"/>
          <w:sz w:val="32"/>
          <w:szCs w:val="32"/>
        </w:rPr>
        <w:t>* Жарковский                          * Оленино</w:t>
      </w:r>
    </w:p>
    <w:p w14:paraId="3FEA86D3" w14:textId="77777777" w:rsidR="00E5697A" w:rsidRPr="00C110D4" w:rsidRDefault="00E5697A">
      <w:pPr>
        <w:rPr>
          <w:rFonts w:ascii="Times New Roman" w:hAnsi="Times New Roman" w:cs="Times New Roman"/>
          <w:sz w:val="32"/>
          <w:szCs w:val="32"/>
        </w:rPr>
      </w:pPr>
      <w:r w:rsidRPr="00C110D4">
        <w:rPr>
          <w:rFonts w:ascii="Times New Roman" w:hAnsi="Times New Roman" w:cs="Times New Roman"/>
          <w:sz w:val="32"/>
          <w:szCs w:val="32"/>
        </w:rPr>
        <w:t>*  Белый</w:t>
      </w:r>
    </w:p>
    <w:p w14:paraId="23432A2A" w14:textId="77777777" w:rsidR="00E5697A" w:rsidRPr="00C110D4" w:rsidRDefault="00E5697A">
      <w:pPr>
        <w:rPr>
          <w:rFonts w:ascii="Times New Roman" w:hAnsi="Times New Roman" w:cs="Times New Roman"/>
          <w:sz w:val="32"/>
          <w:szCs w:val="32"/>
        </w:rPr>
      </w:pPr>
      <w:r w:rsidRPr="00C110D4">
        <w:rPr>
          <w:rFonts w:ascii="Times New Roman" w:hAnsi="Times New Roman" w:cs="Times New Roman"/>
          <w:sz w:val="32"/>
          <w:szCs w:val="32"/>
        </w:rPr>
        <w:t xml:space="preserve">* </w:t>
      </w:r>
      <w:r w:rsidR="006A64EA" w:rsidRPr="00C110D4">
        <w:rPr>
          <w:rFonts w:ascii="Times New Roman" w:hAnsi="Times New Roman" w:cs="Times New Roman"/>
          <w:sz w:val="32"/>
          <w:szCs w:val="32"/>
        </w:rPr>
        <w:t xml:space="preserve"> Торопец</w:t>
      </w:r>
    </w:p>
    <w:p w14:paraId="404C9408" w14:textId="77777777" w:rsidR="000A3DC8" w:rsidRDefault="000A3DC8">
      <w:pPr>
        <w:rPr>
          <w:rFonts w:ascii="Times New Roman" w:hAnsi="Times New Roman" w:cs="Times New Roman"/>
          <w:b/>
          <w:sz w:val="24"/>
          <w:szCs w:val="24"/>
        </w:rPr>
      </w:pPr>
    </w:p>
    <w:p w14:paraId="62B55B1B" w14:textId="6CE8F6AF" w:rsidR="00E5697A" w:rsidRPr="006A64EA" w:rsidRDefault="00E5697A">
      <w:pPr>
        <w:rPr>
          <w:rFonts w:ascii="Times New Roman" w:hAnsi="Times New Roman" w:cs="Times New Roman"/>
          <w:b/>
          <w:sz w:val="32"/>
          <w:szCs w:val="32"/>
        </w:rPr>
      </w:pPr>
      <w:r w:rsidRPr="006A64EA">
        <w:rPr>
          <w:rFonts w:ascii="Times New Roman" w:hAnsi="Times New Roman" w:cs="Times New Roman"/>
          <w:b/>
          <w:sz w:val="24"/>
          <w:szCs w:val="24"/>
        </w:rPr>
        <w:t>2</w:t>
      </w:r>
      <w:r w:rsidRPr="006A64EA">
        <w:rPr>
          <w:rFonts w:ascii="Times New Roman" w:hAnsi="Times New Roman" w:cs="Times New Roman"/>
          <w:b/>
          <w:sz w:val="32"/>
          <w:szCs w:val="32"/>
        </w:rPr>
        <w:t xml:space="preserve">.  Осташков </w:t>
      </w:r>
      <w:r w:rsidR="006A64EA" w:rsidRPr="006A64E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6A64EA">
        <w:rPr>
          <w:rFonts w:ascii="Times New Roman" w:hAnsi="Times New Roman" w:cs="Times New Roman"/>
          <w:b/>
          <w:sz w:val="32"/>
          <w:szCs w:val="32"/>
        </w:rPr>
        <w:t xml:space="preserve">  -       </w:t>
      </w:r>
      <w:r w:rsidR="006A64EA" w:rsidRPr="006A64E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A64EA">
        <w:rPr>
          <w:rFonts w:ascii="Times New Roman" w:hAnsi="Times New Roman" w:cs="Times New Roman"/>
          <w:b/>
          <w:sz w:val="32"/>
          <w:szCs w:val="32"/>
        </w:rPr>
        <w:t>Торжок</w:t>
      </w:r>
      <w:r w:rsidR="006A64EA">
        <w:rPr>
          <w:rFonts w:ascii="Times New Roman" w:hAnsi="Times New Roman" w:cs="Times New Roman"/>
          <w:b/>
          <w:sz w:val="32"/>
          <w:szCs w:val="32"/>
        </w:rPr>
        <w:t xml:space="preserve">    -</w:t>
      </w:r>
      <w:r w:rsidR="006A64EA" w:rsidRPr="006A64EA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6A64EA">
        <w:rPr>
          <w:rFonts w:ascii="Times New Roman" w:hAnsi="Times New Roman" w:cs="Times New Roman"/>
          <w:b/>
          <w:sz w:val="32"/>
          <w:szCs w:val="32"/>
        </w:rPr>
        <w:t>Тверь</w:t>
      </w:r>
      <w:r w:rsidR="006A64EA" w:rsidRPr="006A64E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110D4">
        <w:rPr>
          <w:rFonts w:ascii="Times New Roman" w:hAnsi="Times New Roman" w:cs="Times New Roman"/>
          <w:b/>
          <w:sz w:val="32"/>
          <w:szCs w:val="32"/>
        </w:rPr>
        <w:t xml:space="preserve">                         - 400 км.</w:t>
      </w:r>
    </w:p>
    <w:p w14:paraId="62751072" w14:textId="1F8EDD05" w:rsidR="00E5697A" w:rsidRPr="00C110D4" w:rsidRDefault="00E569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Pr="00C110D4">
        <w:rPr>
          <w:rFonts w:ascii="Times New Roman" w:hAnsi="Times New Roman" w:cs="Times New Roman"/>
          <w:sz w:val="32"/>
          <w:szCs w:val="32"/>
        </w:rPr>
        <w:t xml:space="preserve">*Пено                                * </w:t>
      </w:r>
      <w:r w:rsidR="00C110D4" w:rsidRPr="00C110D4">
        <w:rPr>
          <w:rFonts w:ascii="Times New Roman" w:hAnsi="Times New Roman" w:cs="Times New Roman"/>
          <w:sz w:val="32"/>
          <w:szCs w:val="32"/>
        </w:rPr>
        <w:t>ЗАТО Солнечный</w:t>
      </w:r>
    </w:p>
    <w:p w14:paraId="4004C5FF" w14:textId="77777777" w:rsidR="00E5697A" w:rsidRPr="00C110D4" w:rsidRDefault="00E5697A">
      <w:pPr>
        <w:rPr>
          <w:rFonts w:ascii="Times New Roman" w:hAnsi="Times New Roman" w:cs="Times New Roman"/>
          <w:sz w:val="32"/>
          <w:szCs w:val="32"/>
        </w:rPr>
      </w:pPr>
      <w:r w:rsidRPr="00C110D4">
        <w:rPr>
          <w:rFonts w:ascii="Times New Roman" w:hAnsi="Times New Roman" w:cs="Times New Roman"/>
          <w:sz w:val="32"/>
          <w:szCs w:val="32"/>
        </w:rPr>
        <w:t xml:space="preserve">    *Андреаполь                    * Кувшиново</w:t>
      </w:r>
    </w:p>
    <w:p w14:paraId="122CA6A6" w14:textId="50F31B0B" w:rsidR="006A64EA" w:rsidRPr="00C110D4" w:rsidRDefault="00E5697A">
      <w:pPr>
        <w:rPr>
          <w:rFonts w:ascii="Times New Roman" w:hAnsi="Times New Roman" w:cs="Times New Roman"/>
          <w:sz w:val="32"/>
          <w:szCs w:val="32"/>
        </w:rPr>
      </w:pPr>
      <w:r w:rsidRPr="00C110D4">
        <w:rPr>
          <w:rFonts w:ascii="Times New Roman" w:hAnsi="Times New Roman" w:cs="Times New Roman"/>
          <w:sz w:val="32"/>
          <w:szCs w:val="32"/>
        </w:rPr>
        <w:t xml:space="preserve">   * Селижарово                    </w:t>
      </w:r>
    </w:p>
    <w:p w14:paraId="74C0D474" w14:textId="77777777" w:rsidR="000A3DC8" w:rsidRDefault="000A3DC8">
      <w:pPr>
        <w:rPr>
          <w:rFonts w:ascii="Times New Roman" w:hAnsi="Times New Roman" w:cs="Times New Roman"/>
          <w:b/>
          <w:sz w:val="24"/>
          <w:szCs w:val="24"/>
        </w:rPr>
      </w:pPr>
    </w:p>
    <w:p w14:paraId="5601EE11" w14:textId="54D7C581" w:rsidR="006A64EA" w:rsidRPr="006A64EA" w:rsidRDefault="006A64EA">
      <w:pPr>
        <w:rPr>
          <w:rFonts w:ascii="Times New Roman" w:hAnsi="Times New Roman" w:cs="Times New Roman"/>
          <w:b/>
          <w:sz w:val="32"/>
          <w:szCs w:val="32"/>
        </w:rPr>
      </w:pPr>
      <w:r w:rsidRPr="006A64EA">
        <w:rPr>
          <w:rFonts w:ascii="Times New Roman" w:hAnsi="Times New Roman" w:cs="Times New Roman"/>
          <w:b/>
          <w:sz w:val="24"/>
          <w:szCs w:val="24"/>
        </w:rPr>
        <w:t xml:space="preserve">3.  </w:t>
      </w:r>
      <w:r w:rsidRPr="006A64EA">
        <w:rPr>
          <w:rFonts w:ascii="Times New Roman" w:hAnsi="Times New Roman" w:cs="Times New Roman"/>
          <w:b/>
          <w:sz w:val="32"/>
          <w:szCs w:val="32"/>
        </w:rPr>
        <w:t xml:space="preserve">В. </w:t>
      </w:r>
      <w:proofErr w:type="gramStart"/>
      <w:r w:rsidRPr="006A64EA">
        <w:rPr>
          <w:rFonts w:ascii="Times New Roman" w:hAnsi="Times New Roman" w:cs="Times New Roman"/>
          <w:b/>
          <w:sz w:val="32"/>
          <w:szCs w:val="32"/>
        </w:rPr>
        <w:t xml:space="preserve">Волочек </w:t>
      </w:r>
      <w:r>
        <w:rPr>
          <w:rFonts w:ascii="Times New Roman" w:hAnsi="Times New Roman" w:cs="Times New Roman"/>
          <w:b/>
          <w:sz w:val="32"/>
          <w:szCs w:val="32"/>
        </w:rPr>
        <w:t xml:space="preserve"> -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Тверь</w:t>
      </w:r>
      <w:r w:rsidR="00C110D4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- 280 км.     </w:t>
      </w:r>
    </w:p>
    <w:p w14:paraId="2316F21F" w14:textId="56719FE4" w:rsidR="006A64EA" w:rsidRPr="00BB1592" w:rsidRDefault="006A64EA">
      <w:pPr>
        <w:rPr>
          <w:rFonts w:ascii="Times New Roman" w:hAnsi="Times New Roman" w:cs="Times New Roman"/>
          <w:sz w:val="32"/>
          <w:szCs w:val="32"/>
        </w:rPr>
      </w:pPr>
      <w:r w:rsidRPr="00BB1592">
        <w:rPr>
          <w:rFonts w:ascii="Times New Roman" w:hAnsi="Times New Roman" w:cs="Times New Roman"/>
          <w:sz w:val="32"/>
          <w:szCs w:val="32"/>
        </w:rPr>
        <w:t xml:space="preserve"> * Фирово</w:t>
      </w:r>
      <w:r w:rsidR="00C110D4" w:rsidRPr="00BB1592">
        <w:rPr>
          <w:rFonts w:ascii="Times New Roman" w:hAnsi="Times New Roman" w:cs="Times New Roman"/>
          <w:sz w:val="32"/>
          <w:szCs w:val="32"/>
        </w:rPr>
        <w:t xml:space="preserve">                          * Спирово</w:t>
      </w:r>
    </w:p>
    <w:p w14:paraId="425350F9" w14:textId="32FDEE8E" w:rsidR="006A64EA" w:rsidRPr="00BB1592" w:rsidRDefault="006A64EA">
      <w:pPr>
        <w:rPr>
          <w:rFonts w:ascii="Times New Roman" w:hAnsi="Times New Roman" w:cs="Times New Roman"/>
          <w:sz w:val="32"/>
          <w:szCs w:val="32"/>
        </w:rPr>
      </w:pPr>
      <w:r w:rsidRPr="00BB1592">
        <w:rPr>
          <w:rFonts w:ascii="Times New Roman" w:hAnsi="Times New Roman" w:cs="Times New Roman"/>
          <w:sz w:val="32"/>
          <w:szCs w:val="32"/>
        </w:rPr>
        <w:t>* Бологое</w:t>
      </w:r>
      <w:r w:rsidR="005B72BF">
        <w:rPr>
          <w:rFonts w:ascii="Times New Roman" w:hAnsi="Times New Roman" w:cs="Times New Roman"/>
          <w:sz w:val="32"/>
          <w:szCs w:val="32"/>
        </w:rPr>
        <w:t xml:space="preserve">                           * ЗАТО Озерный</w:t>
      </w:r>
    </w:p>
    <w:p w14:paraId="115645C3" w14:textId="77777777" w:rsidR="006A64EA" w:rsidRPr="00BB1592" w:rsidRDefault="006A64EA">
      <w:pPr>
        <w:rPr>
          <w:rFonts w:ascii="Times New Roman" w:hAnsi="Times New Roman" w:cs="Times New Roman"/>
          <w:sz w:val="32"/>
          <w:szCs w:val="32"/>
        </w:rPr>
      </w:pPr>
      <w:r w:rsidRPr="00BB1592">
        <w:rPr>
          <w:rFonts w:ascii="Times New Roman" w:hAnsi="Times New Roman" w:cs="Times New Roman"/>
          <w:sz w:val="32"/>
          <w:szCs w:val="32"/>
        </w:rPr>
        <w:t xml:space="preserve">* Удомля   </w:t>
      </w:r>
    </w:p>
    <w:p w14:paraId="2C2F88FE" w14:textId="77777777" w:rsidR="000A3DC8" w:rsidRDefault="000A3DC8">
      <w:pPr>
        <w:rPr>
          <w:rFonts w:ascii="Times New Roman" w:hAnsi="Times New Roman" w:cs="Times New Roman"/>
          <w:b/>
          <w:sz w:val="24"/>
          <w:szCs w:val="24"/>
        </w:rPr>
      </w:pPr>
    </w:p>
    <w:p w14:paraId="49A1AFC1" w14:textId="77777777" w:rsidR="000A3DC8" w:rsidRDefault="000A3DC8">
      <w:pPr>
        <w:rPr>
          <w:rFonts w:ascii="Times New Roman" w:hAnsi="Times New Roman" w:cs="Times New Roman"/>
          <w:b/>
          <w:sz w:val="24"/>
          <w:szCs w:val="24"/>
        </w:rPr>
      </w:pPr>
    </w:p>
    <w:p w14:paraId="35BF137F" w14:textId="36A74227" w:rsidR="006A64EA" w:rsidRPr="006A64EA" w:rsidRDefault="006A64EA">
      <w:pPr>
        <w:rPr>
          <w:rFonts w:ascii="Times New Roman" w:hAnsi="Times New Roman" w:cs="Times New Roman"/>
          <w:b/>
          <w:sz w:val="32"/>
          <w:szCs w:val="32"/>
        </w:rPr>
      </w:pPr>
      <w:r w:rsidRPr="006A64E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Pr="006A64EA">
        <w:rPr>
          <w:rFonts w:ascii="Times New Roman" w:hAnsi="Times New Roman" w:cs="Times New Roman"/>
          <w:b/>
          <w:sz w:val="32"/>
          <w:szCs w:val="32"/>
        </w:rPr>
        <w:t>.  Бежецк</w:t>
      </w:r>
      <w:r w:rsidRPr="006A64EA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gramStart"/>
      <w:r w:rsidRPr="006A64EA">
        <w:rPr>
          <w:rFonts w:ascii="Times New Roman" w:hAnsi="Times New Roman" w:cs="Times New Roman"/>
          <w:b/>
          <w:sz w:val="32"/>
          <w:szCs w:val="32"/>
        </w:rPr>
        <w:t>-  Рамешки</w:t>
      </w:r>
      <w:proofErr w:type="gramEnd"/>
      <w:r w:rsidRPr="006A64E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 -  Тверь</w:t>
      </w:r>
      <w:r w:rsidR="00C110D4">
        <w:rPr>
          <w:rFonts w:ascii="Times New Roman" w:hAnsi="Times New Roman" w:cs="Times New Roman"/>
          <w:b/>
          <w:sz w:val="32"/>
          <w:szCs w:val="32"/>
        </w:rPr>
        <w:t xml:space="preserve">                                  - 260 км</w:t>
      </w:r>
    </w:p>
    <w:p w14:paraId="4FA4595D" w14:textId="77777777" w:rsidR="00BB1592" w:rsidRPr="00BB1592" w:rsidRDefault="006A64EA" w:rsidP="00BB1592">
      <w:pPr>
        <w:rPr>
          <w:rFonts w:ascii="Times New Roman" w:hAnsi="Times New Roman" w:cs="Times New Roman"/>
          <w:sz w:val="32"/>
          <w:szCs w:val="32"/>
        </w:rPr>
      </w:pPr>
      <w:r w:rsidRPr="00BB1592">
        <w:rPr>
          <w:rFonts w:ascii="Times New Roman" w:hAnsi="Times New Roman" w:cs="Times New Roman"/>
          <w:sz w:val="32"/>
          <w:szCs w:val="32"/>
        </w:rPr>
        <w:t xml:space="preserve">    * Лесное              </w:t>
      </w:r>
      <w:r w:rsidR="00BB1592"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BB1592" w:rsidRPr="00BB1592">
        <w:rPr>
          <w:rFonts w:ascii="Times New Roman" w:hAnsi="Times New Roman" w:cs="Times New Roman"/>
          <w:sz w:val="32"/>
          <w:szCs w:val="32"/>
        </w:rPr>
        <w:t xml:space="preserve">  * Весьегонск</w:t>
      </w:r>
    </w:p>
    <w:p w14:paraId="5AB39016" w14:textId="77777777" w:rsidR="00BB1592" w:rsidRPr="00BB1592" w:rsidRDefault="00BB1592" w:rsidP="00BB1592">
      <w:pPr>
        <w:rPr>
          <w:rFonts w:ascii="Times New Roman" w:hAnsi="Times New Roman" w:cs="Times New Roman"/>
          <w:sz w:val="32"/>
          <w:szCs w:val="32"/>
        </w:rPr>
      </w:pPr>
      <w:r w:rsidRPr="00BB1592">
        <w:rPr>
          <w:rFonts w:ascii="Times New Roman" w:hAnsi="Times New Roman" w:cs="Times New Roman"/>
          <w:sz w:val="32"/>
          <w:szCs w:val="32"/>
        </w:rPr>
        <w:t xml:space="preserve">  * Сандово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Pr="00BB1592">
        <w:rPr>
          <w:rFonts w:ascii="Times New Roman" w:hAnsi="Times New Roman" w:cs="Times New Roman"/>
          <w:sz w:val="32"/>
          <w:szCs w:val="32"/>
        </w:rPr>
        <w:t xml:space="preserve">  * </w:t>
      </w:r>
      <w:proofErr w:type="spellStart"/>
      <w:r w:rsidRPr="00BB1592">
        <w:rPr>
          <w:rFonts w:ascii="Times New Roman" w:hAnsi="Times New Roman" w:cs="Times New Roman"/>
          <w:sz w:val="32"/>
          <w:szCs w:val="32"/>
        </w:rPr>
        <w:t>Максатиха</w:t>
      </w:r>
      <w:proofErr w:type="spellEnd"/>
    </w:p>
    <w:p w14:paraId="1F88CD20" w14:textId="77777777" w:rsidR="00BB1592" w:rsidRPr="00BB1592" w:rsidRDefault="00BB1592" w:rsidP="00BB1592">
      <w:pPr>
        <w:rPr>
          <w:rFonts w:ascii="Times New Roman" w:hAnsi="Times New Roman" w:cs="Times New Roman"/>
          <w:sz w:val="32"/>
          <w:szCs w:val="32"/>
        </w:rPr>
      </w:pPr>
      <w:r w:rsidRPr="00BB1592">
        <w:rPr>
          <w:rFonts w:ascii="Times New Roman" w:hAnsi="Times New Roman" w:cs="Times New Roman"/>
          <w:sz w:val="32"/>
          <w:szCs w:val="32"/>
        </w:rPr>
        <w:t xml:space="preserve">  * Кесова гора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  <w:proofErr w:type="gramStart"/>
      <w:r w:rsidRPr="00BB1592">
        <w:rPr>
          <w:rFonts w:ascii="Times New Roman" w:hAnsi="Times New Roman" w:cs="Times New Roman"/>
          <w:sz w:val="32"/>
          <w:szCs w:val="32"/>
        </w:rPr>
        <w:t>*  Молоково</w:t>
      </w:r>
      <w:proofErr w:type="gramEnd"/>
    </w:p>
    <w:p w14:paraId="42857A31" w14:textId="77777777" w:rsidR="00BB1592" w:rsidRPr="00BB1592" w:rsidRDefault="00BB1592" w:rsidP="00BB1592">
      <w:pPr>
        <w:rPr>
          <w:rFonts w:ascii="Times New Roman" w:hAnsi="Times New Roman" w:cs="Times New Roman"/>
          <w:sz w:val="32"/>
          <w:szCs w:val="32"/>
        </w:rPr>
      </w:pPr>
      <w:r w:rsidRPr="00BB1592">
        <w:rPr>
          <w:rFonts w:ascii="Times New Roman" w:hAnsi="Times New Roman" w:cs="Times New Roman"/>
          <w:sz w:val="32"/>
          <w:szCs w:val="32"/>
        </w:rPr>
        <w:t xml:space="preserve">  * Красный холм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Pr="00BB1592">
        <w:rPr>
          <w:rFonts w:ascii="Times New Roman" w:hAnsi="Times New Roman" w:cs="Times New Roman"/>
          <w:sz w:val="32"/>
          <w:szCs w:val="32"/>
        </w:rPr>
        <w:t xml:space="preserve">*  </w:t>
      </w:r>
      <w:proofErr w:type="spellStart"/>
      <w:r w:rsidRPr="00BB1592">
        <w:rPr>
          <w:rFonts w:ascii="Times New Roman" w:hAnsi="Times New Roman" w:cs="Times New Roman"/>
          <w:sz w:val="32"/>
          <w:szCs w:val="32"/>
        </w:rPr>
        <w:t>Санково</w:t>
      </w:r>
      <w:proofErr w:type="spellEnd"/>
      <w:proofErr w:type="gramEnd"/>
    </w:p>
    <w:p w14:paraId="6B00C2FA" w14:textId="77777777" w:rsidR="000A3DC8" w:rsidRDefault="006A64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889A4E" w14:textId="5AE053EE" w:rsidR="006A64EA" w:rsidRPr="00C110D4" w:rsidRDefault="006A64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C110D4" w:rsidRPr="00C110D4">
        <w:rPr>
          <w:rFonts w:ascii="Times New Roman" w:hAnsi="Times New Roman" w:cs="Times New Roman"/>
          <w:b/>
          <w:bCs/>
          <w:sz w:val="36"/>
          <w:szCs w:val="36"/>
        </w:rPr>
        <w:t xml:space="preserve">ИТОГО:   </w:t>
      </w:r>
      <w:proofErr w:type="gramEnd"/>
      <w:r w:rsidR="00C110D4" w:rsidRPr="00C110D4">
        <w:rPr>
          <w:rFonts w:ascii="Times New Roman" w:hAnsi="Times New Roman" w:cs="Times New Roman"/>
          <w:b/>
          <w:bCs/>
          <w:sz w:val="36"/>
          <w:szCs w:val="36"/>
        </w:rPr>
        <w:t>1440 км ежедневно</w:t>
      </w:r>
    </w:p>
    <w:p w14:paraId="2694822C" w14:textId="6ECB4DD7" w:rsidR="006A64EA" w:rsidRDefault="006A64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10D4">
        <w:rPr>
          <w:rFonts w:ascii="Times New Roman" w:hAnsi="Times New Roman" w:cs="Times New Roman"/>
          <w:bCs/>
          <w:sz w:val="32"/>
          <w:szCs w:val="32"/>
        </w:rPr>
        <w:t xml:space="preserve">Кашин - Калязин, Кимры, </w:t>
      </w:r>
      <w:proofErr w:type="gramStart"/>
      <w:r w:rsidRPr="00C110D4">
        <w:rPr>
          <w:rFonts w:ascii="Times New Roman" w:hAnsi="Times New Roman" w:cs="Times New Roman"/>
          <w:bCs/>
          <w:sz w:val="32"/>
          <w:szCs w:val="32"/>
        </w:rPr>
        <w:t xml:space="preserve">Конаково, </w:t>
      </w:r>
      <w:r w:rsidR="00C110D4" w:rsidRPr="00C110D4">
        <w:rPr>
          <w:rFonts w:ascii="Times New Roman" w:hAnsi="Times New Roman" w:cs="Times New Roman"/>
          <w:bCs/>
          <w:sz w:val="32"/>
          <w:szCs w:val="32"/>
        </w:rPr>
        <w:t xml:space="preserve"> Лихославль</w:t>
      </w:r>
      <w:proofErr w:type="gramEnd"/>
      <w:r w:rsidR="00C110D4" w:rsidRPr="00C110D4"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C110D4">
        <w:rPr>
          <w:rFonts w:ascii="Times New Roman" w:hAnsi="Times New Roman" w:cs="Times New Roman"/>
          <w:bCs/>
          <w:sz w:val="32"/>
          <w:szCs w:val="32"/>
        </w:rPr>
        <w:t>Калининский  район</w:t>
      </w:r>
      <w:r w:rsidRPr="006A64EA">
        <w:rPr>
          <w:rFonts w:ascii="Times New Roman" w:hAnsi="Times New Roman" w:cs="Times New Roman"/>
          <w:b/>
          <w:sz w:val="32"/>
          <w:szCs w:val="32"/>
        </w:rPr>
        <w:t xml:space="preserve">  привозят сами</w:t>
      </w:r>
    </w:p>
    <w:p w14:paraId="08761FB4" w14:textId="36AAF3C3" w:rsidR="00BB1592" w:rsidRDefault="00BB1592">
      <w:pPr>
        <w:rPr>
          <w:rFonts w:ascii="Times New Roman" w:hAnsi="Times New Roman" w:cs="Times New Roman"/>
          <w:b/>
          <w:sz w:val="32"/>
          <w:szCs w:val="32"/>
        </w:rPr>
      </w:pPr>
    </w:p>
    <w:p w14:paraId="57566298" w14:textId="03A27DDD" w:rsidR="00BB1592" w:rsidRDefault="00BB159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41502">
        <w:rPr>
          <w:rFonts w:ascii="Times New Roman" w:hAnsi="Times New Roman" w:cs="Times New Roman"/>
          <w:bCs/>
          <w:sz w:val="32"/>
          <w:szCs w:val="32"/>
        </w:rPr>
        <w:t>В соответс</w:t>
      </w:r>
      <w:r w:rsidR="005B72BF" w:rsidRPr="00841502">
        <w:rPr>
          <w:rFonts w:ascii="Times New Roman" w:hAnsi="Times New Roman" w:cs="Times New Roman"/>
          <w:bCs/>
          <w:sz w:val="32"/>
          <w:szCs w:val="32"/>
        </w:rPr>
        <w:t>т</w:t>
      </w:r>
      <w:r w:rsidRPr="00841502">
        <w:rPr>
          <w:rFonts w:ascii="Times New Roman" w:hAnsi="Times New Roman" w:cs="Times New Roman"/>
          <w:bCs/>
          <w:sz w:val="32"/>
          <w:szCs w:val="32"/>
        </w:rPr>
        <w:t xml:space="preserve">вии с расчетами и </w:t>
      </w:r>
      <w:r w:rsidR="005B72BF" w:rsidRPr="00841502">
        <w:rPr>
          <w:rFonts w:ascii="Times New Roman" w:hAnsi="Times New Roman" w:cs="Times New Roman"/>
          <w:bCs/>
          <w:sz w:val="32"/>
          <w:szCs w:val="32"/>
        </w:rPr>
        <w:t xml:space="preserve">предлагаемой схемой маршрутизации стоимость услуги, возмещаемой из средств областного бюджета составит </w:t>
      </w:r>
      <w:proofErr w:type="gramStart"/>
      <w:r w:rsidR="00841502">
        <w:rPr>
          <w:rFonts w:ascii="Times New Roman" w:hAnsi="Times New Roman" w:cs="Times New Roman"/>
          <w:b/>
          <w:sz w:val="32"/>
          <w:szCs w:val="32"/>
        </w:rPr>
        <w:t xml:space="preserve">-  </w:t>
      </w:r>
      <w:r w:rsidR="005B72BF">
        <w:rPr>
          <w:rFonts w:ascii="Times New Roman" w:hAnsi="Times New Roman" w:cs="Times New Roman"/>
          <w:b/>
          <w:sz w:val="32"/>
          <w:szCs w:val="32"/>
        </w:rPr>
        <w:t>490</w:t>
      </w:r>
      <w:proofErr w:type="gramEnd"/>
      <w:r w:rsidR="005B72B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B72BF">
        <w:rPr>
          <w:rFonts w:ascii="Times New Roman" w:hAnsi="Times New Roman" w:cs="Times New Roman"/>
          <w:b/>
          <w:sz w:val="32"/>
          <w:szCs w:val="32"/>
        </w:rPr>
        <w:t>тыс</w:t>
      </w:r>
      <w:proofErr w:type="spellEnd"/>
      <w:r w:rsidR="005B72B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B72BF">
        <w:rPr>
          <w:rFonts w:ascii="Times New Roman" w:hAnsi="Times New Roman" w:cs="Times New Roman"/>
          <w:b/>
          <w:sz w:val="32"/>
          <w:szCs w:val="32"/>
        </w:rPr>
        <w:t>руб</w:t>
      </w:r>
      <w:proofErr w:type="spellEnd"/>
      <w:r w:rsidR="005B72B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B72BF" w:rsidRPr="00841502">
        <w:rPr>
          <w:rFonts w:ascii="Times New Roman" w:hAnsi="Times New Roman" w:cs="Times New Roman"/>
          <w:bCs/>
          <w:sz w:val="32"/>
          <w:szCs w:val="32"/>
        </w:rPr>
        <w:t>в месяц</w:t>
      </w:r>
      <w:r w:rsidR="005B72BF">
        <w:rPr>
          <w:rFonts w:ascii="Times New Roman" w:hAnsi="Times New Roman" w:cs="Times New Roman"/>
          <w:b/>
          <w:sz w:val="32"/>
          <w:szCs w:val="32"/>
        </w:rPr>
        <w:t>.</w:t>
      </w:r>
    </w:p>
    <w:p w14:paraId="6C05F656" w14:textId="77777777" w:rsidR="00841502" w:rsidRDefault="00841502" w:rsidP="008415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Финансовая потребность в закупке автомобилей </w:t>
      </w:r>
      <w:proofErr w:type="gramStart"/>
      <w:r>
        <w:rPr>
          <w:rFonts w:ascii="Times New Roman" w:hAnsi="Times New Roman" w:cs="Times New Roman"/>
          <w:sz w:val="32"/>
          <w:szCs w:val="32"/>
        </w:rPr>
        <w:t>составляет :</w:t>
      </w:r>
      <w:proofErr w:type="gramEnd"/>
    </w:p>
    <w:p w14:paraId="3BC83887" w14:textId="5C7EB37D" w:rsidR="00841502" w:rsidRPr="00C110D4" w:rsidRDefault="00841502" w:rsidP="008415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Лада </w:t>
      </w:r>
      <w:proofErr w:type="spellStart"/>
      <w:r>
        <w:rPr>
          <w:rFonts w:ascii="Times New Roman" w:hAnsi="Times New Roman" w:cs="Times New Roman"/>
          <w:sz w:val="32"/>
          <w:szCs w:val="32"/>
        </w:rPr>
        <w:t>Ларгус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800 тыс. за единицу- </w:t>
      </w:r>
      <w:r w:rsidRPr="000A3DC8">
        <w:rPr>
          <w:rFonts w:ascii="Times New Roman" w:hAnsi="Times New Roman" w:cs="Times New Roman"/>
          <w:b/>
          <w:bCs/>
          <w:sz w:val="32"/>
          <w:szCs w:val="32"/>
        </w:rPr>
        <w:t xml:space="preserve">итого </w:t>
      </w:r>
      <w:r w:rsidR="000A3DC8" w:rsidRPr="000A3DC8">
        <w:rPr>
          <w:rFonts w:ascii="Times New Roman" w:hAnsi="Times New Roman" w:cs="Times New Roman"/>
          <w:b/>
          <w:bCs/>
          <w:sz w:val="32"/>
          <w:szCs w:val="32"/>
        </w:rPr>
        <w:t>20,</w:t>
      </w:r>
      <w:proofErr w:type="gramStart"/>
      <w:r w:rsidR="000A3DC8" w:rsidRPr="000A3DC8">
        <w:rPr>
          <w:rFonts w:ascii="Times New Roman" w:hAnsi="Times New Roman" w:cs="Times New Roman"/>
          <w:b/>
          <w:bCs/>
          <w:sz w:val="32"/>
          <w:szCs w:val="32"/>
        </w:rPr>
        <w:t xml:space="preserve">8 </w:t>
      </w:r>
      <w:r w:rsidRPr="000A3DC8">
        <w:rPr>
          <w:rFonts w:ascii="Times New Roman" w:hAnsi="Times New Roman" w:cs="Times New Roman"/>
          <w:b/>
          <w:bCs/>
          <w:sz w:val="32"/>
          <w:szCs w:val="32"/>
        </w:rPr>
        <w:t xml:space="preserve"> млн</w:t>
      </w:r>
      <w:proofErr w:type="gramEnd"/>
      <w:r w:rsidRPr="000A3DC8">
        <w:rPr>
          <w:rFonts w:ascii="Times New Roman" w:hAnsi="Times New Roman" w:cs="Times New Roman"/>
          <w:b/>
          <w:bCs/>
          <w:sz w:val="32"/>
          <w:szCs w:val="32"/>
        </w:rPr>
        <w:t xml:space="preserve"> руб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8DF5D2A" w14:textId="7B2A2941" w:rsidR="00841502" w:rsidRDefault="00841502">
      <w:pPr>
        <w:rPr>
          <w:rFonts w:ascii="Times New Roman" w:hAnsi="Times New Roman" w:cs="Times New Roman"/>
          <w:b/>
          <w:sz w:val="32"/>
          <w:szCs w:val="32"/>
        </w:rPr>
      </w:pPr>
    </w:p>
    <w:p w14:paraId="1B7DAA16" w14:textId="3EF2D10E" w:rsidR="000A3DC8" w:rsidRDefault="000A3DC8">
      <w:pPr>
        <w:rPr>
          <w:rFonts w:ascii="Times New Roman" w:hAnsi="Times New Roman" w:cs="Times New Roman"/>
          <w:b/>
          <w:sz w:val="32"/>
          <w:szCs w:val="32"/>
        </w:rPr>
      </w:pPr>
    </w:p>
    <w:p w14:paraId="044ACF5F" w14:textId="71993D5B" w:rsidR="000A3DC8" w:rsidRDefault="000A3D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Заместитель Председателя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Березин Д.Б.</w:t>
      </w:r>
    </w:p>
    <w:p w14:paraId="1DB2F0D2" w14:textId="07B61834" w:rsidR="000A3DC8" w:rsidRPr="006A64EA" w:rsidRDefault="000A3DC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Правительства Тверской области</w:t>
      </w:r>
    </w:p>
    <w:sectPr w:rsidR="000A3DC8" w:rsidRPr="006A6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3134"/>
    <w:multiLevelType w:val="hybridMultilevel"/>
    <w:tmpl w:val="6658AFC4"/>
    <w:lvl w:ilvl="0" w:tplc="1500E8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8A75972"/>
    <w:multiLevelType w:val="hybridMultilevel"/>
    <w:tmpl w:val="AB06B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7A"/>
    <w:rsid w:val="000A3DC8"/>
    <w:rsid w:val="000E06CA"/>
    <w:rsid w:val="005A38F2"/>
    <w:rsid w:val="005B72BF"/>
    <w:rsid w:val="006A64EA"/>
    <w:rsid w:val="00841502"/>
    <w:rsid w:val="00885A9B"/>
    <w:rsid w:val="00A50E47"/>
    <w:rsid w:val="00BB1592"/>
    <w:rsid w:val="00C110D4"/>
    <w:rsid w:val="00E5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5C76"/>
  <w15:chartTrackingRefBased/>
  <w15:docId w15:val="{714AA36F-6E94-4C43-A3B8-C662AF94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0E4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885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Петровна Скородумова</dc:creator>
  <cp:keywords/>
  <dc:description/>
  <cp:lastModifiedBy>Березин Дмитрий Борисович</cp:lastModifiedBy>
  <cp:revision>2</cp:revision>
  <cp:lastPrinted>2021-11-16T18:02:00Z</cp:lastPrinted>
  <dcterms:created xsi:type="dcterms:W3CDTF">2021-11-16T19:32:00Z</dcterms:created>
  <dcterms:modified xsi:type="dcterms:W3CDTF">2021-11-16T19:32:00Z</dcterms:modified>
</cp:coreProperties>
</file>