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B8B2" w14:textId="6A9F582F" w:rsidR="002A58DE" w:rsidRPr="002A58DE" w:rsidRDefault="002A58DE" w:rsidP="008D6BAF">
      <w:pPr>
        <w:pStyle w:val="p1"/>
        <w:spacing w:before="0" w:beforeAutospacing="0" w:after="45" w:afterAutospacing="0"/>
        <w:jc w:val="center"/>
        <w:rPr>
          <w:rStyle w:val="s1"/>
          <w:rFonts w:ascii="Times New Roman" w:hAnsi="Times New Roman" w:cs="Times New Roman"/>
          <w:b/>
          <w:bCs/>
          <w:sz w:val="28"/>
          <w:szCs w:val="28"/>
        </w:rPr>
      </w:pPr>
      <w:r w:rsidRPr="002A58DE">
        <w:rPr>
          <w:rStyle w:val="s1"/>
          <w:rFonts w:ascii="Times New Roman" w:hAnsi="Times New Roman" w:cs="Times New Roman"/>
          <w:b/>
          <w:bCs/>
          <w:sz w:val="28"/>
          <w:szCs w:val="28"/>
        </w:rPr>
        <w:t xml:space="preserve">Краткая информация о темах обсуждения и предложениях рабочей группы </w:t>
      </w:r>
      <w:proofErr w:type="spellStart"/>
      <w:r w:rsidRPr="002A58DE">
        <w:rPr>
          <w:rStyle w:val="s1"/>
          <w:rFonts w:ascii="Times New Roman" w:hAnsi="Times New Roman" w:cs="Times New Roman"/>
          <w:b/>
          <w:bCs/>
          <w:sz w:val="28"/>
          <w:szCs w:val="28"/>
        </w:rPr>
        <w:t>ГосСовета</w:t>
      </w:r>
      <w:proofErr w:type="spellEnd"/>
      <w:r w:rsidRPr="002A58DE">
        <w:rPr>
          <w:rStyle w:val="s1"/>
          <w:rFonts w:ascii="Times New Roman" w:hAnsi="Times New Roman" w:cs="Times New Roman"/>
          <w:b/>
          <w:bCs/>
          <w:sz w:val="28"/>
          <w:szCs w:val="28"/>
        </w:rPr>
        <w:t xml:space="preserve"> РФ под руководством </w:t>
      </w:r>
      <w:proofErr w:type="spellStart"/>
      <w:r w:rsidRPr="002A58DE">
        <w:rPr>
          <w:rStyle w:val="s1"/>
          <w:rFonts w:ascii="Times New Roman" w:hAnsi="Times New Roman" w:cs="Times New Roman"/>
          <w:b/>
          <w:bCs/>
          <w:sz w:val="28"/>
          <w:szCs w:val="28"/>
        </w:rPr>
        <w:t>С.С.Собянина</w:t>
      </w:r>
      <w:proofErr w:type="spellEnd"/>
      <w:r w:rsidR="0051617B">
        <w:rPr>
          <w:rStyle w:val="s1"/>
          <w:rFonts w:ascii="Times New Roman" w:hAnsi="Times New Roman" w:cs="Times New Roman"/>
          <w:b/>
          <w:bCs/>
          <w:sz w:val="28"/>
          <w:szCs w:val="28"/>
        </w:rPr>
        <w:t xml:space="preserve"> 23.03.2022</w:t>
      </w:r>
    </w:p>
    <w:p w14:paraId="230C51C4" w14:textId="1FC51D3A" w:rsidR="002A58DE" w:rsidRPr="008D6BAF" w:rsidRDefault="008D6BAF" w:rsidP="008D6BAF">
      <w:pPr>
        <w:pStyle w:val="p1"/>
        <w:spacing w:before="0" w:beforeAutospacing="0" w:after="45" w:afterAutospacing="0"/>
        <w:jc w:val="center"/>
        <w:rPr>
          <w:rStyle w:val="s1"/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D6BAF">
        <w:rPr>
          <w:rStyle w:val="s1"/>
          <w:rFonts w:ascii="Times New Roman" w:hAnsi="Times New Roman" w:cs="Times New Roman"/>
          <w:b/>
          <w:bCs/>
          <w:i/>
          <w:iCs/>
          <w:sz w:val="28"/>
          <w:szCs w:val="28"/>
        </w:rPr>
        <w:t>(решения и предложения участников совещания)</w:t>
      </w:r>
    </w:p>
    <w:p w14:paraId="64D8740E" w14:textId="5E8E30CE" w:rsidR="002A58DE" w:rsidRDefault="002A58DE" w:rsidP="00A04991">
      <w:pPr>
        <w:pStyle w:val="p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</w:p>
    <w:p w14:paraId="1DDAA55E" w14:textId="7D841650" w:rsidR="00711CF9" w:rsidRPr="0012234C" w:rsidRDefault="00711CF9" w:rsidP="00A04991">
      <w:pPr>
        <w:pStyle w:val="p3"/>
        <w:spacing w:before="0" w:beforeAutospacing="0" w:after="0" w:afterAutospacing="0"/>
        <w:jc w:val="both"/>
        <w:rPr>
          <w:rStyle w:val="s2"/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234C">
        <w:rPr>
          <w:rStyle w:val="s2"/>
          <w:rFonts w:ascii="Times New Roman" w:hAnsi="Times New Roman" w:cs="Times New Roman"/>
          <w:b/>
          <w:bCs/>
          <w:sz w:val="28"/>
          <w:szCs w:val="28"/>
        </w:rPr>
        <w:t>А.Р.Белоусов</w:t>
      </w:r>
      <w:proofErr w:type="spellEnd"/>
    </w:p>
    <w:p w14:paraId="074D4004" w14:textId="6E353549" w:rsidR="00711CF9" w:rsidRDefault="0051617B" w:rsidP="001F205A">
      <w:pPr>
        <w:pStyle w:val="p3"/>
        <w:spacing w:before="0" w:beforeAutospacing="0" w:after="0" w:afterAutospacing="0"/>
        <w:ind w:firstLine="708"/>
        <w:jc w:val="both"/>
        <w:rPr>
          <w:rStyle w:val="s2"/>
          <w:rFonts w:ascii="Times New Roman" w:hAnsi="Times New Roman" w:cs="Times New Roman"/>
          <w:sz w:val="28"/>
          <w:szCs w:val="28"/>
        </w:rPr>
      </w:pPr>
      <w:r>
        <w:rPr>
          <w:rStyle w:val="s2"/>
          <w:rFonts w:ascii="Times New Roman" w:hAnsi="Times New Roman" w:cs="Times New Roman"/>
          <w:sz w:val="28"/>
          <w:szCs w:val="28"/>
        </w:rPr>
        <w:t>Принято решение о индексации тарифов РЖД с учетом реального уровня инфляции, т.е. выше ранее запланированных 4.3%</w:t>
      </w:r>
    </w:p>
    <w:p w14:paraId="686E388D" w14:textId="77777777" w:rsidR="00711CF9" w:rsidRDefault="00711CF9" w:rsidP="00A04991">
      <w:pPr>
        <w:pStyle w:val="p3"/>
        <w:spacing w:before="0" w:beforeAutospacing="0" w:after="0" w:afterAutospacing="0"/>
        <w:jc w:val="both"/>
        <w:rPr>
          <w:rStyle w:val="s2"/>
          <w:rFonts w:ascii="Times New Roman" w:hAnsi="Times New Roman" w:cs="Times New Roman"/>
          <w:sz w:val="28"/>
          <w:szCs w:val="28"/>
        </w:rPr>
      </w:pPr>
    </w:p>
    <w:p w14:paraId="0FF3266E" w14:textId="2058CA8C" w:rsidR="002A58DE" w:rsidRPr="008D6BAF" w:rsidRDefault="008D6BAF" w:rsidP="00A04991">
      <w:pPr>
        <w:pStyle w:val="p2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6BAF">
        <w:rPr>
          <w:rFonts w:ascii="Times New Roman" w:hAnsi="Times New Roman" w:cs="Times New Roman"/>
          <w:b/>
          <w:bCs/>
          <w:sz w:val="28"/>
          <w:szCs w:val="28"/>
        </w:rPr>
        <w:t>С.</w:t>
      </w:r>
      <w:r w:rsidR="002A58DE" w:rsidRPr="008D6BAF">
        <w:rPr>
          <w:rFonts w:ascii="Times New Roman" w:hAnsi="Times New Roman" w:cs="Times New Roman"/>
          <w:b/>
          <w:bCs/>
          <w:sz w:val="28"/>
          <w:szCs w:val="28"/>
        </w:rPr>
        <w:t>С.Собянин</w:t>
      </w:r>
      <w:proofErr w:type="spellEnd"/>
    </w:p>
    <w:p w14:paraId="19D4781B" w14:textId="0A4A1E18" w:rsidR="002A58DE" w:rsidRDefault="0051617B" w:rsidP="001F205A">
      <w:pPr>
        <w:pStyle w:val="p2"/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 28.03 будут приняты на федеральном уровне все акты регулирующие дополнительные казначейские кредиты региональным бюджетам</w:t>
      </w:r>
    </w:p>
    <w:p w14:paraId="0D19BFBD" w14:textId="77777777" w:rsidR="002A58DE" w:rsidRPr="002A58DE" w:rsidRDefault="002A58DE" w:rsidP="00A04991">
      <w:pPr>
        <w:pStyle w:val="p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</w:p>
    <w:p w14:paraId="470A4A1F" w14:textId="77777777" w:rsidR="002A58DE" w:rsidRPr="008D6BAF" w:rsidRDefault="002A58DE" w:rsidP="00A04991">
      <w:pPr>
        <w:pStyle w:val="p3"/>
        <w:spacing w:before="0" w:beforeAutospacing="0" w:after="0" w:afterAutospacing="0"/>
        <w:jc w:val="both"/>
        <w:rPr>
          <w:rStyle w:val="s2"/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6BAF">
        <w:rPr>
          <w:rStyle w:val="s2"/>
          <w:rFonts w:ascii="Times New Roman" w:hAnsi="Times New Roman" w:cs="Times New Roman"/>
          <w:b/>
          <w:bCs/>
          <w:sz w:val="28"/>
          <w:szCs w:val="28"/>
        </w:rPr>
        <w:t>М.Ш.Хуснуллин</w:t>
      </w:r>
      <w:proofErr w:type="spellEnd"/>
      <w:r w:rsidRPr="008D6BAF">
        <w:rPr>
          <w:rStyle w:val="s2"/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E2A856" w14:textId="5227E861" w:rsidR="0051617B" w:rsidRDefault="0051617B" w:rsidP="001F20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Провели встречу с руководителем ФАС</w:t>
      </w:r>
      <w:r w:rsidR="004F4D29">
        <w:rPr>
          <w:rFonts w:ascii="Times New Roman" w:hAnsi="Times New Roman" w:cs="Times New Roman"/>
          <w:sz w:val="28"/>
          <w:szCs w:val="28"/>
        </w:rPr>
        <w:t>: ФАС не будет оспаривать решени</w:t>
      </w:r>
      <w:r w:rsidR="00D9530E">
        <w:rPr>
          <w:rFonts w:ascii="Times New Roman" w:hAnsi="Times New Roman" w:cs="Times New Roman"/>
          <w:sz w:val="28"/>
          <w:szCs w:val="28"/>
        </w:rPr>
        <w:t>я</w:t>
      </w:r>
      <w:r w:rsidR="004F4D29">
        <w:rPr>
          <w:rFonts w:ascii="Times New Roman" w:hAnsi="Times New Roman" w:cs="Times New Roman"/>
          <w:sz w:val="28"/>
          <w:szCs w:val="28"/>
        </w:rPr>
        <w:t xml:space="preserve"> региональных органов власти о единственном поставщике как </w:t>
      </w:r>
      <w:proofErr w:type="gramStart"/>
      <w:r w:rsidR="004F4D29">
        <w:rPr>
          <w:rFonts w:ascii="Times New Roman" w:hAnsi="Times New Roman" w:cs="Times New Roman"/>
          <w:sz w:val="28"/>
          <w:szCs w:val="28"/>
        </w:rPr>
        <w:t>акты</w:t>
      </w:r>
      <w:proofErr w:type="gramEnd"/>
      <w:r w:rsidR="004F4D29">
        <w:rPr>
          <w:rFonts w:ascii="Times New Roman" w:hAnsi="Times New Roman" w:cs="Times New Roman"/>
          <w:sz w:val="28"/>
          <w:szCs w:val="28"/>
        </w:rPr>
        <w:t xml:space="preserve"> ограничивающие </w:t>
      </w:r>
      <w:r w:rsidR="001F205A">
        <w:rPr>
          <w:rFonts w:ascii="Times New Roman" w:hAnsi="Times New Roman" w:cs="Times New Roman"/>
          <w:sz w:val="28"/>
          <w:szCs w:val="28"/>
        </w:rPr>
        <w:t>конкуренцию</w:t>
      </w:r>
      <w:r w:rsidR="004F4D29">
        <w:rPr>
          <w:rFonts w:ascii="Times New Roman" w:hAnsi="Times New Roman" w:cs="Times New Roman"/>
          <w:sz w:val="28"/>
          <w:szCs w:val="28"/>
        </w:rPr>
        <w:t>.;</w:t>
      </w:r>
    </w:p>
    <w:p w14:paraId="0E9079B3" w14:textId="5D491FD2" w:rsidR="002A58DE" w:rsidRPr="004F4D29" w:rsidRDefault="004F4D29" w:rsidP="001F205A">
      <w:pPr>
        <w:ind w:firstLine="708"/>
        <w:jc w:val="both"/>
        <w:rPr>
          <w:rStyle w:val="s2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Планируется внести поправки в 44-фз: разрешить в один контракт с единственным поставщиком включать: ПИР – СМР – оборудование. </w:t>
      </w:r>
    </w:p>
    <w:p w14:paraId="4BF3E711" w14:textId="77777777" w:rsidR="0051617B" w:rsidRPr="008D6BAF" w:rsidRDefault="0051617B" w:rsidP="00A04991">
      <w:pPr>
        <w:pStyle w:val="li3"/>
        <w:spacing w:before="0" w:beforeAutospacing="0" w:after="0" w:afterAutospacing="0"/>
        <w:ind w:left="360"/>
        <w:jc w:val="both"/>
        <w:rPr>
          <w:rStyle w:val="s2"/>
          <w:rFonts w:eastAsia="Times New Roman"/>
        </w:rPr>
      </w:pPr>
    </w:p>
    <w:p w14:paraId="1D73AE19" w14:textId="270D6CAC" w:rsidR="00573260" w:rsidRDefault="00573260" w:rsidP="00A04991">
      <w:pPr>
        <w:pStyle w:val="p3"/>
        <w:spacing w:before="0" w:beforeAutospacing="0" w:after="0" w:afterAutospacing="0"/>
        <w:jc w:val="both"/>
        <w:rPr>
          <w:rStyle w:val="s2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2"/>
          <w:rFonts w:ascii="Times New Roman" w:hAnsi="Times New Roman" w:cs="Times New Roman"/>
          <w:b/>
          <w:bCs/>
          <w:sz w:val="28"/>
          <w:szCs w:val="28"/>
        </w:rPr>
        <w:t>Решетников М.Г. (</w:t>
      </w:r>
      <w:proofErr w:type="spellStart"/>
      <w:r>
        <w:rPr>
          <w:rStyle w:val="s2"/>
          <w:rFonts w:ascii="Times New Roman" w:hAnsi="Times New Roman" w:cs="Times New Roman"/>
          <w:b/>
          <w:bCs/>
          <w:sz w:val="28"/>
          <w:szCs w:val="28"/>
        </w:rPr>
        <w:t>МинЭкономразвития</w:t>
      </w:r>
      <w:proofErr w:type="spellEnd"/>
      <w:r>
        <w:rPr>
          <w:rStyle w:val="s2"/>
          <w:rFonts w:ascii="Times New Roman" w:hAnsi="Times New Roman" w:cs="Times New Roman"/>
          <w:b/>
          <w:bCs/>
          <w:sz w:val="28"/>
          <w:szCs w:val="28"/>
        </w:rPr>
        <w:t xml:space="preserve"> РФ):</w:t>
      </w:r>
    </w:p>
    <w:p w14:paraId="38D496E6" w14:textId="7AFA3A7C" w:rsidR="00573260" w:rsidRDefault="00573260" w:rsidP="001F20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3260">
        <w:rPr>
          <w:rStyle w:val="s2"/>
          <w:rFonts w:ascii="Times New Roman" w:hAnsi="Times New Roman" w:cs="Times New Roman"/>
          <w:sz w:val="28"/>
          <w:szCs w:val="28"/>
        </w:rPr>
        <w:t xml:space="preserve">1. Проинформировал о принятых мерах по </w:t>
      </w:r>
      <w:r>
        <w:rPr>
          <w:rStyle w:val="s2"/>
          <w:rFonts w:ascii="Times New Roman" w:hAnsi="Times New Roman" w:cs="Times New Roman"/>
          <w:sz w:val="28"/>
          <w:szCs w:val="28"/>
        </w:rPr>
        <w:t xml:space="preserve">снижению административного давления на бизнес: </w:t>
      </w:r>
      <w:r w:rsidRPr="0051617B">
        <w:rPr>
          <w:rFonts w:ascii="Times New Roman" w:hAnsi="Times New Roman" w:cs="Times New Roman"/>
          <w:sz w:val="28"/>
          <w:szCs w:val="28"/>
        </w:rPr>
        <w:t>мораторий на проверки</w:t>
      </w:r>
      <w:r>
        <w:rPr>
          <w:rFonts w:ascii="Times New Roman" w:hAnsi="Times New Roman" w:cs="Times New Roman"/>
          <w:sz w:val="28"/>
          <w:szCs w:val="28"/>
        </w:rPr>
        <w:t xml:space="preserve"> бизнеса (кроме </w:t>
      </w:r>
      <w:r w:rsidRPr="0051617B">
        <w:rPr>
          <w:rFonts w:ascii="Times New Roman" w:hAnsi="Times New Roman" w:cs="Times New Roman"/>
          <w:sz w:val="28"/>
          <w:szCs w:val="28"/>
        </w:rPr>
        <w:t>налоговых и таможенных</w:t>
      </w:r>
      <w:r>
        <w:rPr>
          <w:rFonts w:ascii="Times New Roman" w:hAnsi="Times New Roman" w:cs="Times New Roman"/>
          <w:sz w:val="28"/>
          <w:szCs w:val="28"/>
        </w:rPr>
        <w:t xml:space="preserve">); прекращении текущих проверок (кроме случаев угрозы жизни и здоровью граждан); автоматическом продлении </w:t>
      </w:r>
      <w:r w:rsidR="001F205A">
        <w:rPr>
          <w:rFonts w:ascii="Times New Roman" w:hAnsi="Times New Roman" w:cs="Times New Roman"/>
          <w:sz w:val="28"/>
          <w:szCs w:val="28"/>
        </w:rPr>
        <w:t xml:space="preserve">на 90 дней </w:t>
      </w:r>
      <w:r>
        <w:rPr>
          <w:rFonts w:ascii="Times New Roman" w:hAnsi="Times New Roman" w:cs="Times New Roman"/>
          <w:sz w:val="28"/>
          <w:szCs w:val="28"/>
        </w:rPr>
        <w:t>выда</w:t>
      </w:r>
      <w:r w:rsidR="006C6101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ных до моратория </w:t>
      </w:r>
      <w:r w:rsidR="006C6101">
        <w:rPr>
          <w:rFonts w:ascii="Times New Roman" w:hAnsi="Times New Roman" w:cs="Times New Roman"/>
          <w:sz w:val="28"/>
          <w:szCs w:val="28"/>
        </w:rPr>
        <w:t>предписаний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6101">
        <w:rPr>
          <w:rFonts w:ascii="Times New Roman" w:hAnsi="Times New Roman" w:cs="Times New Roman"/>
          <w:sz w:val="28"/>
          <w:szCs w:val="28"/>
        </w:rPr>
        <w:t xml:space="preserve">контрольных органов; </w:t>
      </w:r>
    </w:p>
    <w:p w14:paraId="31006B16" w14:textId="78F13427" w:rsidR="00573260" w:rsidRDefault="006C6101" w:rsidP="001F20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2.Проинформировал о</w:t>
      </w:r>
      <w:r w:rsidR="001F205A">
        <w:rPr>
          <w:rFonts w:ascii="Times New Roman" w:hAnsi="Times New Roman" w:cs="Times New Roman"/>
          <w:sz w:val="28"/>
          <w:szCs w:val="28"/>
        </w:rPr>
        <w:t xml:space="preserve">б автоматическом </w:t>
      </w:r>
      <w:r>
        <w:rPr>
          <w:rFonts w:ascii="Times New Roman" w:hAnsi="Times New Roman" w:cs="Times New Roman"/>
          <w:sz w:val="28"/>
          <w:szCs w:val="28"/>
        </w:rPr>
        <w:t xml:space="preserve">продлении всех лицензий (в т.ч. на легковые такси, </w:t>
      </w:r>
      <w:r w:rsidR="001F205A">
        <w:rPr>
          <w:rFonts w:ascii="Times New Roman" w:hAnsi="Times New Roman" w:cs="Times New Roman"/>
          <w:sz w:val="28"/>
          <w:szCs w:val="28"/>
        </w:rPr>
        <w:t xml:space="preserve">продажу </w:t>
      </w:r>
      <w:r>
        <w:rPr>
          <w:rFonts w:ascii="Times New Roman" w:hAnsi="Times New Roman" w:cs="Times New Roman"/>
          <w:sz w:val="28"/>
          <w:szCs w:val="28"/>
        </w:rPr>
        <w:t>алкогол</w:t>
      </w:r>
      <w:r w:rsidR="001F205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, аттестацию промышленной безопасности);</w:t>
      </w:r>
    </w:p>
    <w:p w14:paraId="72A1B3A2" w14:textId="48CFC9BB" w:rsidR="00573260" w:rsidRDefault="006C6101" w:rsidP="001F20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Планируется упрощение процедур </w:t>
      </w:r>
      <w:r w:rsidR="00E537BE">
        <w:rPr>
          <w:rFonts w:ascii="Times New Roman" w:hAnsi="Times New Roman" w:cs="Times New Roman"/>
          <w:sz w:val="28"/>
          <w:szCs w:val="28"/>
        </w:rPr>
        <w:t xml:space="preserve">ввоза запасных частей и компонентов для промышленного оборудования; </w:t>
      </w:r>
    </w:p>
    <w:p w14:paraId="3D25A708" w14:textId="386AB46C" w:rsidR="00573260" w:rsidRPr="001F205A" w:rsidRDefault="00E537BE" w:rsidP="001F205A">
      <w:pPr>
        <w:ind w:firstLine="708"/>
        <w:jc w:val="both"/>
        <w:rPr>
          <w:rStyle w:val="s2"/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Проинформировал о планируемых к внесению</w:t>
      </w:r>
      <w:r w:rsidR="001F205A">
        <w:rPr>
          <w:rFonts w:ascii="Times New Roman" w:hAnsi="Times New Roman" w:cs="Times New Roman"/>
          <w:sz w:val="28"/>
          <w:szCs w:val="28"/>
        </w:rPr>
        <w:t xml:space="preserve"> изменений по</w:t>
      </w:r>
      <w:r>
        <w:rPr>
          <w:rFonts w:ascii="Times New Roman" w:hAnsi="Times New Roman" w:cs="Times New Roman"/>
          <w:sz w:val="28"/>
          <w:szCs w:val="28"/>
        </w:rPr>
        <w:t xml:space="preserve"> упрощению процедур оплаты НДС: право на заявительный порядок возмещения НДС всеми организациями без привлечения банковской гарантии </w:t>
      </w:r>
      <w:r w:rsidRPr="001F205A">
        <w:rPr>
          <w:rFonts w:ascii="Times New Roman" w:hAnsi="Times New Roman" w:cs="Times New Roman"/>
          <w:i/>
          <w:iCs/>
          <w:sz w:val="28"/>
          <w:szCs w:val="28"/>
        </w:rPr>
        <w:t xml:space="preserve">(но итоговые нормативные акты пока не </w:t>
      </w:r>
      <w:r w:rsidR="008B3567" w:rsidRPr="001F205A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Pr="001F205A">
        <w:rPr>
          <w:rFonts w:ascii="Times New Roman" w:hAnsi="Times New Roman" w:cs="Times New Roman"/>
          <w:i/>
          <w:iCs/>
          <w:sz w:val="28"/>
          <w:szCs w:val="28"/>
        </w:rPr>
        <w:t>риняты)</w:t>
      </w:r>
      <w:r w:rsidR="001F205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C73F13B" w14:textId="77777777" w:rsidR="00573260" w:rsidRDefault="00573260" w:rsidP="00A04991">
      <w:pPr>
        <w:pStyle w:val="p3"/>
        <w:spacing w:before="0" w:beforeAutospacing="0" w:after="0" w:afterAutospacing="0"/>
        <w:jc w:val="both"/>
        <w:rPr>
          <w:rStyle w:val="s2"/>
          <w:rFonts w:ascii="Times New Roman" w:hAnsi="Times New Roman" w:cs="Times New Roman"/>
          <w:b/>
          <w:bCs/>
          <w:sz w:val="28"/>
          <w:szCs w:val="28"/>
        </w:rPr>
      </w:pPr>
    </w:p>
    <w:p w14:paraId="69C22BAF" w14:textId="69BBED4A" w:rsidR="00102582" w:rsidRDefault="00102582" w:rsidP="00A04991">
      <w:pPr>
        <w:pStyle w:val="p3"/>
        <w:spacing w:before="0" w:beforeAutospacing="0" w:after="0" w:afterAutospacing="0"/>
        <w:jc w:val="both"/>
        <w:rPr>
          <w:rStyle w:val="s2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2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Style w:val="s2"/>
          <w:rFonts w:ascii="Times New Roman" w:hAnsi="Times New Roman" w:cs="Times New Roman"/>
          <w:b/>
          <w:bCs/>
          <w:sz w:val="28"/>
          <w:szCs w:val="28"/>
        </w:rPr>
        <w:t>Д.В.Мантуров</w:t>
      </w:r>
      <w:proofErr w:type="spellEnd"/>
      <w:r>
        <w:rPr>
          <w:rStyle w:val="s2"/>
          <w:rFonts w:ascii="Times New Roman" w:hAnsi="Times New Roman" w:cs="Times New Roman"/>
          <w:b/>
          <w:bCs/>
          <w:sz w:val="28"/>
          <w:szCs w:val="28"/>
        </w:rPr>
        <w:t>, В.</w:t>
      </w:r>
      <w:r w:rsidR="001F205A">
        <w:rPr>
          <w:rStyle w:val="s2"/>
          <w:rFonts w:ascii="Times New Roman" w:hAnsi="Times New Roman" w:cs="Times New Roman"/>
          <w:b/>
          <w:bCs/>
          <w:sz w:val="28"/>
          <w:szCs w:val="28"/>
        </w:rPr>
        <w:t xml:space="preserve">Л. </w:t>
      </w:r>
      <w:r>
        <w:rPr>
          <w:rStyle w:val="s2"/>
          <w:rFonts w:ascii="Times New Roman" w:hAnsi="Times New Roman" w:cs="Times New Roman"/>
          <w:b/>
          <w:bCs/>
          <w:sz w:val="28"/>
          <w:szCs w:val="28"/>
        </w:rPr>
        <w:t xml:space="preserve">Евтухов </w:t>
      </w:r>
      <w:r w:rsidR="001F205A">
        <w:rPr>
          <w:rStyle w:val="s2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1F205A">
        <w:rPr>
          <w:rStyle w:val="s2"/>
          <w:rFonts w:ascii="Times New Roman" w:hAnsi="Times New Roman" w:cs="Times New Roman"/>
          <w:b/>
          <w:bCs/>
          <w:sz w:val="28"/>
          <w:szCs w:val="28"/>
        </w:rPr>
        <w:t>МинПромТорг</w:t>
      </w:r>
      <w:proofErr w:type="spellEnd"/>
      <w:r w:rsidR="001F205A">
        <w:rPr>
          <w:rStyle w:val="s2"/>
          <w:rFonts w:ascii="Times New Roman" w:hAnsi="Times New Roman" w:cs="Times New Roman"/>
          <w:b/>
          <w:bCs/>
          <w:sz w:val="28"/>
          <w:szCs w:val="28"/>
        </w:rPr>
        <w:t xml:space="preserve"> РФ):</w:t>
      </w:r>
    </w:p>
    <w:p w14:paraId="3388B7D4" w14:textId="304C7C94" w:rsidR="00573260" w:rsidRDefault="00573260" w:rsidP="001F20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По линии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МинПромТорга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РФ сделан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дашдборд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мониторинг </w:t>
      </w:r>
      <w:proofErr w:type="gramStart"/>
      <w:r>
        <w:rPr>
          <w:rFonts w:ascii="Times New Roman" w:hAnsi="Times New Roman" w:cs="Times New Roman"/>
          <w:sz w:val="28"/>
          <w:szCs w:val="28"/>
        </w:rPr>
        <w:t>цен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запасов продуктов, в разрезе регионов. Возможно подключение руководителей регионов;</w:t>
      </w:r>
    </w:p>
    <w:p w14:paraId="01541542" w14:textId="756F6847" w:rsidR="00573260" w:rsidRDefault="00573260" w:rsidP="001F20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Поручил усилить работу региональных министерств промышленности и торговли по следующим направлениям:</w:t>
      </w:r>
    </w:p>
    <w:p w14:paraId="4E0065ED" w14:textId="7207A48A" w:rsidR="00573260" w:rsidRDefault="00573260" w:rsidP="005732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развитие нестационарных и локальных форм торговли, расширение рынков и ярмарок;</w:t>
      </w:r>
    </w:p>
    <w:p w14:paraId="2A4033A7" w14:textId="74CDEAFB" w:rsidR="00573260" w:rsidRDefault="00573260" w:rsidP="005732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поддержка локальных производителей продуктов питания, в том числе КФХ и ЛПХ.</w:t>
      </w:r>
    </w:p>
    <w:p w14:paraId="63F187F4" w14:textId="515F8265" w:rsidR="00A51A8E" w:rsidRPr="00A51A8E" w:rsidRDefault="00A51A8E" w:rsidP="001F20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51A8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В.Г.Савельев</w:t>
      </w:r>
      <w:proofErr w:type="spellEnd"/>
      <w:r w:rsidRPr="00A51A8E">
        <w:rPr>
          <w:rFonts w:ascii="Times New Roman" w:hAnsi="Times New Roman" w:cs="Times New Roman"/>
          <w:b/>
          <w:bCs/>
          <w:sz w:val="28"/>
          <w:szCs w:val="28"/>
        </w:rPr>
        <w:t xml:space="preserve"> (Мин транспорта РФ):</w:t>
      </w:r>
    </w:p>
    <w:p w14:paraId="43F97E2C" w14:textId="1D7E4361" w:rsidR="00A51A8E" w:rsidRDefault="00A51A8E" w:rsidP="001F20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Проинформировал о работе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МинТранса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РФ над изменением логистики – замещение закрытых для судов и грузов РФ морских портов;</w:t>
      </w:r>
    </w:p>
    <w:p w14:paraId="0FEBAB65" w14:textId="71CCC763" w:rsidR="00A51A8E" w:rsidRDefault="00A51A8E" w:rsidP="001F20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Проинформировал о решении приостановить работу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РосТрансНадзора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весогабаритному контролю;</w:t>
      </w:r>
    </w:p>
    <w:p w14:paraId="580A1F11" w14:textId="248B9D60" w:rsidR="00A51A8E" w:rsidRDefault="00A51A8E" w:rsidP="001F20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Проинформировал об отмене на 2 года обязательного требования по наличию тахографов для городских автобусов;</w:t>
      </w:r>
    </w:p>
    <w:p w14:paraId="60845D05" w14:textId="3B0F57CF" w:rsidR="00A51A8E" w:rsidRPr="0051617B" w:rsidRDefault="00A51A8E" w:rsidP="001F20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Предложил обсудить идею включения транспортных предприятий, учредителями которых являются государственные и муниципальные органы власти, в перечень МСП, для получения ими всех мер поддержки.</w:t>
      </w:r>
      <w:r w:rsidRPr="005161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419C6D" w14:textId="23B2F732" w:rsidR="00102582" w:rsidRDefault="00102582" w:rsidP="00A04991">
      <w:pPr>
        <w:pStyle w:val="p3"/>
        <w:spacing w:before="0" w:beforeAutospacing="0" w:after="0" w:afterAutospacing="0"/>
        <w:jc w:val="both"/>
        <w:rPr>
          <w:rStyle w:val="s2"/>
          <w:rFonts w:ascii="Times New Roman" w:hAnsi="Times New Roman" w:cs="Times New Roman"/>
          <w:b/>
          <w:bCs/>
          <w:sz w:val="28"/>
          <w:szCs w:val="28"/>
        </w:rPr>
      </w:pPr>
    </w:p>
    <w:p w14:paraId="65A7AB81" w14:textId="77777777" w:rsidR="00A51A8E" w:rsidRPr="00A51A8E" w:rsidRDefault="00A51A8E" w:rsidP="00A51A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51A8E">
        <w:rPr>
          <w:rFonts w:ascii="Times New Roman" w:hAnsi="Times New Roman" w:cs="Times New Roman"/>
          <w:b/>
          <w:bCs/>
          <w:sz w:val="28"/>
          <w:szCs w:val="28"/>
        </w:rPr>
        <w:t>М.А.Мурашко</w:t>
      </w:r>
      <w:proofErr w:type="spellEnd"/>
    </w:p>
    <w:p w14:paraId="6C6B5172" w14:textId="77777777" w:rsidR="00A51A8E" w:rsidRDefault="00A51A8E" w:rsidP="001F20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Рекомендовал регионам максимально использовать механизм единственного поставщика, ускорить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контрактование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медицинских средств на 3 и 4 квартал 2022 года;</w:t>
      </w:r>
    </w:p>
    <w:p w14:paraId="6C207D98" w14:textId="77777777" w:rsidR="00A51A8E" w:rsidRDefault="00A51A8E" w:rsidP="001F20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Проинформировал, что по 175 объектам строительства в отрасли приняли решения о выделении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средств, связанных с ростом стоимости. Отметил, что Тверская области в составе ряда регионов не подала заявку на увеличение стоимости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средства. </w:t>
      </w:r>
    </w:p>
    <w:p w14:paraId="48A10E20" w14:textId="77777777" w:rsidR="00A51A8E" w:rsidRDefault="00A51A8E" w:rsidP="00A04991">
      <w:pPr>
        <w:pStyle w:val="p3"/>
        <w:spacing w:before="0" w:beforeAutospacing="0" w:after="0" w:afterAutospacing="0"/>
        <w:jc w:val="both"/>
        <w:rPr>
          <w:rStyle w:val="s2"/>
          <w:rFonts w:ascii="Times New Roman" w:hAnsi="Times New Roman" w:cs="Times New Roman"/>
          <w:b/>
          <w:bCs/>
          <w:sz w:val="28"/>
          <w:szCs w:val="28"/>
        </w:rPr>
      </w:pPr>
    </w:p>
    <w:p w14:paraId="15A92B57" w14:textId="77777777" w:rsidR="008B3567" w:rsidRPr="00CC56B6" w:rsidRDefault="008B3567" w:rsidP="001F205A">
      <w:pPr>
        <w:pStyle w:val="li3"/>
        <w:spacing w:before="0" w:beforeAutospacing="0" w:after="0" w:afterAutospacing="0"/>
        <w:ind w:firstLine="708"/>
        <w:jc w:val="both"/>
        <w:rPr>
          <w:rStyle w:val="s2"/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CC56B6">
        <w:rPr>
          <w:rStyle w:val="s2"/>
          <w:rFonts w:ascii="Times New Roman" w:eastAsia="Times New Roman" w:hAnsi="Times New Roman" w:cs="Times New Roman"/>
          <w:b/>
          <w:bCs/>
          <w:sz w:val="28"/>
          <w:szCs w:val="28"/>
        </w:rPr>
        <w:t>А.Л.Текслер</w:t>
      </w:r>
      <w:proofErr w:type="spellEnd"/>
      <w:r w:rsidRPr="00CC56B6">
        <w:rPr>
          <w:rStyle w:val="s2"/>
          <w:rFonts w:ascii="Times New Roman" w:eastAsia="Times New Roman" w:hAnsi="Times New Roman" w:cs="Times New Roman"/>
          <w:b/>
          <w:bCs/>
          <w:sz w:val="28"/>
          <w:szCs w:val="28"/>
        </w:rPr>
        <w:t xml:space="preserve"> (Челябинская область):</w:t>
      </w:r>
    </w:p>
    <w:p w14:paraId="4B75DAB1" w14:textId="41254229" w:rsidR="00711CF9" w:rsidRPr="001F205A" w:rsidRDefault="001F205A" w:rsidP="001F205A">
      <w:pPr>
        <w:ind w:firstLine="708"/>
        <w:jc w:val="both"/>
        <w:rPr>
          <w:rStyle w:val="s2"/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B3567">
        <w:rPr>
          <w:rFonts w:ascii="Times New Roman" w:hAnsi="Times New Roman" w:cs="Times New Roman"/>
          <w:sz w:val="28"/>
          <w:szCs w:val="28"/>
        </w:rPr>
        <w:t>редложил подход к введению переходного периода по кредитам с</w:t>
      </w:r>
      <w:r>
        <w:rPr>
          <w:rFonts w:ascii="Times New Roman" w:hAnsi="Times New Roman" w:cs="Times New Roman"/>
          <w:sz w:val="28"/>
          <w:szCs w:val="28"/>
        </w:rPr>
        <w:t>о</w:t>
      </w:r>
      <w:r w:rsidR="008B3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ставкой</w:t>
      </w:r>
      <w:r w:rsidR="008B3567">
        <w:rPr>
          <w:rFonts w:ascii="Times New Roman" w:hAnsi="Times New Roman" w:cs="Times New Roman"/>
          <w:sz w:val="28"/>
          <w:szCs w:val="28"/>
        </w:rPr>
        <w:t xml:space="preserve">, привязанной к ключевой ставке ЦБ – распространить и на договоры лизинга </w:t>
      </w:r>
      <w:r w:rsidR="008B3567" w:rsidRPr="001F205A">
        <w:rPr>
          <w:rFonts w:ascii="Times New Roman" w:hAnsi="Times New Roman" w:cs="Times New Roman"/>
          <w:i/>
          <w:iCs/>
          <w:sz w:val="28"/>
          <w:szCs w:val="28"/>
        </w:rPr>
        <w:t xml:space="preserve">(А.Р. Белоусов поддержал идею, будет на уровне Правительства РФ проработан вопрос). </w:t>
      </w:r>
    </w:p>
    <w:p w14:paraId="717CAFDF" w14:textId="12270DE4" w:rsidR="008D6BAF" w:rsidRDefault="008D6BAF" w:rsidP="00A04991">
      <w:pPr>
        <w:pStyle w:val="li3"/>
        <w:spacing w:before="0" w:beforeAutospacing="0" w:after="0" w:afterAutospacing="0"/>
        <w:jc w:val="both"/>
        <w:rPr>
          <w:rStyle w:val="s2"/>
          <w:rFonts w:ascii="Times New Roman" w:eastAsia="Times New Roman" w:hAnsi="Times New Roman" w:cs="Times New Roman"/>
          <w:sz w:val="28"/>
          <w:szCs w:val="28"/>
        </w:rPr>
      </w:pP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DCDEDD" w14:textId="77777777" w:rsidR="008B3567" w:rsidRPr="00CC56B6" w:rsidRDefault="008B3567" w:rsidP="008B3567">
      <w:pPr>
        <w:pStyle w:val="p3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56B6">
        <w:rPr>
          <w:rStyle w:val="s2"/>
          <w:rFonts w:ascii="Times New Roman" w:hAnsi="Times New Roman" w:cs="Times New Roman"/>
          <w:b/>
          <w:bCs/>
          <w:sz w:val="28"/>
          <w:szCs w:val="28"/>
        </w:rPr>
        <w:t>А.А. Алиханов (Калининградская область):</w:t>
      </w:r>
    </w:p>
    <w:p w14:paraId="491B49D2" w14:textId="11524120" w:rsidR="008B3567" w:rsidRPr="008B3567" w:rsidRDefault="008B3567" w:rsidP="001F205A">
      <w:pPr>
        <w:pStyle w:val="p3"/>
        <w:spacing w:before="0" w:beforeAutospacing="0" w:after="0" w:afterAutospacing="0"/>
        <w:ind w:firstLine="708"/>
        <w:jc w:val="both"/>
        <w:rPr>
          <w:rStyle w:val="s2"/>
          <w:rFonts w:ascii="Times New Roman" w:hAnsi="Times New Roman" w:cs="Times New Roman"/>
          <w:sz w:val="28"/>
          <w:szCs w:val="28"/>
        </w:rPr>
      </w:pPr>
      <w:r>
        <w:rPr>
          <w:rStyle w:val="s2"/>
          <w:rFonts w:ascii="Times New Roman" w:hAnsi="Times New Roman" w:cs="Times New Roman"/>
          <w:sz w:val="28"/>
          <w:szCs w:val="28"/>
        </w:rPr>
        <w:t xml:space="preserve">Предложил повысить порог в 2 раза для получения </w:t>
      </w:r>
      <w:r w:rsidR="00A51A8E">
        <w:rPr>
          <w:rStyle w:val="s2"/>
          <w:rFonts w:ascii="Times New Roman" w:hAnsi="Times New Roman" w:cs="Times New Roman"/>
          <w:sz w:val="28"/>
          <w:szCs w:val="28"/>
        </w:rPr>
        <w:t xml:space="preserve">бизнесом </w:t>
      </w:r>
      <w:r>
        <w:rPr>
          <w:rStyle w:val="s2"/>
          <w:rFonts w:ascii="Times New Roman" w:hAnsi="Times New Roman" w:cs="Times New Roman"/>
          <w:sz w:val="28"/>
          <w:szCs w:val="28"/>
        </w:rPr>
        <w:t xml:space="preserve">статуса малого и среднего предприятия </w:t>
      </w:r>
      <w:r w:rsidR="00A51A8E">
        <w:rPr>
          <w:rStyle w:val="s2"/>
          <w:rFonts w:ascii="Times New Roman" w:hAnsi="Times New Roman" w:cs="Times New Roman"/>
          <w:sz w:val="28"/>
          <w:szCs w:val="28"/>
        </w:rPr>
        <w:t>(</w:t>
      </w:r>
      <w:r>
        <w:rPr>
          <w:rStyle w:val="s2"/>
          <w:rFonts w:ascii="Times New Roman" w:hAnsi="Times New Roman" w:cs="Times New Roman"/>
          <w:sz w:val="28"/>
          <w:szCs w:val="28"/>
        </w:rPr>
        <w:t>порог по выручке и численности кадров)</w:t>
      </w:r>
      <w:r w:rsidR="001F205A">
        <w:rPr>
          <w:rStyle w:val="s2"/>
          <w:rFonts w:ascii="Times New Roman" w:hAnsi="Times New Roman" w:cs="Times New Roman"/>
          <w:sz w:val="28"/>
          <w:szCs w:val="28"/>
        </w:rPr>
        <w:t>.</w:t>
      </w:r>
    </w:p>
    <w:p w14:paraId="0FA90A2C" w14:textId="77777777" w:rsidR="008B3567" w:rsidRPr="008B3567" w:rsidRDefault="008B3567" w:rsidP="00A04991">
      <w:pPr>
        <w:pStyle w:val="p3"/>
        <w:spacing w:before="0" w:beforeAutospacing="0" w:after="0" w:afterAutospacing="0"/>
        <w:jc w:val="both"/>
        <w:rPr>
          <w:rStyle w:val="s2"/>
          <w:rFonts w:ascii="Times New Roman" w:hAnsi="Times New Roman" w:cs="Times New Roman"/>
          <w:sz w:val="28"/>
          <w:szCs w:val="28"/>
        </w:rPr>
      </w:pPr>
    </w:p>
    <w:p w14:paraId="6F115F74" w14:textId="77777777" w:rsidR="001F205A" w:rsidRDefault="0012234C" w:rsidP="001F205A">
      <w:pPr>
        <w:pStyle w:val="p3"/>
        <w:spacing w:before="0" w:beforeAutospacing="0" w:after="0" w:afterAutospacing="0"/>
        <w:jc w:val="both"/>
        <w:rPr>
          <w:rStyle w:val="s2"/>
          <w:rFonts w:ascii="Times New Roman" w:hAnsi="Times New Roman" w:cs="Times New Roman"/>
          <w:b/>
          <w:bCs/>
          <w:sz w:val="28"/>
          <w:szCs w:val="28"/>
        </w:rPr>
      </w:pPr>
      <w:r w:rsidRPr="0012234C">
        <w:rPr>
          <w:rStyle w:val="s2"/>
          <w:rFonts w:ascii="Times New Roman" w:hAnsi="Times New Roman" w:cs="Times New Roman"/>
          <w:b/>
          <w:bCs/>
          <w:sz w:val="28"/>
          <w:szCs w:val="28"/>
        </w:rPr>
        <w:t xml:space="preserve">А.Г. </w:t>
      </w:r>
      <w:proofErr w:type="spellStart"/>
      <w:r w:rsidR="002A58DE" w:rsidRPr="0012234C">
        <w:rPr>
          <w:rStyle w:val="s2"/>
          <w:rFonts w:ascii="Times New Roman" w:hAnsi="Times New Roman" w:cs="Times New Roman"/>
          <w:b/>
          <w:bCs/>
          <w:sz w:val="28"/>
          <w:szCs w:val="28"/>
        </w:rPr>
        <w:t>Дюмин</w:t>
      </w:r>
      <w:proofErr w:type="spellEnd"/>
      <w:r w:rsidR="002A58DE" w:rsidRPr="0012234C">
        <w:rPr>
          <w:rStyle w:val="s2"/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Style w:val="s2"/>
          <w:rFonts w:ascii="Times New Roman" w:hAnsi="Times New Roman" w:cs="Times New Roman"/>
          <w:b/>
          <w:bCs/>
          <w:sz w:val="28"/>
          <w:szCs w:val="28"/>
        </w:rPr>
        <w:t>(Тульская область):</w:t>
      </w:r>
    </w:p>
    <w:p w14:paraId="5490DD66" w14:textId="5D4E7721" w:rsidR="002A58DE" w:rsidRPr="001F205A" w:rsidRDefault="00A51A8E" w:rsidP="001F205A">
      <w:pPr>
        <w:pStyle w:val="p3"/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Предложил дать установку </w:t>
      </w:r>
      <w:proofErr w:type="spellStart"/>
      <w:r>
        <w:rPr>
          <w:rStyle w:val="s2"/>
          <w:rFonts w:ascii="Times New Roman" w:eastAsia="Times New Roman" w:hAnsi="Times New Roman" w:cs="Times New Roman"/>
          <w:sz w:val="28"/>
          <w:szCs w:val="28"/>
        </w:rPr>
        <w:t>гос</w:t>
      </w:r>
      <w:proofErr w:type="spellEnd"/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 компаниям на аккуратный пересмотр цен и взаимоотношений с региональными поставщиками и подрядчиками</w:t>
      </w:r>
      <w:r w:rsidR="001F205A">
        <w:rPr>
          <w:rStyle w:val="s2"/>
          <w:rFonts w:ascii="Times New Roman" w:eastAsia="Times New Roman" w:hAnsi="Times New Roman" w:cs="Times New Roman"/>
          <w:sz w:val="28"/>
          <w:szCs w:val="28"/>
        </w:rPr>
        <w:t>.</w:t>
      </w:r>
    </w:p>
    <w:p w14:paraId="0163DD71" w14:textId="77777777" w:rsidR="00A04991" w:rsidRDefault="00A04991" w:rsidP="00A04991">
      <w:pPr>
        <w:pStyle w:val="p3"/>
        <w:spacing w:before="0" w:beforeAutospacing="0" w:after="0" w:afterAutospacing="0"/>
        <w:jc w:val="both"/>
        <w:rPr>
          <w:rStyle w:val="s2"/>
          <w:rFonts w:ascii="Times New Roman" w:hAnsi="Times New Roman" w:cs="Times New Roman"/>
          <w:b/>
          <w:bCs/>
          <w:sz w:val="28"/>
          <w:szCs w:val="28"/>
        </w:rPr>
      </w:pPr>
    </w:p>
    <w:p w14:paraId="588A63B7" w14:textId="6801BECB" w:rsidR="0051617B" w:rsidRPr="001F205A" w:rsidRDefault="001F205A" w:rsidP="005161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F205A">
        <w:rPr>
          <w:rFonts w:ascii="Times New Roman" w:hAnsi="Times New Roman" w:cs="Times New Roman"/>
          <w:b/>
          <w:bCs/>
          <w:sz w:val="28"/>
          <w:szCs w:val="28"/>
        </w:rPr>
        <w:t>С.С.</w:t>
      </w:r>
      <w:r w:rsidR="0051617B" w:rsidRPr="001F205A">
        <w:rPr>
          <w:rFonts w:ascii="Times New Roman" w:hAnsi="Times New Roman" w:cs="Times New Roman"/>
          <w:b/>
          <w:bCs/>
          <w:sz w:val="28"/>
          <w:szCs w:val="28"/>
        </w:rPr>
        <w:t>Воскресенский</w:t>
      </w:r>
      <w:proofErr w:type="spellEnd"/>
      <w:r w:rsidR="0051617B" w:rsidRPr="001F205A">
        <w:rPr>
          <w:rFonts w:ascii="Times New Roman" w:hAnsi="Times New Roman" w:cs="Times New Roman"/>
          <w:b/>
          <w:bCs/>
          <w:sz w:val="28"/>
          <w:szCs w:val="28"/>
        </w:rPr>
        <w:t xml:space="preserve"> (Иванов</w:t>
      </w:r>
      <w:r w:rsidRPr="001F205A">
        <w:rPr>
          <w:rFonts w:ascii="Times New Roman" w:hAnsi="Times New Roman" w:cs="Times New Roman"/>
          <w:b/>
          <w:bCs/>
          <w:sz w:val="28"/>
          <w:szCs w:val="28"/>
        </w:rPr>
        <w:t>ская область</w:t>
      </w:r>
      <w:r w:rsidR="0051617B" w:rsidRPr="001F205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F205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016104" w14:textId="56F8FC69" w:rsidR="001F205A" w:rsidRPr="0051617B" w:rsidRDefault="001F205A" w:rsidP="001F20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Проинформировал, что совместно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МинПромТоргом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РФ прорабатывают комплексные меры поддержки легкой промышленности, в первую очередь в части импортозамещения.</w:t>
      </w:r>
    </w:p>
    <w:p w14:paraId="50204244" w14:textId="77777777" w:rsidR="0051617B" w:rsidRPr="0051617B" w:rsidRDefault="0051617B" w:rsidP="005161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BF890A" w14:textId="1C1F8856" w:rsidR="0051617B" w:rsidRPr="001F205A" w:rsidRDefault="001F205A" w:rsidP="005161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205A">
        <w:rPr>
          <w:rFonts w:ascii="Times New Roman" w:hAnsi="Times New Roman" w:cs="Times New Roman"/>
          <w:b/>
          <w:bCs/>
          <w:sz w:val="28"/>
          <w:szCs w:val="28"/>
        </w:rPr>
        <w:t>А.Ю. Воробьев (Московская область):</w:t>
      </w:r>
    </w:p>
    <w:p w14:paraId="3C09EE76" w14:textId="1B992D43" w:rsidR="0051617B" w:rsidRPr="0051617B" w:rsidRDefault="001F205A" w:rsidP="001F20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Предложил укорить принятие федерального закона по ускоренному изъятию неиспользуемых эффективно земель с/х назначения. </w:t>
      </w:r>
    </w:p>
    <w:sectPr w:rsidR="0051617B" w:rsidRPr="00516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55361"/>
    <w:multiLevelType w:val="multilevel"/>
    <w:tmpl w:val="EE6A0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8075A"/>
    <w:multiLevelType w:val="multilevel"/>
    <w:tmpl w:val="7B68B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637229"/>
    <w:multiLevelType w:val="multilevel"/>
    <w:tmpl w:val="9A86B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EA34C5"/>
    <w:multiLevelType w:val="multilevel"/>
    <w:tmpl w:val="71728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E36116"/>
    <w:multiLevelType w:val="multilevel"/>
    <w:tmpl w:val="92AC4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D618A9"/>
    <w:multiLevelType w:val="multilevel"/>
    <w:tmpl w:val="9F609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175545"/>
    <w:multiLevelType w:val="multilevel"/>
    <w:tmpl w:val="DDE2D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6A7FA1"/>
    <w:multiLevelType w:val="multilevel"/>
    <w:tmpl w:val="1520D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3021E4"/>
    <w:multiLevelType w:val="multilevel"/>
    <w:tmpl w:val="AF5AB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E03CA8"/>
    <w:multiLevelType w:val="multilevel"/>
    <w:tmpl w:val="8B444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16"/>
    <w:rsid w:val="00102582"/>
    <w:rsid w:val="0012234C"/>
    <w:rsid w:val="00185E16"/>
    <w:rsid w:val="001F205A"/>
    <w:rsid w:val="002A58DE"/>
    <w:rsid w:val="004F4D29"/>
    <w:rsid w:val="0051617B"/>
    <w:rsid w:val="00573260"/>
    <w:rsid w:val="006C6101"/>
    <w:rsid w:val="00711CF9"/>
    <w:rsid w:val="008B3567"/>
    <w:rsid w:val="008D6BAF"/>
    <w:rsid w:val="00A04991"/>
    <w:rsid w:val="00A51A8E"/>
    <w:rsid w:val="00A617AB"/>
    <w:rsid w:val="00CC56B6"/>
    <w:rsid w:val="00D030C2"/>
    <w:rsid w:val="00D9530E"/>
    <w:rsid w:val="00E537BE"/>
    <w:rsid w:val="00F9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15773"/>
  <w15:chartTrackingRefBased/>
  <w15:docId w15:val="{9862B7F5-7EA6-4D9B-9268-2C419599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A8E"/>
    <w:pPr>
      <w:spacing w:after="0" w:line="240" w:lineRule="auto"/>
    </w:pPr>
    <w:rPr>
      <w:rFonts w:ascii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A58DE"/>
    <w:pPr>
      <w:spacing w:before="100" w:beforeAutospacing="1" w:after="100" w:afterAutospacing="1"/>
    </w:pPr>
  </w:style>
  <w:style w:type="paragraph" w:customStyle="1" w:styleId="p2">
    <w:name w:val="p2"/>
    <w:basedOn w:val="a"/>
    <w:rsid w:val="002A58DE"/>
    <w:pPr>
      <w:spacing w:before="100" w:beforeAutospacing="1" w:after="100" w:afterAutospacing="1"/>
    </w:pPr>
  </w:style>
  <w:style w:type="paragraph" w:customStyle="1" w:styleId="p3">
    <w:name w:val="p3"/>
    <w:basedOn w:val="a"/>
    <w:rsid w:val="002A58DE"/>
    <w:pPr>
      <w:spacing w:before="100" w:beforeAutospacing="1" w:after="100" w:afterAutospacing="1"/>
    </w:pPr>
  </w:style>
  <w:style w:type="paragraph" w:customStyle="1" w:styleId="li3">
    <w:name w:val="li3"/>
    <w:basedOn w:val="a"/>
    <w:rsid w:val="002A58DE"/>
    <w:pPr>
      <w:spacing w:before="100" w:beforeAutospacing="1" w:after="100" w:afterAutospacing="1"/>
    </w:pPr>
  </w:style>
  <w:style w:type="character" w:customStyle="1" w:styleId="s1">
    <w:name w:val="s1"/>
    <w:basedOn w:val="a0"/>
    <w:rsid w:val="002A58DE"/>
  </w:style>
  <w:style w:type="character" w:customStyle="1" w:styleId="s2">
    <w:name w:val="s2"/>
    <w:basedOn w:val="a0"/>
    <w:rsid w:val="002A58DE"/>
  </w:style>
  <w:style w:type="character" w:customStyle="1" w:styleId="apple-converted-space">
    <w:name w:val="apple-converted-space"/>
    <w:basedOn w:val="a0"/>
    <w:rsid w:val="002A5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</dc:creator>
  <cp:keywords/>
  <dc:description/>
  <cp:lastModifiedBy>Егоров</cp:lastModifiedBy>
  <cp:revision>6</cp:revision>
  <cp:lastPrinted>2022-03-23T10:47:00Z</cp:lastPrinted>
  <dcterms:created xsi:type="dcterms:W3CDTF">2022-03-16T08:02:00Z</dcterms:created>
  <dcterms:modified xsi:type="dcterms:W3CDTF">2022-03-23T10:47:00Z</dcterms:modified>
</cp:coreProperties>
</file>