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4" w:type="dxa"/>
        <w:tblLook w:val="01E0" w:firstRow="1" w:lastRow="1" w:firstColumn="1" w:lastColumn="1" w:noHBand="0" w:noVBand="0"/>
      </w:tblPr>
      <w:tblGrid>
        <w:gridCol w:w="4696"/>
        <w:gridCol w:w="4748"/>
      </w:tblGrid>
      <w:tr w:rsidR="00267687" w:rsidRPr="00267687" w:rsidTr="001C5600">
        <w:trPr>
          <w:trHeight w:val="1887"/>
        </w:trPr>
        <w:tc>
          <w:tcPr>
            <w:tcW w:w="4696" w:type="dxa"/>
          </w:tcPr>
          <w:p w:rsidR="00267687" w:rsidRPr="00267687" w:rsidRDefault="00267687" w:rsidP="00244B2F">
            <w:pPr>
              <w:spacing w:before="240"/>
              <w:ind w:right="51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48" w:type="dxa"/>
          </w:tcPr>
          <w:p w:rsidR="00267687" w:rsidRPr="00267687" w:rsidRDefault="00267687" w:rsidP="00267687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26768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Губернатору </w:t>
            </w:r>
          </w:p>
          <w:p w:rsidR="00267687" w:rsidRPr="00267687" w:rsidRDefault="00267687" w:rsidP="00267687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26768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Тверской области</w:t>
            </w:r>
          </w:p>
          <w:p w:rsidR="00267687" w:rsidRPr="00267687" w:rsidRDefault="00267687" w:rsidP="00267687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:rsidR="00267687" w:rsidRPr="00267687" w:rsidRDefault="00267687" w:rsidP="0026768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6768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Рудене</w:t>
            </w:r>
            <w:proofErr w:type="spellEnd"/>
            <w:r w:rsidRPr="0026768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И. М.</w:t>
            </w:r>
          </w:p>
        </w:tc>
      </w:tr>
    </w:tbl>
    <w:p w:rsidR="00267687" w:rsidRDefault="00267687" w:rsidP="00267687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67687" w:rsidRPr="00267687" w:rsidRDefault="00267687" w:rsidP="00267687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768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Уважаемый Игорь Михайлович!</w:t>
      </w:r>
    </w:p>
    <w:p w:rsidR="00267687" w:rsidRPr="00267687" w:rsidRDefault="00267687" w:rsidP="0026768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7687" w:rsidRDefault="00267687" w:rsidP="002676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7687" w:rsidRDefault="00244B2F" w:rsidP="0026768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244B2F">
        <w:rPr>
          <w:rFonts w:ascii="Times New Roman" w:hAnsi="Times New Roman" w:cs="Times New Roman"/>
          <w:sz w:val="32"/>
          <w:szCs w:val="32"/>
          <w:shd w:val="clear" w:color="auto" w:fill="FFFFFF"/>
        </w:rPr>
        <w:t>Во исполнение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AB3C26">
        <w:rPr>
          <w:rFonts w:ascii="Times New Roman" w:hAnsi="Times New Roman" w:cs="Times New Roman"/>
          <w:sz w:val="32"/>
          <w:szCs w:val="32"/>
          <w:shd w:val="clear" w:color="auto" w:fill="FFFFFF"/>
        </w:rPr>
        <w:t>пункта 2</w:t>
      </w:r>
      <w:r w:rsidRPr="00244B2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протокола </w:t>
      </w:r>
      <w:r w:rsidR="00AB3C26">
        <w:rPr>
          <w:rFonts w:ascii="Times New Roman" w:hAnsi="Times New Roman" w:cs="Times New Roman"/>
          <w:sz w:val="32"/>
          <w:szCs w:val="32"/>
          <w:shd w:val="clear" w:color="auto" w:fill="FFFFFF"/>
        </w:rPr>
        <w:t>рабочей встречи с участием Губернатора Тверской области по вопросу ситуации в г. Красный холм (в режиме видео-конференц-связи)</w:t>
      </w:r>
      <w:r w:rsidRPr="00244B2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267687" w:rsidRPr="00244B2F">
        <w:rPr>
          <w:rFonts w:ascii="Times New Roman" w:hAnsi="Times New Roman" w:cs="Times New Roman"/>
          <w:sz w:val="32"/>
          <w:szCs w:val="32"/>
        </w:rPr>
        <w:t>сообщаю следующее.</w:t>
      </w:r>
    </w:p>
    <w:p w:rsidR="00244B2F" w:rsidRDefault="00AB3C26" w:rsidP="00267687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B3C2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По </w:t>
      </w:r>
      <w:r w:rsidR="00F16DE9">
        <w:rPr>
          <w:rFonts w:ascii="Times New Roman" w:hAnsi="Times New Roman" w:cs="Times New Roman"/>
          <w:sz w:val="32"/>
          <w:szCs w:val="32"/>
          <w:shd w:val="clear" w:color="auto" w:fill="FFFFFF"/>
        </w:rPr>
        <w:t>под</w:t>
      </w:r>
      <w:r w:rsidRPr="00AB3C26">
        <w:rPr>
          <w:rFonts w:ascii="Times New Roman" w:hAnsi="Times New Roman" w:cs="Times New Roman"/>
          <w:sz w:val="32"/>
          <w:szCs w:val="32"/>
          <w:shd w:val="clear" w:color="auto" w:fill="FFFFFF"/>
        </w:rPr>
        <w:t>пункту 2.1. Государственная социальная помощь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</w:t>
      </w:r>
      <w:r w:rsidRPr="00AB3C2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связи с экстремальной ситуацией в размере 16 500 рублей оказана всем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</w:t>
      </w:r>
      <w:r w:rsidRPr="00AB3C26">
        <w:rPr>
          <w:rFonts w:ascii="Times New Roman" w:hAnsi="Times New Roman" w:cs="Times New Roman"/>
          <w:sz w:val="32"/>
          <w:szCs w:val="32"/>
          <w:shd w:val="clear" w:color="auto" w:fill="FFFFFF"/>
        </w:rPr>
        <w:t>12 пострадавшим семьям на общую сумму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AB3C26">
        <w:rPr>
          <w:rFonts w:ascii="Times New Roman" w:hAnsi="Times New Roman" w:cs="Times New Roman"/>
          <w:sz w:val="32"/>
          <w:szCs w:val="32"/>
          <w:shd w:val="clear" w:color="auto" w:fill="FFFFFF"/>
        </w:rPr>
        <w:t>198 тыс. руб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AB3C2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Денежные средства получены заявителями 02.09.2021.</w:t>
      </w:r>
    </w:p>
    <w:p w:rsidR="00AB3C26" w:rsidRDefault="00AB3C26" w:rsidP="0026768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По </w:t>
      </w:r>
      <w:r w:rsidR="00F16DE9">
        <w:rPr>
          <w:rFonts w:ascii="Times New Roman" w:hAnsi="Times New Roman" w:cs="Times New Roman"/>
          <w:sz w:val="32"/>
          <w:szCs w:val="32"/>
          <w:shd w:val="clear" w:color="auto" w:fill="FFFFFF"/>
        </w:rPr>
        <w:t>под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пункту 2.2. Родственникам погибшей в результате несчастного случая</w:t>
      </w:r>
      <w:r w:rsidR="00F16DE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женщины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предлагается выплатить </w:t>
      </w:r>
      <w:r w:rsidR="00F16DE9">
        <w:rPr>
          <w:rFonts w:ascii="Times New Roman" w:hAnsi="Times New Roman" w:cs="Times New Roman"/>
          <w:sz w:val="32"/>
          <w:szCs w:val="32"/>
          <w:shd w:val="clear" w:color="auto" w:fill="FFFFFF"/>
        </w:rPr>
        <w:t>единовременную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выплату из резервного фонда </w:t>
      </w:r>
      <w:r w:rsidR="00F55FE1" w:rsidRPr="00F55FE1">
        <w:rPr>
          <w:rFonts w:ascii="Times New Roman" w:hAnsi="Times New Roman" w:cs="Times New Roman"/>
          <w:sz w:val="32"/>
          <w:szCs w:val="32"/>
          <w:shd w:val="clear" w:color="auto" w:fill="FFFFFF"/>
        </w:rPr>
        <w:t>Правительства</w:t>
      </w:r>
      <w:r w:rsidR="00F55F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Тверской области (далее – резервный фонд) в размере 350 тыс. руб.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по аналогии с размером выплаты семье погибшей в </w:t>
      </w:r>
      <w:r w:rsidR="00F16DE9">
        <w:rPr>
          <w:rFonts w:ascii="Times New Roman" w:hAnsi="Times New Roman" w:cs="Times New Roman"/>
          <w:sz w:val="32"/>
          <w:szCs w:val="32"/>
          <w:shd w:val="clear" w:color="auto" w:fill="FFFFFF"/>
        </w:rPr>
        <w:t>результате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F16DE9" w:rsidRPr="009B6334">
        <w:rPr>
          <w:rFonts w:ascii="Times New Roman" w:hAnsi="Times New Roman" w:cs="Times New Roman"/>
          <w:sz w:val="32"/>
          <w:szCs w:val="32"/>
        </w:rPr>
        <w:t xml:space="preserve">несчастного случая, произошедшего 02.01.2020 </w:t>
      </w:r>
      <w:r w:rsidR="00F16DE9">
        <w:rPr>
          <w:rFonts w:ascii="Times New Roman" w:hAnsi="Times New Roman" w:cs="Times New Roman"/>
          <w:sz w:val="32"/>
          <w:szCs w:val="32"/>
        </w:rPr>
        <w:t>в</w:t>
      </w:r>
      <w:r w:rsidR="00F16DE9" w:rsidRPr="009B6334">
        <w:rPr>
          <w:rFonts w:ascii="Times New Roman" w:hAnsi="Times New Roman" w:cs="Times New Roman"/>
          <w:sz w:val="32"/>
          <w:szCs w:val="32"/>
        </w:rPr>
        <w:t xml:space="preserve"> г. Тверь, бульвар Гусева, 19</w:t>
      </w:r>
      <w:r w:rsidR="00F16DE9">
        <w:rPr>
          <w:rFonts w:ascii="Times New Roman" w:hAnsi="Times New Roman" w:cs="Times New Roman"/>
          <w:sz w:val="32"/>
          <w:szCs w:val="32"/>
        </w:rPr>
        <w:t>.</w:t>
      </w:r>
    </w:p>
    <w:p w:rsidR="00F16DE9" w:rsidRDefault="00F16DE9" w:rsidP="00F16DE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По подпункту 2.3. </w:t>
      </w:r>
      <w:r w:rsidRPr="00F16DE9">
        <w:rPr>
          <w:rFonts w:ascii="Times New Roman" w:hAnsi="Times New Roman" w:cs="Times New Roman"/>
          <w:sz w:val="32"/>
          <w:szCs w:val="32"/>
          <w:shd w:val="clear" w:color="auto" w:fill="FFFFFF"/>
        </w:rPr>
        <w:t>От всех собственников 12 жилых помещений (квартир) дома, расположенного по адресу: г. Красный Холм, Заводской переулок, д.5 получены согласия на снос указанного объекта по форме, предоставленной Министерством строительства Тверской области.</w:t>
      </w:r>
    </w:p>
    <w:p w:rsidR="002C75CD" w:rsidRDefault="00F16DE9" w:rsidP="002C75CD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По подпункту 2.4. </w:t>
      </w:r>
      <w:r w:rsidRPr="00F16DE9">
        <w:rPr>
          <w:rFonts w:ascii="Times New Roman" w:hAnsi="Times New Roman" w:cs="Times New Roman"/>
          <w:sz w:val="32"/>
          <w:szCs w:val="32"/>
          <w:shd w:val="clear" w:color="auto" w:fill="FFFFFF"/>
        </w:rPr>
        <w:t>Межведомственной комиссией по обследованию поврежденных (утраченных) жилых помещений и имущества граждан, пострадавших вследствие чрезвычайной ситуации на территории Краснохолмского муниципального округа</w:t>
      </w:r>
      <w:r w:rsid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F16DE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подготовлены акты о состоянии и степени повреждения жилья и имущества собственников пострадавших квартир. На основании актов комиссией сделан вывод о непригодности жилых помещений для дальнейшего проживания. </w:t>
      </w:r>
    </w:p>
    <w:p w:rsidR="00F16DE9" w:rsidRPr="002C75CD" w:rsidRDefault="00F16DE9" w:rsidP="002C75CD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16DE9">
        <w:rPr>
          <w:rFonts w:ascii="Times New Roman" w:hAnsi="Times New Roman" w:cs="Times New Roman"/>
          <w:sz w:val="32"/>
          <w:szCs w:val="32"/>
          <w:shd w:val="clear" w:color="auto" w:fill="FFFFFF"/>
        </w:rPr>
        <w:t>По степени утраты/повреждения имущества сделаны заключения о том, что из 12 жилых помещений имущество</w:t>
      </w:r>
      <w:r w:rsid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полностью утрачено в 3 квартирах</w:t>
      </w:r>
      <w:r w:rsid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средняя степень повреждения – </w:t>
      </w:r>
      <w:r w:rsidR="002C75CD"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в 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2 квартир</w:t>
      </w:r>
      <w:r w:rsidR="002C75CD"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ах</w:t>
      </w:r>
      <w:r w:rsid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минимальная степень повреждения –</w:t>
      </w:r>
      <w:r w:rsidR="002C75CD"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 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2 квартир</w:t>
      </w:r>
      <w:r w:rsidR="002C75CD"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ах, в 5 квартирах имущество не повреждено.</w:t>
      </w:r>
    </w:p>
    <w:p w:rsidR="00F16DE9" w:rsidRPr="002C75CD" w:rsidRDefault="00F16DE9" w:rsidP="00F16DE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Проведен анализ рынка недвижимости по данным </w:t>
      </w:r>
      <w:proofErr w:type="spellStart"/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Авито</w:t>
      </w:r>
      <w:proofErr w:type="spellEnd"/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. Из 41 предложени</w:t>
      </w:r>
      <w:r w:rsid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я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33 квартиры являются </w:t>
      </w:r>
      <w:r w:rsid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частично или полностью 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неблагоустроенными (печное отопление, отсутствует центральное водоснабжение</w:t>
      </w:r>
      <w:r w:rsid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и канализация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).</w:t>
      </w:r>
    </w:p>
    <w:p w:rsidR="00F16DE9" w:rsidRDefault="002C75CD" w:rsidP="00F16DE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Вместе с тем</w:t>
      </w:r>
      <w:r w:rsidR="00F16DE9"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определено 11 квартир для предложений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пострадавшим жителям: </w:t>
      </w:r>
      <w:r w:rsidR="00F16DE9"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5 однокомнатных, 2 двухкомнатны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х</w:t>
      </w:r>
      <w:r w:rsidR="00F16DE9"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4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трехкомнатных</w:t>
      </w:r>
      <w:r w:rsidR="00F16DE9"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. 1 пострадавший определился с выбором самостоятельно.</w:t>
      </w:r>
    </w:p>
    <w:p w:rsidR="002C75CD" w:rsidRDefault="002C75CD" w:rsidP="00F16DE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По подпункту 2.5. </w:t>
      </w:r>
      <w:r w:rsid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>Решение вопроса приобретения жилья и предоставления компенсации собственникам пострадавших квартир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предлагается </w:t>
      </w:r>
      <w:r w:rsid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>осуществить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аналогии с решениями, принятыми по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Андреапольскому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муниципальному округу:</w:t>
      </w:r>
    </w:p>
    <w:p w:rsidR="00B365A6" w:rsidRDefault="002C75CD" w:rsidP="00B365A6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1) г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ражданам, у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котор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>ых утрачено единственное жилье</w:t>
      </w:r>
      <w:r w:rsidR="00F27B35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предлагается предоставить свидетельство на приобретение жилого помещения</w:t>
      </w:r>
      <w:r w:rsidR="00F27B3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 размере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из расчета</w:t>
      </w:r>
      <w:r w:rsidR="00F27B3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стоимости</w:t>
      </w:r>
      <w:r w:rsidRPr="002C75C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F27B35" w:rsidRPr="001843A4">
        <w:rPr>
          <w:rFonts w:ascii="Times New Roman" w:hAnsi="Times New Roman" w:cs="Times New Roman"/>
          <w:sz w:val="28"/>
          <w:szCs w:val="28"/>
        </w:rPr>
        <w:t>1 кв</w:t>
      </w:r>
      <w:r w:rsidR="00F27B35" w:rsidRPr="00F27B3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м. – 19 974,7 руб. </w:t>
      </w:r>
      <w:r w:rsid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(средняя рыночная стоимость 1 кв. м. жилья, установленная Министерством экономического развития Тверской области для Краснохолмского муниципального округа) </w:t>
      </w:r>
      <w:r w:rsidR="00F27B35" w:rsidRPr="00F27B35">
        <w:rPr>
          <w:rFonts w:ascii="Times New Roman" w:hAnsi="Times New Roman" w:cs="Times New Roman"/>
          <w:sz w:val="32"/>
          <w:szCs w:val="32"/>
          <w:shd w:val="clear" w:color="auto" w:fill="FFFFFF"/>
        </w:rPr>
        <w:t>и норматива площади с учетом количества членов семьи</w:t>
      </w:r>
      <w:r w:rsid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: </w:t>
      </w:r>
      <w:r w:rsidR="00F27B35" w:rsidRPr="00F27B3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33 кв. м – на одиноко проживающего гражданина, 42 кв. м – на семью из </w:t>
      </w:r>
      <w:r w:rsid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>двух</w:t>
      </w:r>
      <w:r w:rsidR="00F27B35" w:rsidRPr="00F27B3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человек, 18 кв. м. на каждого члена семьи </w:t>
      </w:r>
      <w:r w:rsid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>для</w:t>
      </w:r>
      <w:r w:rsidR="00F27B35" w:rsidRPr="00F27B3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семь</w:t>
      </w:r>
      <w:r w:rsid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>и их 3 и более чел</w:t>
      </w:r>
      <w:r w:rsidR="00F27B3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Необходимый объем финансирования из резервного фонда </w:t>
      </w:r>
      <w:r w:rsid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на приобретение 11 квартир </w:t>
      </w:r>
      <w:r w:rsidR="00F27B35">
        <w:rPr>
          <w:rFonts w:ascii="Times New Roman" w:hAnsi="Times New Roman" w:cs="Times New Roman"/>
          <w:sz w:val="32"/>
          <w:szCs w:val="32"/>
          <w:shd w:val="clear" w:color="auto" w:fill="FFFFFF"/>
        </w:rPr>
        <w:t>составит</w:t>
      </w:r>
      <w:r w:rsidR="00B365A6" w:rsidRP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5D42BB">
        <w:rPr>
          <w:rFonts w:ascii="Times New Roman" w:hAnsi="Times New Roman" w:cs="Times New Roman"/>
          <w:sz w:val="32"/>
          <w:szCs w:val="32"/>
          <w:shd w:val="clear" w:color="auto" w:fill="FFFFFF"/>
        </w:rPr>
        <w:t>8 209,6</w:t>
      </w:r>
      <w:bookmarkStart w:id="0" w:name="_GoBack"/>
      <w:bookmarkEnd w:id="0"/>
      <w:r w:rsidR="00B365A6" w:rsidRP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тыс. руб.</w:t>
      </w:r>
      <w:r w:rsid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B365A6" w:rsidRDefault="00B365A6" w:rsidP="00B365A6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2) гражданам, у которых утрачено не единственное жилье, предлагается предоставить компенсацию за утраченное жилое помещение в размере 500 тыс. руб.</w:t>
      </w:r>
      <w:r w:rsidRP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Необходимый объем финансирования из резервного фонда на предоставление компенсации </w:t>
      </w:r>
      <w:r w:rsid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>1 семье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составит</w:t>
      </w:r>
      <w:r w:rsidRP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500</w:t>
      </w:r>
      <w:r w:rsidRP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тыс. руб.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B365A6" w:rsidRDefault="00B365A6" w:rsidP="00B365A6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3) гражданам, у которых в результате несчастного случая пострадало имущество, предлагается предоставить компенсацию с учетом степени утраты: 300 тыс. руб. – при полной утрате имущества (3 семьи), 100 тыс. руб. – при средней степени повреждения имущества (2 семьи), и 20 тыс. руб. – при минимальной степени повреждения имущества (2 семьи). У 5 семей имущество не повреждено.</w:t>
      </w:r>
      <w:r w:rsidRP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Необходимый объем финансирования из резервного фонда на предоставление компенсации 7 семьям составляет                        </w:t>
      </w:r>
      <w:r w:rsidRP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>1 140 тыс. руб.</w:t>
      </w:r>
    </w:p>
    <w:p w:rsidR="00B365A6" w:rsidRDefault="00B365A6" w:rsidP="00B365A6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Общий объем финансирования с учетом выплаты семье </w:t>
      </w:r>
      <w:r w:rsid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>погибшей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женщины </w:t>
      </w:r>
      <w:r w:rsid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размере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350 тыс. руб. составляет</w:t>
      </w:r>
      <w:r w:rsidRP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199, </w:t>
      </w:r>
      <w:r w:rsidRPr="00B365A6">
        <w:rPr>
          <w:rFonts w:ascii="Times New Roman" w:hAnsi="Times New Roman" w:cs="Times New Roman"/>
          <w:sz w:val="32"/>
          <w:szCs w:val="32"/>
          <w:shd w:val="clear" w:color="auto" w:fill="FFFFFF"/>
        </w:rPr>
        <w:t>6 тыс. руб.</w:t>
      </w:r>
    </w:p>
    <w:p w:rsidR="001C5600" w:rsidRPr="00B365A6" w:rsidRDefault="001C5600" w:rsidP="00B365A6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Прошу пункт 2</w:t>
      </w:r>
      <w:r w:rsidRPr="001C56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244B2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протокола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рабочей встречи с участием Губернатора Тверской области по вопросу ситуации в г. Красный холм (в режиме видео-конференц-связи) снять с контроля как исполненный.</w:t>
      </w:r>
    </w:p>
    <w:p w:rsidR="00B365A6" w:rsidRPr="00B365A6" w:rsidRDefault="00B365A6" w:rsidP="00B365A6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B365A6" w:rsidRDefault="00B365A6" w:rsidP="00B365A6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Pr="00AB3C26" w:rsidRDefault="003A154B" w:rsidP="00267687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244B2F" w:rsidRPr="002C75CD" w:rsidRDefault="00244B2F" w:rsidP="00267687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244B2F" w:rsidRPr="002C75CD" w:rsidRDefault="00244B2F" w:rsidP="00267687">
      <w:pPr>
        <w:ind w:firstLine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2C75C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Заместитель Председателя </w:t>
      </w:r>
    </w:p>
    <w:p w:rsidR="00244B2F" w:rsidRPr="002C75CD" w:rsidRDefault="00244B2F" w:rsidP="00267687">
      <w:pPr>
        <w:ind w:firstLine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2C75C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Правительства Тверской области – </w:t>
      </w:r>
    </w:p>
    <w:p w:rsidR="00267687" w:rsidRPr="002C75CD" w:rsidRDefault="00267687" w:rsidP="00267687">
      <w:pPr>
        <w:ind w:firstLine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2C75C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Министр социальной защиты</w:t>
      </w:r>
    </w:p>
    <w:p w:rsidR="00267687" w:rsidRPr="002C75CD" w:rsidRDefault="00267687" w:rsidP="00267687">
      <w:pPr>
        <w:ind w:firstLine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2C75C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населения Тверской области                                     В.И. Новикова</w:t>
      </w: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1C5600" w:rsidRPr="002C75CD" w:rsidRDefault="001C5600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A154B" w:rsidRPr="002C75CD" w:rsidRDefault="003A154B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245C8" w:rsidRPr="002C75CD" w:rsidRDefault="006245C8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245C8" w:rsidRPr="002C75CD" w:rsidRDefault="006245C8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245C8" w:rsidRPr="002C75CD" w:rsidRDefault="006245C8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245C8" w:rsidRPr="002C75CD" w:rsidRDefault="006245C8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245C8" w:rsidRDefault="006245C8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F55FE1" w:rsidRDefault="00F55FE1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F55FE1" w:rsidRPr="002C75CD" w:rsidRDefault="00F55FE1" w:rsidP="00267687">
      <w:pPr>
        <w:ind w:firstLine="0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245C8" w:rsidRDefault="006245C8" w:rsidP="00267687">
      <w:pPr>
        <w:ind w:firstLine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245C8" w:rsidRPr="006245C8" w:rsidRDefault="006245C8" w:rsidP="00267687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Боброва Татьяна Вячеславовна </w:t>
      </w:r>
    </w:p>
    <w:p w:rsidR="006245C8" w:rsidRPr="006245C8" w:rsidRDefault="006245C8" w:rsidP="00267687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5C8">
        <w:rPr>
          <w:rFonts w:ascii="Times New Roman" w:eastAsia="Times New Roman" w:hAnsi="Times New Roman" w:cs="Times New Roman"/>
          <w:sz w:val="28"/>
          <w:szCs w:val="28"/>
          <w:lang w:eastAsia="ru-RU"/>
        </w:rPr>
        <w:t>8 (4822)34-86-31</w:t>
      </w:r>
    </w:p>
    <w:sectPr w:rsidR="006245C8" w:rsidRPr="00624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F076C"/>
    <w:multiLevelType w:val="hybridMultilevel"/>
    <w:tmpl w:val="B1C8BE66"/>
    <w:lvl w:ilvl="0" w:tplc="249E4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3A"/>
    <w:rsid w:val="000036B7"/>
    <w:rsid w:val="00166077"/>
    <w:rsid w:val="001C5600"/>
    <w:rsid w:val="0022403B"/>
    <w:rsid w:val="00244B2F"/>
    <w:rsid w:val="00267687"/>
    <w:rsid w:val="002C75CD"/>
    <w:rsid w:val="003A154B"/>
    <w:rsid w:val="00434A83"/>
    <w:rsid w:val="00495C5D"/>
    <w:rsid w:val="005B433A"/>
    <w:rsid w:val="005D42BB"/>
    <w:rsid w:val="006245C8"/>
    <w:rsid w:val="00857CF0"/>
    <w:rsid w:val="00AB3C26"/>
    <w:rsid w:val="00AE6785"/>
    <w:rsid w:val="00B365A6"/>
    <w:rsid w:val="00F16DE9"/>
    <w:rsid w:val="00F27B35"/>
    <w:rsid w:val="00F5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6E293-7987-4A89-BC70-2EFAF462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Начальник ОСВ</dc:creator>
  <cp:keywords/>
  <dc:description/>
  <cp:lastModifiedBy>Начальник ОСВ</cp:lastModifiedBy>
  <cp:revision>4</cp:revision>
  <cp:lastPrinted>2020-04-30T14:37:00Z</cp:lastPrinted>
  <dcterms:created xsi:type="dcterms:W3CDTF">2020-04-30T06:21:00Z</dcterms:created>
  <dcterms:modified xsi:type="dcterms:W3CDTF">2021-09-03T16:30:00Z</dcterms:modified>
</cp:coreProperties>
</file>