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B792" w14:textId="77777777" w:rsidR="008477F5" w:rsidRDefault="008477F5" w:rsidP="008477F5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«Дорожная карта» п</w:t>
      </w:r>
      <w:r w:rsidR="0015601C" w:rsidRPr="008477F5">
        <w:rPr>
          <w:rFonts w:ascii="Times New Roman" w:hAnsi="Times New Roman" w:cs="Times New Roman"/>
          <w:b/>
          <w:sz w:val="32"/>
          <w:szCs w:val="32"/>
        </w:rPr>
        <w:t xml:space="preserve">о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приобретению и </w:t>
      </w:r>
      <w:r w:rsidR="0015601C" w:rsidRPr="008477F5">
        <w:rPr>
          <w:rFonts w:ascii="Times New Roman" w:hAnsi="Times New Roman" w:cs="Times New Roman"/>
          <w:b/>
          <w:sz w:val="32"/>
          <w:szCs w:val="32"/>
        </w:rPr>
        <w:t>передач</w:t>
      </w:r>
      <w:r>
        <w:rPr>
          <w:rFonts w:ascii="Times New Roman" w:hAnsi="Times New Roman" w:cs="Times New Roman"/>
          <w:b/>
          <w:sz w:val="32"/>
          <w:szCs w:val="32"/>
        </w:rPr>
        <w:t xml:space="preserve">е муниципальным образованиям </w:t>
      </w:r>
    </w:p>
    <w:p w14:paraId="406C3EDF" w14:textId="77777777" w:rsidR="0015601C" w:rsidRDefault="008477F5" w:rsidP="008477F5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38</w:t>
      </w:r>
      <w:r w:rsidR="0015601C" w:rsidRPr="008477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E1F67">
        <w:rPr>
          <w:rFonts w:ascii="Times New Roman" w:hAnsi="Times New Roman" w:cs="Times New Roman"/>
          <w:b/>
          <w:sz w:val="32"/>
          <w:szCs w:val="32"/>
        </w:rPr>
        <w:t xml:space="preserve">школьных </w:t>
      </w:r>
      <w:r w:rsidR="0015601C" w:rsidRPr="008477F5">
        <w:rPr>
          <w:rFonts w:ascii="Times New Roman" w:hAnsi="Times New Roman" w:cs="Times New Roman"/>
          <w:b/>
          <w:sz w:val="32"/>
          <w:szCs w:val="32"/>
        </w:rPr>
        <w:t xml:space="preserve">автобусов (Газель </w:t>
      </w:r>
      <w:r w:rsidR="0015601C" w:rsidRPr="008477F5">
        <w:rPr>
          <w:rFonts w:ascii="Times New Roman" w:hAnsi="Times New Roman" w:cs="Times New Roman"/>
          <w:b/>
          <w:sz w:val="32"/>
          <w:szCs w:val="32"/>
          <w:lang w:val="en-US"/>
        </w:rPr>
        <w:t>NEXT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="00A53C7E" w:rsidRPr="00A53C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3C7E">
        <w:rPr>
          <w:rFonts w:ascii="Times New Roman" w:hAnsi="Times New Roman" w:cs="Times New Roman"/>
          <w:b/>
          <w:sz w:val="32"/>
          <w:szCs w:val="32"/>
        </w:rPr>
        <w:t>на 21 посадочное место</w:t>
      </w:r>
    </w:p>
    <w:p w14:paraId="13B4C948" w14:textId="77777777" w:rsidR="008477F5" w:rsidRPr="008477F5" w:rsidRDefault="008477F5" w:rsidP="008477F5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14171" w:type="dxa"/>
        <w:tblLayout w:type="fixed"/>
        <w:tblLook w:val="04A0" w:firstRow="1" w:lastRow="0" w:firstColumn="1" w:lastColumn="0" w:noHBand="0" w:noVBand="1"/>
      </w:tblPr>
      <w:tblGrid>
        <w:gridCol w:w="704"/>
        <w:gridCol w:w="5213"/>
        <w:gridCol w:w="3576"/>
        <w:gridCol w:w="4678"/>
      </w:tblGrid>
      <w:tr w:rsidR="008477F5" w:rsidRPr="008477F5" w14:paraId="2A7C5BCB" w14:textId="77777777" w:rsidTr="00A53C7E">
        <w:tc>
          <w:tcPr>
            <w:tcW w:w="704" w:type="dxa"/>
            <w:vAlign w:val="center"/>
          </w:tcPr>
          <w:p w14:paraId="199A8196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5213" w:type="dxa"/>
            <w:vAlign w:val="center"/>
          </w:tcPr>
          <w:p w14:paraId="576A1455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Мероприятие</w:t>
            </w:r>
          </w:p>
        </w:tc>
        <w:tc>
          <w:tcPr>
            <w:tcW w:w="3576" w:type="dxa"/>
            <w:vAlign w:val="center"/>
          </w:tcPr>
          <w:p w14:paraId="1B9AED9A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Срок выполнения</w:t>
            </w:r>
          </w:p>
        </w:tc>
        <w:tc>
          <w:tcPr>
            <w:tcW w:w="4678" w:type="dxa"/>
            <w:vAlign w:val="center"/>
          </w:tcPr>
          <w:p w14:paraId="2199F5ED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Ответственный</w:t>
            </w:r>
          </w:p>
        </w:tc>
      </w:tr>
      <w:tr w:rsidR="003301C3" w:rsidRPr="008477F5" w14:paraId="31F6814A" w14:textId="77777777" w:rsidTr="00A53C7E">
        <w:tc>
          <w:tcPr>
            <w:tcW w:w="704" w:type="dxa"/>
            <w:vAlign w:val="center"/>
          </w:tcPr>
          <w:p w14:paraId="7FDA344A" w14:textId="77777777" w:rsidR="003301C3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13" w:type="dxa"/>
            <w:vAlign w:val="center"/>
          </w:tcPr>
          <w:p w14:paraId="7114E7E7" w14:textId="77777777" w:rsidR="003301C3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Подача заявки на размещение аукциона в Комитет государственного заказа </w:t>
            </w:r>
          </w:p>
          <w:p w14:paraId="4A116DD9" w14:textId="77777777" w:rsidR="003301C3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  <w:tc>
          <w:tcPr>
            <w:tcW w:w="3576" w:type="dxa"/>
            <w:vAlign w:val="center"/>
          </w:tcPr>
          <w:p w14:paraId="19AFEB16" w14:textId="77777777" w:rsidR="003301C3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20.02.2021</w:t>
            </w:r>
          </w:p>
        </w:tc>
        <w:tc>
          <w:tcPr>
            <w:tcW w:w="4678" w:type="dxa"/>
            <w:vAlign w:val="center"/>
          </w:tcPr>
          <w:p w14:paraId="0CDA68E3" w14:textId="77777777" w:rsidR="003301C3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</w:p>
        </w:tc>
      </w:tr>
      <w:tr w:rsidR="003301C3" w:rsidRPr="008477F5" w14:paraId="63D6D432" w14:textId="77777777" w:rsidTr="00A53C7E">
        <w:tc>
          <w:tcPr>
            <w:tcW w:w="704" w:type="dxa"/>
            <w:vAlign w:val="center"/>
          </w:tcPr>
          <w:p w14:paraId="58CACFE5" w14:textId="77777777" w:rsidR="003301C3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13" w:type="dxa"/>
            <w:vAlign w:val="center"/>
          </w:tcPr>
          <w:p w14:paraId="77966020" w14:textId="77777777" w:rsidR="003301C3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Размещение извещения</w:t>
            </w:r>
          </w:p>
          <w:p w14:paraId="5EF2A6F5" w14:textId="77777777" w:rsidR="003301C3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о проведении аукциона</w:t>
            </w:r>
          </w:p>
        </w:tc>
        <w:tc>
          <w:tcPr>
            <w:tcW w:w="3576" w:type="dxa"/>
            <w:vAlign w:val="center"/>
          </w:tcPr>
          <w:p w14:paraId="1DFBDE3F" w14:textId="77777777" w:rsidR="003301C3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26.03.2021</w:t>
            </w:r>
          </w:p>
        </w:tc>
        <w:tc>
          <w:tcPr>
            <w:tcW w:w="4678" w:type="dxa"/>
            <w:vAlign w:val="center"/>
          </w:tcPr>
          <w:p w14:paraId="6289D72C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5D10AD57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3301C3" w:rsidRPr="008477F5" w14:paraId="63C20608" w14:textId="77777777" w:rsidTr="00A53C7E">
        <w:tc>
          <w:tcPr>
            <w:tcW w:w="704" w:type="dxa"/>
            <w:vAlign w:val="center"/>
          </w:tcPr>
          <w:p w14:paraId="43976A17" w14:textId="77777777" w:rsidR="003301C3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13" w:type="dxa"/>
            <w:vAlign w:val="center"/>
          </w:tcPr>
          <w:p w14:paraId="22CDCBB9" w14:textId="77777777" w:rsidR="003301C3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Подведение итогов аукциона</w:t>
            </w:r>
          </w:p>
          <w:p w14:paraId="4C0D4A1A" w14:textId="77777777" w:rsidR="003301C3" w:rsidRDefault="003301C3" w:rsidP="003301C3">
            <w:pPr>
              <w:spacing w:line="20" w:lineRule="atLeast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(справочно: аукцион </w:t>
            </w:r>
          </w:p>
          <w:p w14:paraId="34E0B5BE" w14:textId="77777777" w:rsidR="003301C3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>не состоялся)</w:t>
            </w:r>
          </w:p>
        </w:tc>
        <w:tc>
          <w:tcPr>
            <w:tcW w:w="3576" w:type="dxa"/>
            <w:vAlign w:val="center"/>
          </w:tcPr>
          <w:p w14:paraId="2BA8FBE3" w14:textId="77777777" w:rsidR="003301C3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16.04.2021</w:t>
            </w:r>
          </w:p>
        </w:tc>
        <w:tc>
          <w:tcPr>
            <w:tcW w:w="4678" w:type="dxa"/>
            <w:vAlign w:val="center"/>
          </w:tcPr>
          <w:p w14:paraId="0CD40058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3C1DF162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8477F5" w:rsidRPr="008477F5" w14:paraId="05F7A775" w14:textId="77777777" w:rsidTr="00A53C7E">
        <w:tc>
          <w:tcPr>
            <w:tcW w:w="704" w:type="dxa"/>
            <w:vAlign w:val="center"/>
          </w:tcPr>
          <w:p w14:paraId="256E3B0C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13" w:type="dxa"/>
            <w:vAlign w:val="center"/>
          </w:tcPr>
          <w:p w14:paraId="10DC028B" w14:textId="77777777" w:rsid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Подача заявки на размещение </w:t>
            </w:r>
            <w:r w:rsidR="003301C3">
              <w:rPr>
                <w:rFonts w:ascii="Times New Roman" w:hAnsi="Times New Roman" w:cs="Times New Roman"/>
                <w:sz w:val="32"/>
                <w:szCs w:val="32"/>
              </w:rPr>
              <w:t xml:space="preserve">повторного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аукциона в Комитет государственного заказа </w:t>
            </w:r>
          </w:p>
          <w:p w14:paraId="635A5766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  <w:tc>
          <w:tcPr>
            <w:tcW w:w="3576" w:type="dxa"/>
            <w:vAlign w:val="center"/>
          </w:tcPr>
          <w:p w14:paraId="1BD7DA25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28.05.2021</w:t>
            </w:r>
          </w:p>
        </w:tc>
        <w:tc>
          <w:tcPr>
            <w:tcW w:w="4678" w:type="dxa"/>
            <w:vAlign w:val="center"/>
          </w:tcPr>
          <w:p w14:paraId="42D87B1C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</w:p>
        </w:tc>
      </w:tr>
      <w:tr w:rsidR="008477F5" w:rsidRPr="008477F5" w14:paraId="3F7D24B9" w14:textId="77777777" w:rsidTr="00A53C7E">
        <w:tc>
          <w:tcPr>
            <w:tcW w:w="704" w:type="dxa"/>
            <w:vAlign w:val="center"/>
          </w:tcPr>
          <w:p w14:paraId="08DFF585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213" w:type="dxa"/>
            <w:vAlign w:val="center"/>
          </w:tcPr>
          <w:p w14:paraId="12DAA3C5" w14:textId="77777777" w:rsidR="003301C3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Размещение извещения</w:t>
            </w:r>
          </w:p>
          <w:p w14:paraId="68C975BC" w14:textId="77777777" w:rsidR="008477F5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о проведении аукциона</w:t>
            </w:r>
          </w:p>
        </w:tc>
        <w:tc>
          <w:tcPr>
            <w:tcW w:w="3576" w:type="dxa"/>
            <w:vAlign w:val="center"/>
          </w:tcPr>
          <w:p w14:paraId="13B69DD8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11.06.2021</w:t>
            </w:r>
          </w:p>
        </w:tc>
        <w:tc>
          <w:tcPr>
            <w:tcW w:w="4678" w:type="dxa"/>
            <w:vAlign w:val="center"/>
          </w:tcPr>
          <w:p w14:paraId="5FD21433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195DD33A" w14:textId="77777777" w:rsidR="008477F5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8477F5" w:rsidRPr="008477F5" w14:paraId="5C554A0D" w14:textId="77777777" w:rsidTr="00A53C7E">
        <w:tc>
          <w:tcPr>
            <w:tcW w:w="704" w:type="dxa"/>
            <w:vAlign w:val="center"/>
          </w:tcPr>
          <w:p w14:paraId="3EF6A014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5213" w:type="dxa"/>
            <w:vAlign w:val="center"/>
          </w:tcPr>
          <w:p w14:paraId="1667F510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Подведение итогов аукциона</w:t>
            </w:r>
          </w:p>
          <w:p w14:paraId="2D311977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>(справочно: заявки в ходе аукциона не поданы, аукцион не состоялся)</w:t>
            </w:r>
          </w:p>
        </w:tc>
        <w:tc>
          <w:tcPr>
            <w:tcW w:w="3576" w:type="dxa"/>
            <w:vAlign w:val="center"/>
          </w:tcPr>
          <w:p w14:paraId="4FAABBFA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23.06.2021</w:t>
            </w:r>
          </w:p>
        </w:tc>
        <w:tc>
          <w:tcPr>
            <w:tcW w:w="4678" w:type="dxa"/>
            <w:vAlign w:val="center"/>
          </w:tcPr>
          <w:p w14:paraId="63FA462D" w14:textId="77777777" w:rsidR="003301C3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13631CD1" w14:textId="77777777" w:rsidR="008477F5" w:rsidRPr="008477F5" w:rsidRDefault="003301C3" w:rsidP="003301C3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3301C3" w:rsidRPr="008477F5" w14:paraId="2EF05195" w14:textId="77777777" w:rsidTr="00A53C7E">
        <w:tc>
          <w:tcPr>
            <w:tcW w:w="704" w:type="dxa"/>
            <w:vAlign w:val="center"/>
          </w:tcPr>
          <w:p w14:paraId="4F06C38A" w14:textId="77777777" w:rsidR="003301C3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213" w:type="dxa"/>
            <w:vAlign w:val="center"/>
          </w:tcPr>
          <w:p w14:paraId="518877C6" w14:textId="77777777" w:rsidR="003301C3" w:rsidRPr="008477F5" w:rsidRDefault="003301C3" w:rsidP="003301C3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Обоснование стоимости приобретаемых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ввиду их удорожания, пересчет количества приобретаемых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</w:p>
        </w:tc>
        <w:tc>
          <w:tcPr>
            <w:tcW w:w="3576" w:type="dxa"/>
            <w:vAlign w:val="center"/>
          </w:tcPr>
          <w:p w14:paraId="7B67BD52" w14:textId="77777777" w:rsidR="003301C3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10.07.2021</w:t>
            </w:r>
          </w:p>
        </w:tc>
        <w:tc>
          <w:tcPr>
            <w:tcW w:w="4678" w:type="dxa"/>
            <w:vAlign w:val="center"/>
          </w:tcPr>
          <w:p w14:paraId="55D6DD30" w14:textId="77777777" w:rsidR="003301C3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</w:p>
        </w:tc>
      </w:tr>
      <w:tr w:rsidR="008477F5" w:rsidRPr="008477F5" w14:paraId="522C4C1E" w14:textId="77777777" w:rsidTr="00A53C7E">
        <w:tc>
          <w:tcPr>
            <w:tcW w:w="704" w:type="dxa"/>
            <w:vAlign w:val="center"/>
          </w:tcPr>
          <w:p w14:paraId="54767E1F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13" w:type="dxa"/>
            <w:vAlign w:val="center"/>
          </w:tcPr>
          <w:p w14:paraId="60D13F8E" w14:textId="77777777" w:rsidR="003301C3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Подача</w:t>
            </w:r>
            <w:r w:rsidR="003301C3">
              <w:rPr>
                <w:rFonts w:ascii="Times New Roman" w:hAnsi="Times New Roman" w:cs="Times New Roman"/>
                <w:sz w:val="32"/>
                <w:szCs w:val="32"/>
              </w:rPr>
              <w:t xml:space="preserve"> в третий раз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заявки </w:t>
            </w:r>
          </w:p>
          <w:p w14:paraId="568011B0" w14:textId="77777777" w:rsidR="003301C3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на размещение аукциона </w:t>
            </w:r>
          </w:p>
          <w:p w14:paraId="0A336462" w14:textId="77777777" w:rsid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в Комитет государственного заказа </w:t>
            </w:r>
          </w:p>
          <w:p w14:paraId="709EB61A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  <w:tc>
          <w:tcPr>
            <w:tcW w:w="3576" w:type="dxa"/>
            <w:vAlign w:val="center"/>
          </w:tcPr>
          <w:p w14:paraId="13BCED9F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.07.2021</w:t>
            </w:r>
          </w:p>
        </w:tc>
        <w:tc>
          <w:tcPr>
            <w:tcW w:w="4678" w:type="dxa"/>
            <w:vAlign w:val="center"/>
          </w:tcPr>
          <w:p w14:paraId="51F4AF13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32ED3C3A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8477F5" w:rsidRPr="008477F5" w14:paraId="5319B056" w14:textId="77777777" w:rsidTr="00A53C7E">
        <w:tc>
          <w:tcPr>
            <w:tcW w:w="704" w:type="dxa"/>
            <w:vAlign w:val="center"/>
          </w:tcPr>
          <w:p w14:paraId="08710CF1" w14:textId="77777777" w:rsid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213" w:type="dxa"/>
            <w:vAlign w:val="center"/>
          </w:tcPr>
          <w:p w14:paraId="740A3E8F" w14:textId="77777777" w:rsid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Размещение извещения</w:t>
            </w:r>
          </w:p>
          <w:p w14:paraId="480ED8F4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о проведении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повторного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аукциона</w:t>
            </w:r>
          </w:p>
        </w:tc>
        <w:tc>
          <w:tcPr>
            <w:tcW w:w="3576" w:type="dxa"/>
            <w:vAlign w:val="center"/>
          </w:tcPr>
          <w:p w14:paraId="7CA5DCC8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28.07.2021</w:t>
            </w:r>
          </w:p>
        </w:tc>
        <w:tc>
          <w:tcPr>
            <w:tcW w:w="4678" w:type="dxa"/>
            <w:vAlign w:val="center"/>
          </w:tcPr>
          <w:p w14:paraId="0213E430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5025BEE8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8477F5" w:rsidRPr="008477F5" w14:paraId="000DBED6" w14:textId="77777777" w:rsidTr="00A53C7E">
        <w:tc>
          <w:tcPr>
            <w:tcW w:w="704" w:type="dxa"/>
            <w:vAlign w:val="center"/>
          </w:tcPr>
          <w:p w14:paraId="1B8EACDC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213" w:type="dxa"/>
            <w:vAlign w:val="center"/>
          </w:tcPr>
          <w:p w14:paraId="4B8A30B0" w14:textId="77777777" w:rsid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Окончание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приема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заявок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F7AB5B2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участников</w:t>
            </w:r>
          </w:p>
        </w:tc>
        <w:tc>
          <w:tcPr>
            <w:tcW w:w="3576" w:type="dxa"/>
            <w:vAlign w:val="center"/>
          </w:tcPr>
          <w:p w14:paraId="71991466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30.08.2021 </w:t>
            </w:r>
            <w:r w:rsidR="00A53C7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06:00</w:t>
            </w:r>
            <w:r w:rsidR="00A53C7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678" w:type="dxa"/>
            <w:vAlign w:val="center"/>
          </w:tcPr>
          <w:p w14:paraId="18B089BD" w14:textId="77777777" w:rsid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7A0D4BA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8477F5" w:rsidRPr="008477F5" w14:paraId="65681F69" w14:textId="77777777" w:rsidTr="00A53C7E">
        <w:tc>
          <w:tcPr>
            <w:tcW w:w="704" w:type="dxa"/>
            <w:vAlign w:val="center"/>
          </w:tcPr>
          <w:p w14:paraId="2A5ED45C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213" w:type="dxa"/>
            <w:vAlign w:val="center"/>
          </w:tcPr>
          <w:p w14:paraId="1305A53E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Окончание срока рассмотрения первых частей заявок участников</w:t>
            </w:r>
          </w:p>
        </w:tc>
        <w:tc>
          <w:tcPr>
            <w:tcW w:w="3576" w:type="dxa"/>
            <w:vAlign w:val="center"/>
          </w:tcPr>
          <w:p w14:paraId="5AA0F824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31.08.2021</w:t>
            </w:r>
          </w:p>
        </w:tc>
        <w:tc>
          <w:tcPr>
            <w:tcW w:w="4678" w:type="dxa"/>
            <w:vAlign w:val="center"/>
          </w:tcPr>
          <w:p w14:paraId="6C5C54E4" w14:textId="77777777" w:rsid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2D31AA89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Комитет государственного заказа Тверской области</w:t>
            </w:r>
          </w:p>
        </w:tc>
      </w:tr>
      <w:tr w:rsidR="008477F5" w:rsidRPr="008477F5" w14:paraId="2D0A6983" w14:textId="77777777" w:rsidTr="00A53C7E">
        <w:tc>
          <w:tcPr>
            <w:tcW w:w="704" w:type="dxa"/>
            <w:vAlign w:val="center"/>
          </w:tcPr>
          <w:p w14:paraId="6689F095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12</w:t>
            </w:r>
          </w:p>
        </w:tc>
        <w:tc>
          <w:tcPr>
            <w:tcW w:w="5213" w:type="dxa"/>
            <w:vAlign w:val="center"/>
          </w:tcPr>
          <w:p w14:paraId="54DF847B" w14:textId="77777777" w:rsid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Проведени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аукциона </w:t>
            </w:r>
          </w:p>
          <w:p w14:paraId="1DEA424B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в электронной форме</w:t>
            </w:r>
          </w:p>
        </w:tc>
        <w:tc>
          <w:tcPr>
            <w:tcW w:w="3576" w:type="dxa"/>
            <w:vAlign w:val="center"/>
          </w:tcPr>
          <w:p w14:paraId="3EFE0865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01.09.2021</w:t>
            </w:r>
          </w:p>
        </w:tc>
        <w:tc>
          <w:tcPr>
            <w:tcW w:w="4678" w:type="dxa"/>
            <w:vAlign w:val="center"/>
          </w:tcPr>
          <w:p w14:paraId="3294D9AB" w14:textId="77777777" w:rsid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136F39D5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Комитет государственного заказа Тверской области</w:t>
            </w:r>
          </w:p>
        </w:tc>
      </w:tr>
      <w:tr w:rsidR="008477F5" w:rsidRPr="008477F5" w14:paraId="7ACBF2B5" w14:textId="77777777" w:rsidTr="00A53C7E">
        <w:tc>
          <w:tcPr>
            <w:tcW w:w="704" w:type="dxa"/>
            <w:vAlign w:val="center"/>
          </w:tcPr>
          <w:p w14:paraId="037E84DC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213" w:type="dxa"/>
            <w:vAlign w:val="center"/>
          </w:tcPr>
          <w:p w14:paraId="27BB9D3A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Заключение государственного контракта</w:t>
            </w:r>
          </w:p>
        </w:tc>
        <w:tc>
          <w:tcPr>
            <w:tcW w:w="3576" w:type="dxa"/>
            <w:vAlign w:val="center"/>
          </w:tcPr>
          <w:p w14:paraId="638B817A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13.09.2021</w:t>
            </w:r>
          </w:p>
        </w:tc>
        <w:tc>
          <w:tcPr>
            <w:tcW w:w="4678" w:type="dxa"/>
            <w:vAlign w:val="center"/>
          </w:tcPr>
          <w:p w14:paraId="79F30321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 w:rsidR="00A53C7E">
              <w:rPr>
                <w:rFonts w:ascii="Times New Roman" w:hAnsi="Times New Roman" w:cs="Times New Roman"/>
                <w:sz w:val="32"/>
                <w:szCs w:val="32"/>
              </w:rPr>
              <w:t>, поставщик</w:t>
            </w:r>
          </w:p>
        </w:tc>
      </w:tr>
      <w:tr w:rsidR="008477F5" w:rsidRPr="008477F5" w14:paraId="33AE7CC5" w14:textId="77777777" w:rsidTr="00A53C7E">
        <w:tc>
          <w:tcPr>
            <w:tcW w:w="704" w:type="dxa"/>
            <w:vAlign w:val="center"/>
          </w:tcPr>
          <w:p w14:paraId="7D2B1558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5213" w:type="dxa"/>
            <w:vAlign w:val="center"/>
          </w:tcPr>
          <w:p w14:paraId="78DEBA17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Поставка автотранспортных средств (автобусов)</w:t>
            </w:r>
          </w:p>
        </w:tc>
        <w:tc>
          <w:tcPr>
            <w:tcW w:w="3576" w:type="dxa"/>
            <w:vAlign w:val="center"/>
          </w:tcPr>
          <w:p w14:paraId="1395FE91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21.11.2021</w:t>
            </w:r>
          </w:p>
        </w:tc>
        <w:tc>
          <w:tcPr>
            <w:tcW w:w="4678" w:type="dxa"/>
            <w:vAlign w:val="center"/>
          </w:tcPr>
          <w:p w14:paraId="7C53BE0A" w14:textId="77777777" w:rsidR="008477F5" w:rsidRPr="008477F5" w:rsidRDefault="003E1F67" w:rsidP="003E1F67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п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оставщик</w:t>
            </w:r>
          </w:p>
        </w:tc>
      </w:tr>
      <w:tr w:rsidR="008477F5" w:rsidRPr="008477F5" w14:paraId="78C7AD44" w14:textId="77777777" w:rsidTr="00A53C7E">
        <w:tc>
          <w:tcPr>
            <w:tcW w:w="704" w:type="dxa"/>
            <w:vAlign w:val="center"/>
          </w:tcPr>
          <w:p w14:paraId="47F56436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5213" w:type="dxa"/>
            <w:vAlign w:val="center"/>
          </w:tcPr>
          <w:p w14:paraId="2C1252DF" w14:textId="77777777" w:rsidR="003E1F67" w:rsidRDefault="008477F5" w:rsidP="003E1F67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Постановка </w:t>
            </w:r>
            <w:r w:rsidR="003E1F67"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  <w:r w:rsidR="003E1F67">
              <w:rPr>
                <w:rFonts w:ascii="Times New Roman" w:hAnsi="Times New Roman" w:cs="Times New Roman"/>
                <w:sz w:val="32"/>
                <w:szCs w:val="32"/>
              </w:rPr>
              <w:t xml:space="preserve"> на учет </w:t>
            </w:r>
          </w:p>
          <w:p w14:paraId="5601F407" w14:textId="77777777" w:rsidR="008477F5" w:rsidRPr="008477F5" w:rsidRDefault="003E1F67" w:rsidP="003E1F67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 Госавтоинспекции</w:t>
            </w:r>
          </w:p>
        </w:tc>
        <w:tc>
          <w:tcPr>
            <w:tcW w:w="3576" w:type="dxa"/>
            <w:vAlign w:val="center"/>
          </w:tcPr>
          <w:p w14:paraId="23FB812B" w14:textId="77777777" w:rsidR="008477F5" w:rsidRPr="008477F5" w:rsidRDefault="003E1F67" w:rsidP="003E1F67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.2021</w:t>
            </w:r>
          </w:p>
        </w:tc>
        <w:tc>
          <w:tcPr>
            <w:tcW w:w="4678" w:type="dxa"/>
            <w:vAlign w:val="center"/>
          </w:tcPr>
          <w:p w14:paraId="0297132F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 w:rsidR="003E1F67"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8477F5" w:rsidRPr="008477F5" w14:paraId="3442DE27" w14:textId="77777777" w:rsidTr="00A53C7E">
        <w:tc>
          <w:tcPr>
            <w:tcW w:w="704" w:type="dxa"/>
            <w:vAlign w:val="center"/>
          </w:tcPr>
          <w:p w14:paraId="1F4EF694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5213" w:type="dxa"/>
            <w:vAlign w:val="center"/>
          </w:tcPr>
          <w:p w14:paraId="33565353" w14:textId="77777777" w:rsidR="008477F5" w:rsidRPr="008477F5" w:rsidRDefault="008477F5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Получение государственных регистрационных номеров</w:t>
            </w:r>
          </w:p>
        </w:tc>
        <w:tc>
          <w:tcPr>
            <w:tcW w:w="3576" w:type="dxa"/>
            <w:vAlign w:val="center"/>
          </w:tcPr>
          <w:p w14:paraId="11C75C8A" w14:textId="77777777" w:rsidR="008477F5" w:rsidRPr="008477F5" w:rsidRDefault="003E1F67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5.12.2021</w:t>
            </w:r>
          </w:p>
        </w:tc>
        <w:tc>
          <w:tcPr>
            <w:tcW w:w="4678" w:type="dxa"/>
            <w:vAlign w:val="center"/>
          </w:tcPr>
          <w:p w14:paraId="2835D541" w14:textId="77777777" w:rsidR="008477F5" w:rsidRPr="008477F5" w:rsidRDefault="003E1F67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3E1F67" w:rsidRPr="008477F5" w14:paraId="7C736C3B" w14:textId="77777777" w:rsidTr="00A53C7E">
        <w:tc>
          <w:tcPr>
            <w:tcW w:w="704" w:type="dxa"/>
            <w:vAlign w:val="center"/>
          </w:tcPr>
          <w:p w14:paraId="04515936" w14:textId="77777777" w:rsidR="003E1F67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5213" w:type="dxa"/>
            <w:vAlign w:val="center"/>
          </w:tcPr>
          <w:p w14:paraId="3FD81454" w14:textId="77777777" w:rsidR="003E1F67" w:rsidRPr="008477F5" w:rsidRDefault="003E1F67" w:rsidP="008477F5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Передача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муниципальную собственность</w:t>
            </w:r>
          </w:p>
        </w:tc>
        <w:tc>
          <w:tcPr>
            <w:tcW w:w="3576" w:type="dxa"/>
            <w:vAlign w:val="center"/>
          </w:tcPr>
          <w:p w14:paraId="5F90BEB1" w14:textId="1838B082" w:rsidR="003E1F67" w:rsidRDefault="00590CAB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="003E1F67">
              <w:rPr>
                <w:rFonts w:ascii="Times New Roman" w:hAnsi="Times New Roman" w:cs="Times New Roman"/>
                <w:sz w:val="32"/>
                <w:szCs w:val="32"/>
              </w:rPr>
              <w:t>.12.2021</w:t>
            </w:r>
          </w:p>
        </w:tc>
        <w:tc>
          <w:tcPr>
            <w:tcW w:w="4678" w:type="dxa"/>
            <w:vAlign w:val="center"/>
          </w:tcPr>
          <w:p w14:paraId="4EF086E2" w14:textId="77777777" w:rsidR="003E1F67" w:rsidRPr="008477F5" w:rsidRDefault="003E1F67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Министерство имущественных и земельных отношений Тверской области, администрации муниципальных образований Тверской области</w:t>
            </w:r>
          </w:p>
        </w:tc>
      </w:tr>
      <w:tr w:rsidR="008477F5" w:rsidRPr="008477F5" w14:paraId="04494F8F" w14:textId="77777777" w:rsidTr="00A53C7E">
        <w:tc>
          <w:tcPr>
            <w:tcW w:w="704" w:type="dxa"/>
            <w:vAlign w:val="center"/>
          </w:tcPr>
          <w:p w14:paraId="730C155B" w14:textId="77777777" w:rsidR="008477F5" w:rsidRPr="008477F5" w:rsidRDefault="003301C3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18</w:t>
            </w:r>
          </w:p>
        </w:tc>
        <w:tc>
          <w:tcPr>
            <w:tcW w:w="5213" w:type="dxa"/>
            <w:vAlign w:val="center"/>
          </w:tcPr>
          <w:p w14:paraId="319C4310" w14:textId="77777777" w:rsidR="008477F5" w:rsidRPr="008477F5" w:rsidRDefault="003E1F67" w:rsidP="003E1F67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Вручение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муниципа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льным образованиям</w:t>
            </w:r>
          </w:p>
        </w:tc>
        <w:tc>
          <w:tcPr>
            <w:tcW w:w="3576" w:type="dxa"/>
            <w:vAlign w:val="center"/>
          </w:tcPr>
          <w:p w14:paraId="52C59228" w14:textId="021BB397" w:rsidR="008477F5" w:rsidRPr="008477F5" w:rsidRDefault="00590CAB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8477F5" w:rsidRPr="008477F5">
              <w:rPr>
                <w:rFonts w:ascii="Times New Roman" w:hAnsi="Times New Roman" w:cs="Times New Roman"/>
                <w:sz w:val="32"/>
                <w:szCs w:val="32"/>
              </w:rPr>
              <w:t>.12.2021</w:t>
            </w:r>
          </w:p>
        </w:tc>
        <w:tc>
          <w:tcPr>
            <w:tcW w:w="4678" w:type="dxa"/>
            <w:vAlign w:val="center"/>
          </w:tcPr>
          <w:p w14:paraId="0084DE1B" w14:textId="77777777" w:rsidR="008477F5" w:rsidRPr="008477F5" w:rsidRDefault="008477F5" w:rsidP="008477F5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 w:rsidR="003E1F67">
              <w:rPr>
                <w:rFonts w:ascii="Times New Roman" w:hAnsi="Times New Roman" w:cs="Times New Roman"/>
                <w:sz w:val="32"/>
                <w:szCs w:val="32"/>
              </w:rPr>
              <w:t>, муниципальные образования Тверской области, Правительство Тверской области</w:t>
            </w:r>
          </w:p>
        </w:tc>
      </w:tr>
    </w:tbl>
    <w:p w14:paraId="0B7DD8B3" w14:textId="77777777" w:rsidR="0015601C" w:rsidRDefault="0015601C" w:rsidP="003E1F67">
      <w:pPr>
        <w:spacing w:after="0" w:line="2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75EF0F64" w14:textId="77777777" w:rsidR="003E1F67" w:rsidRDefault="003E1F67" w:rsidP="003E1F67">
      <w:pPr>
        <w:spacing w:after="0" w:line="20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F2E7162" w14:textId="77777777" w:rsidR="003E1F67" w:rsidRDefault="003E1F67" w:rsidP="003E1F67">
      <w:pPr>
        <w:spacing w:after="0" w:line="20" w:lineRule="atLeast"/>
        <w:rPr>
          <w:rFonts w:ascii="Times New Roman" w:hAnsi="Times New Roman" w:cs="Times New Roman"/>
          <w:b/>
          <w:sz w:val="32"/>
          <w:szCs w:val="32"/>
        </w:rPr>
      </w:pPr>
    </w:p>
    <w:sectPr w:rsidR="003E1F67" w:rsidSect="00A53C7E">
      <w:headerReference w:type="default" r:id="rId8"/>
      <w:pgSz w:w="16838" w:h="11906" w:orient="landscape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65E0" w14:textId="77777777" w:rsidR="00510D66" w:rsidRDefault="00510D66" w:rsidP="003E1F67">
      <w:pPr>
        <w:spacing w:after="0" w:line="240" w:lineRule="auto"/>
      </w:pPr>
      <w:r>
        <w:separator/>
      </w:r>
    </w:p>
  </w:endnote>
  <w:endnote w:type="continuationSeparator" w:id="0">
    <w:p w14:paraId="15491245" w14:textId="77777777" w:rsidR="00510D66" w:rsidRDefault="00510D66" w:rsidP="003E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17232" w14:textId="77777777" w:rsidR="00510D66" w:rsidRDefault="00510D66" w:rsidP="003E1F67">
      <w:pPr>
        <w:spacing w:after="0" w:line="240" w:lineRule="auto"/>
      </w:pPr>
      <w:r>
        <w:separator/>
      </w:r>
    </w:p>
  </w:footnote>
  <w:footnote w:type="continuationSeparator" w:id="0">
    <w:p w14:paraId="2EEA0B62" w14:textId="77777777" w:rsidR="00510D66" w:rsidRDefault="00510D66" w:rsidP="003E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24848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A77FB6E" w14:textId="77777777" w:rsidR="003E1F67" w:rsidRPr="003E1F67" w:rsidRDefault="003E1F6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1F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1F6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1F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515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E1F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7F550A7" w14:textId="77777777" w:rsidR="003E1F67" w:rsidRDefault="003E1F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7AA"/>
    <w:multiLevelType w:val="hybridMultilevel"/>
    <w:tmpl w:val="689A7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C7"/>
    <w:rsid w:val="00000A5D"/>
    <w:rsid w:val="000E27FF"/>
    <w:rsid w:val="0015601C"/>
    <w:rsid w:val="001B31CF"/>
    <w:rsid w:val="003301C3"/>
    <w:rsid w:val="0034049C"/>
    <w:rsid w:val="003E1F67"/>
    <w:rsid w:val="00485151"/>
    <w:rsid w:val="00491FCE"/>
    <w:rsid w:val="004D3034"/>
    <w:rsid w:val="00510D66"/>
    <w:rsid w:val="00590CAB"/>
    <w:rsid w:val="005A64C7"/>
    <w:rsid w:val="005F31B2"/>
    <w:rsid w:val="0060417D"/>
    <w:rsid w:val="006677A4"/>
    <w:rsid w:val="00712AF9"/>
    <w:rsid w:val="0076007F"/>
    <w:rsid w:val="007803C9"/>
    <w:rsid w:val="007A718E"/>
    <w:rsid w:val="008477F5"/>
    <w:rsid w:val="00A53C7E"/>
    <w:rsid w:val="00A76977"/>
    <w:rsid w:val="00BF7F36"/>
    <w:rsid w:val="00D96DB2"/>
    <w:rsid w:val="00E64617"/>
    <w:rsid w:val="00F24242"/>
    <w:rsid w:val="00F40927"/>
    <w:rsid w:val="00F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AC3D"/>
  <w15:chartTrackingRefBased/>
  <w15:docId w15:val="{F34064FD-76F0-4C40-8888-F8E4A94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5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15601C"/>
  </w:style>
  <w:style w:type="paragraph" w:styleId="a3">
    <w:name w:val="List Paragraph"/>
    <w:basedOn w:val="a"/>
    <w:uiPriority w:val="34"/>
    <w:qFormat/>
    <w:rsid w:val="0015601C"/>
    <w:pPr>
      <w:ind w:left="720"/>
      <w:contextualSpacing/>
    </w:pPr>
  </w:style>
  <w:style w:type="table" w:styleId="a4">
    <w:name w:val="Table Grid"/>
    <w:basedOn w:val="a1"/>
    <w:uiPriority w:val="39"/>
    <w:rsid w:val="0015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76977"/>
    <w:rPr>
      <w:b/>
      <w:bCs/>
    </w:rPr>
  </w:style>
  <w:style w:type="paragraph" w:styleId="a6">
    <w:name w:val="header"/>
    <w:basedOn w:val="a"/>
    <w:link w:val="a7"/>
    <w:uiPriority w:val="99"/>
    <w:unhideWhenUsed/>
    <w:rsid w:val="003E1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1F67"/>
  </w:style>
  <w:style w:type="paragraph" w:styleId="a8">
    <w:name w:val="footer"/>
    <w:basedOn w:val="a"/>
    <w:link w:val="a9"/>
    <w:uiPriority w:val="99"/>
    <w:unhideWhenUsed/>
    <w:rsid w:val="003E1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1F67"/>
  </w:style>
  <w:style w:type="paragraph" w:styleId="aa">
    <w:name w:val="Balloon Text"/>
    <w:basedOn w:val="a"/>
    <w:link w:val="ab"/>
    <w:uiPriority w:val="99"/>
    <w:semiHidden/>
    <w:unhideWhenUsed/>
    <w:rsid w:val="003E1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E1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CB1F4-CECF-44DE-9ADF-AA5B0352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Alexandrovna Gaganova</dc:creator>
  <cp:keywords/>
  <dc:description/>
  <cp:lastModifiedBy>Новикова Валентина Ивановна</cp:lastModifiedBy>
  <cp:revision>3</cp:revision>
  <cp:lastPrinted>2021-08-23T16:03:00Z</cp:lastPrinted>
  <dcterms:created xsi:type="dcterms:W3CDTF">2021-08-23T20:31:00Z</dcterms:created>
  <dcterms:modified xsi:type="dcterms:W3CDTF">2021-08-23T20:37:00Z</dcterms:modified>
</cp:coreProperties>
</file>