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00"/>
        <w:tblW w:w="0" w:type="auto"/>
        <w:tblLook w:val="04A0" w:firstRow="1" w:lastRow="0" w:firstColumn="1" w:lastColumn="0" w:noHBand="0" w:noVBand="1"/>
      </w:tblPr>
      <w:tblGrid>
        <w:gridCol w:w="546"/>
        <w:gridCol w:w="4061"/>
        <w:gridCol w:w="2334"/>
        <w:gridCol w:w="2404"/>
      </w:tblGrid>
      <w:tr w:rsidR="007E498E" w:rsidRPr="00F67F5B" w14:paraId="6816D34E" w14:textId="77777777" w:rsidTr="00F67F5B">
        <w:tc>
          <w:tcPr>
            <w:tcW w:w="546" w:type="dxa"/>
          </w:tcPr>
          <w:p w14:paraId="797D8CCB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r w:rsidRPr="00F67F5B">
              <w:rPr>
                <w:rFonts w:ascii="Times New Roman" w:hAnsi="Times New Roman" w:cs="Times New Roman"/>
                <w:b/>
              </w:rPr>
              <w:t>№</w:t>
            </w:r>
          </w:p>
          <w:p w14:paraId="608F3F2E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1" w:type="dxa"/>
          </w:tcPr>
          <w:p w14:paraId="7277B63A" w14:textId="6EA30240" w:rsidR="00F67F5B" w:rsidRPr="00F67F5B" w:rsidRDefault="00F67F5B" w:rsidP="00F67F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4" w:type="dxa"/>
          </w:tcPr>
          <w:p w14:paraId="7596CC33" w14:textId="77777777" w:rsid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F67F5B">
              <w:rPr>
                <w:rFonts w:ascii="Times New Roman" w:hAnsi="Times New Roman" w:cs="Times New Roman"/>
                <w:b/>
              </w:rPr>
              <w:t>Есть в наличии / отсутствует</w:t>
            </w:r>
            <w:proofErr w:type="gramEnd"/>
            <w:r w:rsidR="002B31E8">
              <w:rPr>
                <w:rFonts w:ascii="Times New Roman" w:hAnsi="Times New Roman" w:cs="Times New Roman"/>
                <w:b/>
              </w:rPr>
              <w:t>; да / нет;</w:t>
            </w:r>
          </w:p>
          <w:p w14:paraId="3524A78E" w14:textId="77777777" w:rsidR="002B31E8" w:rsidRPr="00F67F5B" w:rsidRDefault="002B31E8" w:rsidP="00F67F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цифровое значение</w:t>
            </w:r>
          </w:p>
        </w:tc>
        <w:tc>
          <w:tcPr>
            <w:tcW w:w="2404" w:type="dxa"/>
          </w:tcPr>
          <w:p w14:paraId="5A3CC322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r w:rsidRPr="00F67F5B">
              <w:rPr>
                <w:rFonts w:ascii="Times New Roman" w:hAnsi="Times New Roman" w:cs="Times New Roman"/>
                <w:b/>
              </w:rPr>
              <w:t>В случае отсутствия - указать срок подготовки</w:t>
            </w:r>
          </w:p>
        </w:tc>
      </w:tr>
      <w:tr w:rsidR="007E498E" w:rsidRPr="00F67F5B" w14:paraId="546F7BBD" w14:textId="77777777" w:rsidTr="00F67F5B">
        <w:tc>
          <w:tcPr>
            <w:tcW w:w="546" w:type="dxa"/>
          </w:tcPr>
          <w:p w14:paraId="4EB53D03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r w:rsidRPr="00F67F5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61" w:type="dxa"/>
          </w:tcPr>
          <w:p w14:paraId="19F28897" w14:textId="77777777" w:rsidR="00F67F5B" w:rsidRPr="00F67F5B" w:rsidRDefault="00F67F5B" w:rsidP="00F67F5B">
            <w:pPr>
              <w:rPr>
                <w:rFonts w:ascii="Times New Roman" w:hAnsi="Times New Roman" w:cs="Times New Roman"/>
              </w:rPr>
            </w:pPr>
            <w:r w:rsidRPr="00F67F5B">
              <w:rPr>
                <w:rFonts w:ascii="Times New Roman" w:hAnsi="Times New Roman" w:cs="Times New Roman"/>
              </w:rPr>
              <w:t>Наличие Программы комплексного развития транспортной инфраструктуры (ПКРТИ) агломерации, подготовленного не позднее 2020 года</w:t>
            </w:r>
          </w:p>
        </w:tc>
        <w:tc>
          <w:tcPr>
            <w:tcW w:w="2334" w:type="dxa"/>
          </w:tcPr>
          <w:p w14:paraId="0C8203AC" w14:textId="77777777" w:rsidR="009E372E" w:rsidRDefault="009E372E" w:rsidP="00F67F5B">
            <w:pPr>
              <w:rPr>
                <w:rFonts w:ascii="Times New Roman" w:hAnsi="Times New Roman" w:cs="Times New Roman"/>
              </w:rPr>
            </w:pPr>
            <w:r w:rsidRPr="00393003">
              <w:rPr>
                <w:rFonts w:ascii="Times New Roman" w:hAnsi="Times New Roman" w:cs="Times New Roman"/>
                <w:b/>
                <w:bCs/>
              </w:rPr>
              <w:t>Есть в наличии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633118D" w14:textId="084CFC91" w:rsidR="00F67F5B" w:rsidRDefault="00987D04" w:rsidP="00F6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действия – 2020–2039 гг.</w:t>
            </w:r>
          </w:p>
          <w:p w14:paraId="086EBCEF" w14:textId="5A63B2B6" w:rsidR="00C85DDB" w:rsidRPr="005C1AB0" w:rsidRDefault="005C1AB0" w:rsidP="00F67F5B">
            <w:pPr>
              <w:rPr>
                <w:sz w:val="16"/>
                <w:szCs w:val="16"/>
              </w:rPr>
            </w:pPr>
            <w:r w:rsidRPr="005C1AB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5C1AB0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  <w:r w:rsidR="00C85DDB" w:rsidRPr="005C1AB0">
              <w:rPr>
                <w:rFonts w:ascii="Times New Roman" w:hAnsi="Times New Roman" w:cs="Times New Roman"/>
                <w:sz w:val="16"/>
                <w:szCs w:val="16"/>
              </w:rPr>
              <w:t>тверждена</w:t>
            </w:r>
            <w:proofErr w:type="gramEnd"/>
            <w:r w:rsidR="00C85DDB" w:rsidRPr="005C1AB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87D04" w:rsidRPr="005C1AB0">
              <w:rPr>
                <w:rFonts w:ascii="Times New Roman" w:hAnsi="Times New Roman" w:cs="Times New Roman"/>
                <w:sz w:val="16"/>
                <w:szCs w:val="16"/>
              </w:rPr>
              <w:t>решением Тверской городской думы от 05.11.2020 № 233</w:t>
            </w:r>
            <w:r w:rsidRPr="005C1AB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404" w:type="dxa"/>
          </w:tcPr>
          <w:p w14:paraId="1B52D985" w14:textId="77777777" w:rsidR="00F67F5B" w:rsidRPr="00F67F5B" w:rsidRDefault="00F67F5B" w:rsidP="00F67F5B">
            <w:pPr>
              <w:rPr>
                <w:rFonts w:ascii="Times New Roman" w:hAnsi="Times New Roman" w:cs="Times New Roman"/>
              </w:rPr>
            </w:pPr>
          </w:p>
        </w:tc>
      </w:tr>
      <w:tr w:rsidR="007E498E" w:rsidRPr="00F67F5B" w14:paraId="57270281" w14:textId="77777777" w:rsidTr="00F67F5B">
        <w:tc>
          <w:tcPr>
            <w:tcW w:w="546" w:type="dxa"/>
          </w:tcPr>
          <w:p w14:paraId="53EAD2E2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r w:rsidRPr="00F67F5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61" w:type="dxa"/>
          </w:tcPr>
          <w:p w14:paraId="72A8FE0B" w14:textId="77777777" w:rsidR="00F67F5B" w:rsidRPr="00F67F5B" w:rsidRDefault="00F67F5B" w:rsidP="00F67F5B">
            <w:pPr>
              <w:tabs>
                <w:tab w:val="left" w:pos="2489"/>
              </w:tabs>
              <w:rPr>
                <w:rFonts w:ascii="Times New Roman" w:hAnsi="Times New Roman" w:cs="Times New Roman"/>
              </w:rPr>
            </w:pPr>
            <w:r w:rsidRPr="00F67F5B">
              <w:rPr>
                <w:rFonts w:ascii="Times New Roman" w:hAnsi="Times New Roman" w:cs="Times New Roman"/>
              </w:rPr>
              <w:t>Наличие Комплексной схемы организации дорожного движения (КСОДД) агломерации, подготовленного не позднее 2020 года</w:t>
            </w:r>
          </w:p>
        </w:tc>
        <w:tc>
          <w:tcPr>
            <w:tcW w:w="2334" w:type="dxa"/>
          </w:tcPr>
          <w:p w14:paraId="195279BF" w14:textId="77777777" w:rsidR="009E372E" w:rsidRDefault="009E372E" w:rsidP="00987D04">
            <w:pPr>
              <w:rPr>
                <w:rFonts w:ascii="Times New Roman" w:hAnsi="Times New Roman" w:cs="Times New Roman"/>
              </w:rPr>
            </w:pPr>
            <w:r w:rsidRPr="00393003">
              <w:rPr>
                <w:rFonts w:ascii="Times New Roman" w:hAnsi="Times New Roman" w:cs="Times New Roman"/>
                <w:b/>
                <w:bCs/>
              </w:rPr>
              <w:t>Есть в наличии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EEC8BDE" w14:textId="3DA2603B" w:rsidR="00987D04" w:rsidRDefault="00987D04" w:rsidP="00987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действия – 2020–2035 гг.</w:t>
            </w:r>
          </w:p>
          <w:p w14:paraId="5826D2F2" w14:textId="1987F427" w:rsidR="00F67F5B" w:rsidRPr="005C1AB0" w:rsidRDefault="005C1AB0" w:rsidP="00F67F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C1AB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5C1AB0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  <w:r w:rsidR="00987D04" w:rsidRPr="005C1AB0">
              <w:rPr>
                <w:rFonts w:ascii="Times New Roman" w:hAnsi="Times New Roman" w:cs="Times New Roman"/>
                <w:sz w:val="16"/>
                <w:szCs w:val="16"/>
              </w:rPr>
              <w:t>тверждена</w:t>
            </w:r>
            <w:proofErr w:type="gramEnd"/>
            <w:r w:rsidR="00987D04" w:rsidRPr="005C1AB0">
              <w:rPr>
                <w:rFonts w:ascii="Times New Roman" w:hAnsi="Times New Roman" w:cs="Times New Roman"/>
                <w:sz w:val="16"/>
                <w:szCs w:val="16"/>
              </w:rPr>
              <w:t xml:space="preserve"> постановлением Администрации города Твери от 29.07.2020 № 864</w:t>
            </w:r>
            <w:r w:rsidRPr="005C1AB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404" w:type="dxa"/>
          </w:tcPr>
          <w:p w14:paraId="64777DEE" w14:textId="77777777" w:rsidR="00F67F5B" w:rsidRPr="00F67F5B" w:rsidRDefault="00F67F5B" w:rsidP="00F67F5B">
            <w:pPr>
              <w:rPr>
                <w:rFonts w:ascii="Times New Roman" w:hAnsi="Times New Roman" w:cs="Times New Roman"/>
              </w:rPr>
            </w:pPr>
          </w:p>
        </w:tc>
      </w:tr>
      <w:tr w:rsidR="007E498E" w:rsidRPr="00F67F5B" w14:paraId="030F07B0" w14:textId="77777777" w:rsidTr="00F67F5B">
        <w:tc>
          <w:tcPr>
            <w:tcW w:w="546" w:type="dxa"/>
          </w:tcPr>
          <w:p w14:paraId="0E97F00C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r w:rsidRPr="00F67F5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61" w:type="dxa"/>
          </w:tcPr>
          <w:p w14:paraId="75E0C663" w14:textId="77777777" w:rsidR="00F67F5B" w:rsidRPr="00F67F5B" w:rsidRDefault="00F67F5B" w:rsidP="00F67F5B">
            <w:pPr>
              <w:tabs>
                <w:tab w:val="left" w:pos="2911"/>
              </w:tabs>
              <w:rPr>
                <w:rFonts w:ascii="Times New Roman" w:hAnsi="Times New Roman" w:cs="Times New Roman"/>
              </w:rPr>
            </w:pPr>
            <w:r w:rsidRPr="00F67F5B">
              <w:rPr>
                <w:rFonts w:ascii="Times New Roman" w:hAnsi="Times New Roman" w:cs="Times New Roman"/>
              </w:rPr>
              <w:t>Наличие Комплексной схема организации транспортного обслуживания населения общественным транспортом (КСОТ) агломерации, подготовленного не позднее 2020 года</w:t>
            </w:r>
          </w:p>
        </w:tc>
        <w:tc>
          <w:tcPr>
            <w:tcW w:w="2334" w:type="dxa"/>
          </w:tcPr>
          <w:p w14:paraId="399A7CB3" w14:textId="18B36243" w:rsidR="006A21E7" w:rsidRPr="009E372E" w:rsidRDefault="006A21E7" w:rsidP="00F67F5B">
            <w:pPr>
              <w:rPr>
                <w:rFonts w:ascii="Times New Roman" w:hAnsi="Times New Roman" w:cs="Times New Roman"/>
                <w:b/>
                <w:bCs/>
              </w:rPr>
            </w:pPr>
            <w:r w:rsidRPr="009E372E">
              <w:rPr>
                <w:rFonts w:ascii="Times New Roman" w:hAnsi="Times New Roman" w:cs="Times New Roman"/>
                <w:b/>
                <w:bCs/>
              </w:rPr>
              <w:t>В разработке</w:t>
            </w:r>
          </w:p>
          <w:p w14:paraId="6C48E6F7" w14:textId="4A805DC7" w:rsidR="00F67F5B" w:rsidRDefault="00CF7295" w:rsidP="00F6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Ведется подготовка конкурсных процедур для дальнейшего определения исполнителя по разработке </w:t>
            </w:r>
            <w:r w:rsidRPr="00F67F5B">
              <w:rPr>
                <w:rFonts w:ascii="Times New Roman" w:hAnsi="Times New Roman" w:cs="Times New Roman"/>
              </w:rPr>
              <w:t>Комплексной схем</w:t>
            </w:r>
            <w:r>
              <w:rPr>
                <w:rFonts w:ascii="Times New Roman" w:hAnsi="Times New Roman" w:cs="Times New Roman"/>
              </w:rPr>
              <w:t>ы</w:t>
            </w:r>
            <w:r w:rsidRPr="00F67F5B">
              <w:rPr>
                <w:rFonts w:ascii="Times New Roman" w:hAnsi="Times New Roman" w:cs="Times New Roman"/>
              </w:rPr>
              <w:t xml:space="preserve"> организации транспортного обслуживания населения общественным транспортом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B27AF7D" w14:textId="4679D2BC" w:rsidR="00CF7295" w:rsidRPr="00F67F5B" w:rsidRDefault="00CF7295" w:rsidP="00F6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Ориентировочный срок выполнения работы – октябрь 2021 года.</w:t>
            </w:r>
          </w:p>
        </w:tc>
        <w:tc>
          <w:tcPr>
            <w:tcW w:w="2404" w:type="dxa"/>
          </w:tcPr>
          <w:p w14:paraId="4C841B10" w14:textId="5155BA1B" w:rsidR="00F67F5B" w:rsidRPr="009E372E" w:rsidRDefault="00CF7295" w:rsidP="00F67F5B">
            <w:pPr>
              <w:rPr>
                <w:rFonts w:ascii="Times New Roman" w:hAnsi="Times New Roman" w:cs="Times New Roman"/>
                <w:b/>
                <w:bCs/>
              </w:rPr>
            </w:pPr>
            <w:r w:rsidRPr="009E372E">
              <w:rPr>
                <w:rFonts w:ascii="Times New Roman" w:hAnsi="Times New Roman" w:cs="Times New Roman"/>
                <w:b/>
                <w:bCs/>
              </w:rPr>
              <w:t>Октябрь 2021 года.</w:t>
            </w:r>
          </w:p>
        </w:tc>
      </w:tr>
      <w:tr w:rsidR="007E498E" w:rsidRPr="00F67F5B" w14:paraId="7D252181" w14:textId="77777777" w:rsidTr="00F67F5B">
        <w:tc>
          <w:tcPr>
            <w:tcW w:w="546" w:type="dxa"/>
          </w:tcPr>
          <w:p w14:paraId="72A69A5D" w14:textId="77777777" w:rsidR="00F67F5B" w:rsidRPr="00F67F5B" w:rsidRDefault="00F67F5B" w:rsidP="00F67F5B">
            <w:pPr>
              <w:rPr>
                <w:rFonts w:ascii="Times New Roman" w:hAnsi="Times New Roman" w:cs="Times New Roman"/>
                <w:b/>
              </w:rPr>
            </w:pPr>
            <w:r w:rsidRPr="00F67F5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61" w:type="dxa"/>
          </w:tcPr>
          <w:p w14:paraId="7C7CE12A" w14:textId="77777777" w:rsidR="00F67F5B" w:rsidRPr="00F67F5B" w:rsidRDefault="00F67F5B" w:rsidP="00F67F5B">
            <w:pPr>
              <w:rPr>
                <w:rFonts w:ascii="Times New Roman" w:hAnsi="Times New Roman" w:cs="Times New Roman"/>
              </w:rPr>
            </w:pPr>
            <w:proofErr w:type="gramStart"/>
            <w:r w:rsidRPr="00F67F5B">
              <w:rPr>
                <w:rFonts w:ascii="Times New Roman" w:hAnsi="Times New Roman" w:cs="Times New Roman"/>
              </w:rPr>
              <w:t xml:space="preserve">Наличие Проекта перспективной маршрутной сети агломерации, включая транспортную модель, экономическую модель осуществления перевозок, аналитическое заключение по эффективности видов городского общественного транспорта с обязательным рассмотрением альтернативных видов транспорта (включая электротранспорт и транспорт с низким углеродным следом) и с учетом полной стоимости реализации проекта (включая расходы на инфраструктуру), графики движения общественного транспорта, мероприятия по </w:t>
            </w:r>
            <w:proofErr w:type="spellStart"/>
            <w:r w:rsidRPr="00F67F5B">
              <w:rPr>
                <w:rFonts w:ascii="Times New Roman" w:hAnsi="Times New Roman" w:cs="Times New Roman"/>
              </w:rPr>
              <w:t>приоритезации</w:t>
            </w:r>
            <w:proofErr w:type="spellEnd"/>
            <w:r w:rsidRPr="00F67F5B">
              <w:rPr>
                <w:rFonts w:ascii="Times New Roman" w:hAnsi="Times New Roman" w:cs="Times New Roman"/>
              </w:rPr>
              <w:t xml:space="preserve"> движения общественного транспорта и увеличения привлекательности общественного</w:t>
            </w:r>
            <w:proofErr w:type="gramEnd"/>
            <w:r w:rsidRPr="00F67F5B">
              <w:rPr>
                <w:rFonts w:ascii="Times New Roman" w:hAnsi="Times New Roman" w:cs="Times New Roman"/>
              </w:rPr>
              <w:t xml:space="preserve"> транспорта</w:t>
            </w:r>
          </w:p>
        </w:tc>
        <w:tc>
          <w:tcPr>
            <w:tcW w:w="2334" w:type="dxa"/>
          </w:tcPr>
          <w:p w14:paraId="3DEE7482" w14:textId="7F550CBF" w:rsidR="009E372E" w:rsidRDefault="009E372E" w:rsidP="001421A5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gramStart"/>
            <w:r w:rsidRPr="00393003">
              <w:rPr>
                <w:rFonts w:ascii="Times New Roman" w:hAnsi="Times New Roman" w:cs="Times New Roman"/>
                <w:b/>
                <w:bCs/>
              </w:rPr>
              <w:t xml:space="preserve">Перспективная маршрутная сеть разработана </w:t>
            </w:r>
            <w:r w:rsidRPr="00393003">
              <w:rPr>
                <w:rFonts w:ascii="Times New Roman" w:hAnsi="Times New Roman" w:cs="Times New Roman"/>
              </w:rPr>
              <w:t>и, включая все перечисленные элементы</w:t>
            </w:r>
            <w:r>
              <w:rPr>
                <w:rFonts w:ascii="Times New Roman" w:hAnsi="Times New Roman" w:cs="Times New Roman"/>
              </w:rPr>
              <w:t xml:space="preserve"> данного пункта</w:t>
            </w:r>
            <w:r w:rsidRPr="00393003">
              <w:rPr>
                <w:rFonts w:ascii="Times New Roman" w:hAnsi="Times New Roman" w:cs="Times New Roman"/>
              </w:rPr>
              <w:t>, представлена</w:t>
            </w:r>
            <w:r w:rsidR="005955B8">
              <w:rPr>
                <w:rFonts w:ascii="Times New Roman" w:hAnsi="Times New Roman" w:cs="Times New Roman"/>
              </w:rPr>
              <w:t xml:space="preserve"> в научно-исследовательской работе </w:t>
            </w:r>
            <w:r w:rsidR="005955B8" w:rsidRPr="0035300B">
              <w:rPr>
                <w:rFonts w:ascii="Times New Roman" w:hAnsi="Times New Roman" w:cs="Times New Roman"/>
              </w:rPr>
              <w:t>«</w:t>
            </w:r>
            <w:r w:rsidR="005955B8">
              <w:rPr>
                <w:rFonts w:ascii="Times New Roman" w:hAnsi="Times New Roman" w:cs="Times New Roman"/>
              </w:rPr>
              <w:t>А</w:t>
            </w:r>
            <w:r w:rsidR="005955B8" w:rsidRPr="0035300B">
              <w:rPr>
                <w:rFonts w:ascii="Times New Roman" w:hAnsi="Times New Roman" w:cs="Times New Roman"/>
              </w:rPr>
              <w:t xml:space="preserve">нализ существующих и оценка перспективных пассажиропотоков (до 2026 года) транспорта общего пользования города Твери и </w:t>
            </w:r>
            <w:r w:rsidR="005955B8">
              <w:rPr>
                <w:rFonts w:ascii="Times New Roman" w:hAnsi="Times New Roman" w:cs="Times New Roman"/>
              </w:rPr>
              <w:t>К</w:t>
            </w:r>
            <w:r w:rsidR="005955B8" w:rsidRPr="0035300B">
              <w:rPr>
                <w:rFonts w:ascii="Times New Roman" w:hAnsi="Times New Roman" w:cs="Times New Roman"/>
              </w:rPr>
              <w:t xml:space="preserve">алининского района </w:t>
            </w:r>
            <w:r w:rsidR="005955B8">
              <w:rPr>
                <w:rFonts w:ascii="Times New Roman" w:hAnsi="Times New Roman" w:cs="Times New Roman"/>
              </w:rPr>
              <w:t>Т</w:t>
            </w:r>
            <w:r w:rsidR="005955B8" w:rsidRPr="0035300B">
              <w:rPr>
                <w:rFonts w:ascii="Times New Roman" w:hAnsi="Times New Roman" w:cs="Times New Roman"/>
              </w:rPr>
              <w:t>верской области</w:t>
            </w:r>
            <w:r w:rsidR="005955B8">
              <w:rPr>
                <w:rFonts w:ascii="Times New Roman" w:hAnsi="Times New Roman" w:cs="Times New Roman"/>
              </w:rPr>
              <w:t>»</w:t>
            </w:r>
            <w:r w:rsidR="00155E0D">
              <w:rPr>
                <w:rFonts w:ascii="Times New Roman" w:hAnsi="Times New Roman" w:cs="Times New Roman"/>
              </w:rPr>
              <w:t xml:space="preserve">, выполненной </w:t>
            </w:r>
            <w:r w:rsidR="005955B8">
              <w:rPr>
                <w:rFonts w:ascii="Times New Roman" w:hAnsi="Times New Roman" w:cs="Times New Roman"/>
              </w:rPr>
              <w:t>силами ООО «ИРТС» в 2019 году.</w:t>
            </w:r>
            <w:proofErr w:type="gramEnd"/>
          </w:p>
          <w:p w14:paraId="5DD6F115" w14:textId="3CEC63E0" w:rsidR="009E372E" w:rsidRPr="00F67F5B" w:rsidRDefault="009E372E" w:rsidP="001421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Министерством Транспорта РФ получено </w:t>
            </w:r>
            <w:r>
              <w:rPr>
                <w:rFonts w:ascii="Times New Roman" w:hAnsi="Times New Roman" w:cs="Times New Roman"/>
              </w:rPr>
              <w:lastRenderedPageBreak/>
              <w:t>аналитическое заключение об эффективности маршрутной сети и используемых вид</w:t>
            </w:r>
            <w:r w:rsidR="00155E0D">
              <w:rPr>
                <w:rFonts w:ascii="Times New Roman" w:hAnsi="Times New Roman" w:cs="Times New Roman"/>
              </w:rPr>
              <w:t>ах</w:t>
            </w:r>
            <w:r>
              <w:rPr>
                <w:rFonts w:ascii="Times New Roman" w:hAnsi="Times New Roman" w:cs="Times New Roman"/>
              </w:rPr>
              <w:t xml:space="preserve"> общественного транспорта.</w:t>
            </w:r>
          </w:p>
        </w:tc>
        <w:tc>
          <w:tcPr>
            <w:tcW w:w="2404" w:type="dxa"/>
          </w:tcPr>
          <w:p w14:paraId="19EB90F7" w14:textId="77777777" w:rsidR="00F67F5B" w:rsidRPr="00F67F5B" w:rsidRDefault="00F67F5B" w:rsidP="00F67F5B">
            <w:pPr>
              <w:rPr>
                <w:rFonts w:ascii="Times New Roman" w:hAnsi="Times New Roman" w:cs="Times New Roman"/>
              </w:rPr>
            </w:pPr>
          </w:p>
        </w:tc>
      </w:tr>
      <w:tr w:rsidR="007E498E" w:rsidRPr="00617B11" w14:paraId="0C769970" w14:textId="77777777" w:rsidTr="00F67F5B">
        <w:tc>
          <w:tcPr>
            <w:tcW w:w="546" w:type="dxa"/>
          </w:tcPr>
          <w:p w14:paraId="14834089" w14:textId="77777777" w:rsidR="00617B11" w:rsidRPr="00617B11" w:rsidRDefault="002B31E8" w:rsidP="00F67F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4061" w:type="dxa"/>
          </w:tcPr>
          <w:p w14:paraId="0A4F8630" w14:textId="77777777" w:rsidR="00617B11" w:rsidRPr="00F67F5B" w:rsidRDefault="00617B11" w:rsidP="00617B11">
            <w:pPr>
              <w:rPr>
                <w:rFonts w:ascii="Times New Roman" w:hAnsi="Times New Roman" w:cs="Times New Roman"/>
              </w:rPr>
            </w:pPr>
            <w:r w:rsidRPr="00617B11">
              <w:rPr>
                <w:rFonts w:ascii="Times New Roman" w:hAnsi="Times New Roman" w:cs="Times New Roman"/>
              </w:rPr>
              <w:t xml:space="preserve">Готовность Субъекта РФ выступить в качестве </w:t>
            </w:r>
            <w:proofErr w:type="spellStart"/>
            <w:r w:rsidRPr="00617B11">
              <w:rPr>
                <w:rFonts w:ascii="Times New Roman" w:hAnsi="Times New Roman" w:cs="Times New Roman"/>
              </w:rPr>
              <w:t>концедента</w:t>
            </w:r>
            <w:proofErr w:type="spellEnd"/>
            <w:r w:rsidRPr="00617B11">
              <w:rPr>
                <w:rFonts w:ascii="Times New Roman" w:hAnsi="Times New Roman" w:cs="Times New Roman"/>
              </w:rPr>
              <w:t xml:space="preserve"> при реализации проекта</w:t>
            </w:r>
          </w:p>
        </w:tc>
        <w:tc>
          <w:tcPr>
            <w:tcW w:w="2334" w:type="dxa"/>
          </w:tcPr>
          <w:p w14:paraId="27DB9EAE" w14:textId="0467CA65" w:rsidR="00617B11" w:rsidRPr="00F67F5B" w:rsidRDefault="005955B8" w:rsidP="00F6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Правительство области готово выступить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концедентом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при реализации проекта.</w:t>
            </w:r>
          </w:p>
        </w:tc>
        <w:tc>
          <w:tcPr>
            <w:tcW w:w="2404" w:type="dxa"/>
          </w:tcPr>
          <w:p w14:paraId="2F633860" w14:textId="77777777" w:rsidR="00617B11" w:rsidRPr="00F67F5B" w:rsidRDefault="00617B11" w:rsidP="00F67F5B">
            <w:pPr>
              <w:rPr>
                <w:rFonts w:ascii="Times New Roman" w:hAnsi="Times New Roman" w:cs="Times New Roman"/>
              </w:rPr>
            </w:pPr>
          </w:p>
        </w:tc>
      </w:tr>
      <w:tr w:rsidR="007E498E" w:rsidRPr="00617B11" w14:paraId="1D6A87DA" w14:textId="77777777" w:rsidTr="00F67F5B">
        <w:tc>
          <w:tcPr>
            <w:tcW w:w="546" w:type="dxa"/>
          </w:tcPr>
          <w:p w14:paraId="3CE91A01" w14:textId="77777777" w:rsidR="00617B11" w:rsidRPr="00617B11" w:rsidRDefault="002B31E8" w:rsidP="00F67F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61" w:type="dxa"/>
          </w:tcPr>
          <w:p w14:paraId="2F49D7F3" w14:textId="456830C8" w:rsidR="00617B11" w:rsidRPr="00F67F5B" w:rsidRDefault="00617B11" w:rsidP="00617B11">
            <w:pPr>
              <w:rPr>
                <w:rFonts w:ascii="Times New Roman" w:hAnsi="Times New Roman" w:cs="Times New Roman"/>
              </w:rPr>
            </w:pPr>
            <w:r w:rsidRPr="00617B11">
              <w:rPr>
                <w:rFonts w:ascii="Times New Roman" w:hAnsi="Times New Roman" w:cs="Times New Roman"/>
              </w:rPr>
              <w:t>Статус проработки проекта (потенциальный инвестор, бюджет проекта, стадия проектной готовности, наличие финансовой модели и бизнес плана, возможный срок заключения концессионного соглашени</w:t>
            </w:r>
            <w:r w:rsidR="002B31E8">
              <w:rPr>
                <w:rFonts w:ascii="Times New Roman" w:hAnsi="Times New Roman" w:cs="Times New Roman"/>
              </w:rPr>
              <w:t>я); н</w:t>
            </w:r>
            <w:r w:rsidR="002B31E8" w:rsidRPr="00F67F5B">
              <w:rPr>
                <w:rFonts w:ascii="Times New Roman" w:hAnsi="Times New Roman" w:cs="Times New Roman"/>
              </w:rPr>
              <w:t>аличие технико-экономического обоснования (ТЭО) капитальных затрат на инфраструктуру общественного транспорта, включая инфраструктуру электротранспорта, остановочные пункты, транспортно-пересадочные узлы, реализацию функционала единого оператора общественного транспорта</w:t>
            </w:r>
          </w:p>
        </w:tc>
        <w:tc>
          <w:tcPr>
            <w:tcW w:w="2334" w:type="dxa"/>
          </w:tcPr>
          <w:p w14:paraId="10D575DE" w14:textId="77777777" w:rsidR="005955B8" w:rsidRDefault="005955B8" w:rsidP="005955B8">
            <w:pPr>
              <w:rPr>
                <w:rFonts w:ascii="Times New Roman" w:hAnsi="Times New Roman" w:cs="Times New Roman"/>
              </w:rPr>
            </w:pPr>
            <w:r w:rsidRPr="00393003">
              <w:rPr>
                <w:rFonts w:ascii="Times New Roman" w:hAnsi="Times New Roman" w:cs="Times New Roman"/>
                <w:b/>
                <w:bCs/>
              </w:rPr>
              <w:t>Проект глубоко проработан с потенциальными инвесторами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включая:</w:t>
            </w:r>
          </w:p>
          <w:p w14:paraId="68178FFA" w14:textId="77777777" w:rsidR="005955B8" w:rsidRDefault="005955B8" w:rsidP="00595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детализированную финансовую модель проекта, </w:t>
            </w:r>
          </w:p>
          <w:p w14:paraId="6AFB4ADA" w14:textId="7E0F7FAD" w:rsidR="005955B8" w:rsidRDefault="005955B8" w:rsidP="005955B8">
            <w:pPr>
              <w:rPr>
                <w:rFonts w:ascii="Times New Roman" w:hAnsi="Times New Roman" w:cs="Times New Roman"/>
              </w:rPr>
            </w:pPr>
            <w:r w:rsidRPr="00F82A78">
              <w:rPr>
                <w:rFonts w:ascii="Times New Roman" w:hAnsi="Times New Roman" w:cs="Times New Roman"/>
              </w:rPr>
              <w:t xml:space="preserve">- объем капитальных затрат (по результатам полученной перспективной маршрутной сети и обследований путевого хозяйства) составляет </w:t>
            </w:r>
            <w:r>
              <w:rPr>
                <w:rFonts w:ascii="Times New Roman" w:hAnsi="Times New Roman" w:cs="Times New Roman"/>
              </w:rPr>
              <w:t>5,4</w:t>
            </w:r>
            <w:r w:rsidRPr="00F82A7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2A78">
              <w:rPr>
                <w:rFonts w:ascii="Times New Roman" w:hAnsi="Times New Roman" w:cs="Times New Roman"/>
              </w:rPr>
              <w:t>млрд</w:t>
            </w:r>
            <w:proofErr w:type="gramEnd"/>
            <w:r w:rsidRPr="00F82A78">
              <w:rPr>
                <w:rFonts w:ascii="Times New Roman" w:hAnsi="Times New Roman" w:cs="Times New Roman"/>
              </w:rPr>
              <w:t xml:space="preserve"> руб.</w:t>
            </w:r>
          </w:p>
          <w:p w14:paraId="3FA7E8FB" w14:textId="6A7F763B" w:rsidR="009E372E" w:rsidRDefault="009E372E" w:rsidP="00F6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мае 2021 года потенциальным инвестором подана частная концессионная инициатива.</w:t>
            </w:r>
          </w:p>
          <w:p w14:paraId="3EEE5959" w14:textId="563A8821" w:rsidR="00CF7DF0" w:rsidRPr="00F67F5B" w:rsidRDefault="009E372E" w:rsidP="00F6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Целевой </w:t>
            </w:r>
            <w:r w:rsidR="001B2BD6">
              <w:rPr>
                <w:rFonts w:ascii="Times New Roman" w:hAnsi="Times New Roman" w:cs="Times New Roman"/>
              </w:rPr>
              <w:t>срок заключения концессионного соглашения – ноябрь 2021 года.</w:t>
            </w:r>
          </w:p>
        </w:tc>
        <w:tc>
          <w:tcPr>
            <w:tcW w:w="2404" w:type="dxa"/>
          </w:tcPr>
          <w:p w14:paraId="58E67D87" w14:textId="77777777" w:rsidR="00617B11" w:rsidRPr="00F67F5B" w:rsidRDefault="00617B11" w:rsidP="00F67F5B">
            <w:pPr>
              <w:rPr>
                <w:rFonts w:ascii="Times New Roman" w:hAnsi="Times New Roman" w:cs="Times New Roman"/>
              </w:rPr>
            </w:pPr>
          </w:p>
        </w:tc>
      </w:tr>
      <w:tr w:rsidR="001B66F6" w:rsidRPr="00617B11" w14:paraId="01B2C7DD" w14:textId="77777777" w:rsidTr="001B66F6">
        <w:tc>
          <w:tcPr>
            <w:tcW w:w="546" w:type="dxa"/>
          </w:tcPr>
          <w:p w14:paraId="1AEA6793" w14:textId="77777777" w:rsidR="001B66F6" w:rsidRPr="00617B11" w:rsidRDefault="001B66F6" w:rsidP="00F67F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61" w:type="dxa"/>
          </w:tcPr>
          <w:p w14:paraId="2B85EBFC" w14:textId="49244EB5" w:rsidR="001B66F6" w:rsidRPr="00F67F5B" w:rsidRDefault="001B66F6" w:rsidP="00617B11">
            <w:pPr>
              <w:rPr>
                <w:rFonts w:ascii="Times New Roman" w:hAnsi="Times New Roman" w:cs="Times New Roman"/>
              </w:rPr>
            </w:pPr>
            <w:r w:rsidRPr="00617B11">
              <w:rPr>
                <w:rFonts w:ascii="Times New Roman" w:hAnsi="Times New Roman" w:cs="Times New Roman"/>
              </w:rPr>
              <w:t xml:space="preserve">Размер предельной платы </w:t>
            </w:r>
            <w:proofErr w:type="spellStart"/>
            <w:r w:rsidRPr="00617B11">
              <w:rPr>
                <w:rFonts w:ascii="Times New Roman" w:hAnsi="Times New Roman" w:cs="Times New Roman"/>
              </w:rPr>
              <w:t>концедента</w:t>
            </w:r>
            <w:proofErr w:type="spellEnd"/>
            <w:r w:rsidRPr="00617B11">
              <w:rPr>
                <w:rFonts w:ascii="Times New Roman" w:hAnsi="Times New Roman" w:cs="Times New Roman"/>
              </w:rPr>
              <w:t xml:space="preserve"> в среднем в год по проекту (совокупность инвестиционного и эксплуатационного платежа при допущении, что билетная выручка = 0), приемлемый для субъекта РФ.</w:t>
            </w:r>
          </w:p>
        </w:tc>
        <w:tc>
          <w:tcPr>
            <w:tcW w:w="4738" w:type="dxa"/>
            <w:gridSpan w:val="2"/>
            <w:vMerge w:val="restart"/>
            <w:vAlign w:val="center"/>
          </w:tcPr>
          <w:p w14:paraId="5C2139C9" w14:textId="00040343" w:rsidR="001B66F6" w:rsidRPr="00F67F5B" w:rsidRDefault="001B66F6" w:rsidP="001B66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будет представлена дополнительно</w:t>
            </w:r>
            <w:r w:rsidR="0024580A">
              <w:rPr>
                <w:rFonts w:ascii="Times New Roman" w:hAnsi="Times New Roman" w:cs="Times New Roman"/>
              </w:rPr>
              <w:t xml:space="preserve"> в срок до 02.08.2021.</w:t>
            </w:r>
            <w:bookmarkStart w:id="0" w:name="_GoBack"/>
            <w:bookmarkEnd w:id="0"/>
          </w:p>
        </w:tc>
      </w:tr>
      <w:tr w:rsidR="001B66F6" w:rsidRPr="00617B11" w14:paraId="70796693" w14:textId="77777777" w:rsidTr="00925DCC">
        <w:tc>
          <w:tcPr>
            <w:tcW w:w="546" w:type="dxa"/>
          </w:tcPr>
          <w:p w14:paraId="42AA15B8" w14:textId="77777777" w:rsidR="001B66F6" w:rsidRPr="00617B11" w:rsidRDefault="001B66F6" w:rsidP="00F67F5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61" w:type="dxa"/>
          </w:tcPr>
          <w:p w14:paraId="0B434E43" w14:textId="10EC5EBB" w:rsidR="001B66F6" w:rsidRPr="00F67F5B" w:rsidRDefault="001B66F6" w:rsidP="00617B11">
            <w:pPr>
              <w:rPr>
                <w:rFonts w:ascii="Times New Roman" w:hAnsi="Times New Roman" w:cs="Times New Roman"/>
              </w:rPr>
            </w:pPr>
            <w:r w:rsidRPr="00617B11">
              <w:rPr>
                <w:rFonts w:ascii="Times New Roman" w:hAnsi="Times New Roman" w:cs="Times New Roman"/>
              </w:rPr>
              <w:t xml:space="preserve">Размер дефицита билетной выручки для покрытия платой </w:t>
            </w:r>
            <w:proofErr w:type="spellStart"/>
            <w:r w:rsidRPr="00617B11">
              <w:rPr>
                <w:rFonts w:ascii="Times New Roman" w:hAnsi="Times New Roman" w:cs="Times New Roman"/>
              </w:rPr>
              <w:t>концедента</w:t>
            </w:r>
            <w:proofErr w:type="spellEnd"/>
            <w:r w:rsidRPr="00617B11">
              <w:rPr>
                <w:rFonts w:ascii="Times New Roman" w:hAnsi="Times New Roman" w:cs="Times New Roman"/>
              </w:rPr>
              <w:t xml:space="preserve"> в среднем в год (совокупность инвестиционного и эксплуатационного платежа за вычетом планируемой билетной выручки), приемлемый для субъекта РФ.</w:t>
            </w:r>
          </w:p>
        </w:tc>
        <w:tc>
          <w:tcPr>
            <w:tcW w:w="4738" w:type="dxa"/>
            <w:gridSpan w:val="2"/>
            <w:vMerge/>
          </w:tcPr>
          <w:p w14:paraId="100A26A6" w14:textId="77777777" w:rsidR="001B66F6" w:rsidRPr="00F67F5B" w:rsidRDefault="001B66F6" w:rsidP="00F67F5B">
            <w:pPr>
              <w:rPr>
                <w:rFonts w:ascii="Times New Roman" w:hAnsi="Times New Roman" w:cs="Times New Roman"/>
              </w:rPr>
            </w:pPr>
          </w:p>
        </w:tc>
      </w:tr>
    </w:tbl>
    <w:p w14:paraId="7C60FF0C" w14:textId="77777777" w:rsidR="00F67F5B" w:rsidRDefault="00F67F5B" w:rsidP="00F67F5B">
      <w:pPr>
        <w:spacing w:after="0" w:line="240" w:lineRule="auto"/>
        <w:rPr>
          <w:rFonts w:ascii="Times New Roman" w:hAnsi="Times New Roman" w:cs="Times New Roman"/>
        </w:rPr>
      </w:pPr>
    </w:p>
    <w:p w14:paraId="3025740F" w14:textId="77777777" w:rsidR="00316843" w:rsidRPr="00F67F5B" w:rsidRDefault="00316843" w:rsidP="00F67F5B">
      <w:pPr>
        <w:spacing w:after="0" w:line="240" w:lineRule="auto"/>
        <w:rPr>
          <w:rFonts w:ascii="Times New Roman" w:hAnsi="Times New Roman" w:cs="Times New Roman"/>
        </w:rPr>
      </w:pPr>
    </w:p>
    <w:sectPr w:rsidR="00316843" w:rsidRPr="00F67F5B" w:rsidSect="00F67F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32F75" w14:textId="77777777" w:rsidR="00A17179" w:rsidRDefault="00A17179" w:rsidP="00F516FD">
      <w:pPr>
        <w:spacing w:after="0" w:line="240" w:lineRule="auto"/>
      </w:pPr>
      <w:r>
        <w:separator/>
      </w:r>
    </w:p>
  </w:endnote>
  <w:endnote w:type="continuationSeparator" w:id="0">
    <w:p w14:paraId="7AEE39EF" w14:textId="77777777" w:rsidR="00A17179" w:rsidRDefault="00A17179" w:rsidP="00F5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A1B75" w14:textId="77777777" w:rsidR="00F516FD" w:rsidRDefault="00F516F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7273356"/>
      <w:docPartObj>
        <w:docPartGallery w:val="Page Numbers (Bottom of Page)"/>
        <w:docPartUnique/>
      </w:docPartObj>
    </w:sdtPr>
    <w:sdtEndPr/>
    <w:sdtContent>
      <w:p w14:paraId="479061F8" w14:textId="77777777" w:rsidR="00F516FD" w:rsidRDefault="00F516F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80A">
          <w:rPr>
            <w:noProof/>
          </w:rPr>
          <w:t>2</w:t>
        </w:r>
        <w:r>
          <w:fldChar w:fldCharType="end"/>
        </w:r>
      </w:p>
    </w:sdtContent>
  </w:sdt>
  <w:p w14:paraId="090B4103" w14:textId="77777777" w:rsidR="00F516FD" w:rsidRDefault="00F516F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55231" w14:textId="77777777" w:rsidR="00F516FD" w:rsidRDefault="00F516F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A497E" w14:textId="77777777" w:rsidR="00A17179" w:rsidRDefault="00A17179" w:rsidP="00F516FD">
      <w:pPr>
        <w:spacing w:after="0" w:line="240" w:lineRule="auto"/>
      </w:pPr>
      <w:r>
        <w:separator/>
      </w:r>
    </w:p>
  </w:footnote>
  <w:footnote w:type="continuationSeparator" w:id="0">
    <w:p w14:paraId="0576DC43" w14:textId="77777777" w:rsidR="00A17179" w:rsidRDefault="00A17179" w:rsidP="00F5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4204F" w14:textId="77777777" w:rsidR="00F516FD" w:rsidRDefault="00F516F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40B5B" w14:textId="77777777" w:rsidR="00F516FD" w:rsidRDefault="00F516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2656B" w14:textId="77777777" w:rsidR="00F516FD" w:rsidRDefault="00F516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96671"/>
    <w:multiLevelType w:val="hybridMultilevel"/>
    <w:tmpl w:val="4F6AE8BC"/>
    <w:lvl w:ilvl="0" w:tplc="28A815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32"/>
    <w:rsid w:val="000135A6"/>
    <w:rsid w:val="000371F3"/>
    <w:rsid w:val="000515C9"/>
    <w:rsid w:val="00076DFD"/>
    <w:rsid w:val="000C2285"/>
    <w:rsid w:val="001421A5"/>
    <w:rsid w:val="00155E0D"/>
    <w:rsid w:val="00181DE4"/>
    <w:rsid w:val="0018722F"/>
    <w:rsid w:val="001B2BD6"/>
    <w:rsid w:val="001B66F6"/>
    <w:rsid w:val="0024580A"/>
    <w:rsid w:val="00273DC0"/>
    <w:rsid w:val="002B31E8"/>
    <w:rsid w:val="002C5F02"/>
    <w:rsid w:val="002E5157"/>
    <w:rsid w:val="003137A7"/>
    <w:rsid w:val="00316843"/>
    <w:rsid w:val="0035300B"/>
    <w:rsid w:val="003A5E15"/>
    <w:rsid w:val="003B5223"/>
    <w:rsid w:val="003C7935"/>
    <w:rsid w:val="00403981"/>
    <w:rsid w:val="004A7498"/>
    <w:rsid w:val="004D1510"/>
    <w:rsid w:val="005005C4"/>
    <w:rsid w:val="005955B8"/>
    <w:rsid w:val="005C1AB0"/>
    <w:rsid w:val="00617B11"/>
    <w:rsid w:val="00621662"/>
    <w:rsid w:val="006A21E7"/>
    <w:rsid w:val="007B6D69"/>
    <w:rsid w:val="007E498E"/>
    <w:rsid w:val="00811A86"/>
    <w:rsid w:val="00821B4E"/>
    <w:rsid w:val="00886A32"/>
    <w:rsid w:val="008E76D9"/>
    <w:rsid w:val="00987D04"/>
    <w:rsid w:val="009E372E"/>
    <w:rsid w:val="00A049CA"/>
    <w:rsid w:val="00A17179"/>
    <w:rsid w:val="00A77CFA"/>
    <w:rsid w:val="00A8608C"/>
    <w:rsid w:val="00B111CE"/>
    <w:rsid w:val="00B8229B"/>
    <w:rsid w:val="00B8742C"/>
    <w:rsid w:val="00BF78FC"/>
    <w:rsid w:val="00C30500"/>
    <w:rsid w:val="00C85DDB"/>
    <w:rsid w:val="00CF7295"/>
    <w:rsid w:val="00CF7DF0"/>
    <w:rsid w:val="00D110E9"/>
    <w:rsid w:val="00E20046"/>
    <w:rsid w:val="00EC503A"/>
    <w:rsid w:val="00F516FD"/>
    <w:rsid w:val="00F6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2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6843"/>
    <w:pPr>
      <w:spacing w:before="240" w:after="240" w:line="360" w:lineRule="auto"/>
      <w:ind w:left="720"/>
      <w:contextualSpacing/>
    </w:pPr>
    <w:rPr>
      <w:rFonts w:ascii="Times New Roman" w:hAnsi="Times New Roman" w:cs="Times New Roman"/>
      <w:sz w:val="24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B3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31E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5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16FD"/>
  </w:style>
  <w:style w:type="paragraph" w:styleId="a9">
    <w:name w:val="footer"/>
    <w:basedOn w:val="a"/>
    <w:link w:val="aa"/>
    <w:uiPriority w:val="99"/>
    <w:unhideWhenUsed/>
    <w:rsid w:val="00F5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16FD"/>
  </w:style>
  <w:style w:type="paragraph" w:styleId="ab">
    <w:name w:val="Normal (Web)"/>
    <w:basedOn w:val="a"/>
    <w:uiPriority w:val="99"/>
    <w:semiHidden/>
    <w:unhideWhenUsed/>
    <w:rsid w:val="00C8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F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6843"/>
    <w:pPr>
      <w:spacing w:before="240" w:after="240" w:line="360" w:lineRule="auto"/>
      <w:ind w:left="720"/>
      <w:contextualSpacing/>
    </w:pPr>
    <w:rPr>
      <w:rFonts w:ascii="Times New Roman" w:hAnsi="Times New Roman" w:cs="Times New Roman"/>
      <w:sz w:val="24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B3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31E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5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16FD"/>
  </w:style>
  <w:style w:type="paragraph" w:styleId="a9">
    <w:name w:val="footer"/>
    <w:basedOn w:val="a"/>
    <w:link w:val="aa"/>
    <w:uiPriority w:val="99"/>
    <w:unhideWhenUsed/>
    <w:rsid w:val="00F5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16FD"/>
  </w:style>
  <w:style w:type="paragraph" w:styleId="ab">
    <w:name w:val="Normal (Web)"/>
    <w:basedOn w:val="a"/>
    <w:uiPriority w:val="99"/>
    <w:semiHidden/>
    <w:unhideWhenUsed/>
    <w:rsid w:val="00C8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Внешэкономбанк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Завриев Сергей Сергеевич</dc:creator>
  <cp:lastModifiedBy>Татьяна</cp:lastModifiedBy>
  <cp:revision>3</cp:revision>
  <cp:lastPrinted>2021-07-26T16:35:00Z</cp:lastPrinted>
  <dcterms:created xsi:type="dcterms:W3CDTF">2021-07-26T17:00:00Z</dcterms:created>
  <dcterms:modified xsi:type="dcterms:W3CDTF">2021-07-26T17:03:00Z</dcterms:modified>
</cp:coreProperties>
</file>