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5AA0" w14:textId="2D7FC35C" w:rsidR="00D55A68" w:rsidRDefault="00D55A68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Губернатору</w:t>
      </w:r>
    </w:p>
    <w:p w14:paraId="19CDEA55" w14:textId="1C1EF476" w:rsidR="00FF585F" w:rsidRDefault="00D55A68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Тверской области</w:t>
      </w:r>
    </w:p>
    <w:p w14:paraId="15BF9A29" w14:textId="77777777" w:rsidR="00FF585F" w:rsidRDefault="00FF585F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18877A" w14:textId="59FE8EF8" w:rsidR="00D55A68" w:rsidRDefault="00FF585F" w:rsidP="00FF585F">
      <w:pPr>
        <w:spacing w:after="0" w:line="276" w:lineRule="auto"/>
        <w:ind w:left="4536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И.М.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55A68" w:rsidRPr="00D55A68">
        <w:rPr>
          <w:rFonts w:ascii="Times New Roman" w:hAnsi="Times New Roman" w:cs="Times New Roman"/>
          <w:b/>
          <w:sz w:val="32"/>
          <w:szCs w:val="32"/>
        </w:rPr>
        <w:t>Рудене</w:t>
      </w:r>
      <w:proofErr w:type="spellEnd"/>
      <w:r w:rsidR="00D55A68" w:rsidRPr="00D55A6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F2FD782" w14:textId="7289D71B" w:rsidR="00FF585F" w:rsidRDefault="00FF585F" w:rsidP="00D55A68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04810C" w14:textId="77777777" w:rsidR="00FF585F" w:rsidRDefault="00FF585F" w:rsidP="00D55A68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407EFA" w14:textId="62073264" w:rsidR="00D55A68" w:rsidRPr="00FF585F" w:rsidRDefault="00D55A68" w:rsidP="00FF585F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5A68">
        <w:rPr>
          <w:rFonts w:ascii="Times New Roman" w:hAnsi="Times New Roman" w:cs="Times New Roman"/>
          <w:b/>
          <w:sz w:val="32"/>
          <w:szCs w:val="32"/>
        </w:rPr>
        <w:t>Уважаемый Игорь Михайлови</w:t>
      </w:r>
      <w:r>
        <w:rPr>
          <w:rFonts w:ascii="Times New Roman" w:hAnsi="Times New Roman" w:cs="Times New Roman"/>
          <w:b/>
          <w:sz w:val="32"/>
          <w:szCs w:val="32"/>
        </w:rPr>
        <w:t>ч</w:t>
      </w:r>
      <w:r w:rsidRPr="00D55A68">
        <w:rPr>
          <w:rFonts w:ascii="Times New Roman" w:hAnsi="Times New Roman" w:cs="Times New Roman"/>
          <w:b/>
          <w:sz w:val="32"/>
          <w:szCs w:val="32"/>
        </w:rPr>
        <w:t>!</w:t>
      </w:r>
    </w:p>
    <w:p w14:paraId="0D542FD7" w14:textId="77777777" w:rsidR="00D55A68" w:rsidRPr="00FF585F" w:rsidRDefault="00D55A68" w:rsidP="00D55A6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03F3353" w14:textId="7137330D" w:rsidR="000D492C" w:rsidRDefault="00F30A04" w:rsidP="00FF585F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30A04">
        <w:rPr>
          <w:rFonts w:ascii="Times New Roman" w:hAnsi="Times New Roman" w:cs="Times New Roman"/>
          <w:sz w:val="36"/>
          <w:szCs w:val="36"/>
        </w:rPr>
        <w:t>По Вашему поручению</w:t>
      </w:r>
      <w:r w:rsidR="000D492C">
        <w:rPr>
          <w:rFonts w:ascii="Times New Roman" w:hAnsi="Times New Roman" w:cs="Times New Roman"/>
          <w:sz w:val="36"/>
          <w:szCs w:val="36"/>
        </w:rPr>
        <w:t xml:space="preserve"> представляю информацию о </w:t>
      </w:r>
      <w:r w:rsidR="00652DE7">
        <w:rPr>
          <w:rFonts w:ascii="Times New Roman" w:hAnsi="Times New Roman" w:cs="Times New Roman"/>
          <w:sz w:val="36"/>
          <w:szCs w:val="36"/>
        </w:rPr>
        <w:t xml:space="preserve">закупке линейного ускорителя, предусмотренного к оснащению ГБУЗ «Тверской </w:t>
      </w:r>
      <w:r w:rsidR="0078364E">
        <w:rPr>
          <w:rFonts w:ascii="Times New Roman" w:hAnsi="Times New Roman" w:cs="Times New Roman"/>
          <w:sz w:val="36"/>
          <w:szCs w:val="36"/>
        </w:rPr>
        <w:t xml:space="preserve">областной </w:t>
      </w:r>
      <w:r w:rsidR="00652DE7">
        <w:rPr>
          <w:rFonts w:ascii="Times New Roman" w:hAnsi="Times New Roman" w:cs="Times New Roman"/>
          <w:sz w:val="36"/>
          <w:szCs w:val="36"/>
        </w:rPr>
        <w:t>клинический</w:t>
      </w:r>
      <w:r w:rsidR="0078364E">
        <w:rPr>
          <w:rFonts w:ascii="Times New Roman" w:hAnsi="Times New Roman" w:cs="Times New Roman"/>
          <w:sz w:val="36"/>
          <w:szCs w:val="36"/>
        </w:rPr>
        <w:t xml:space="preserve"> </w:t>
      </w:r>
      <w:r w:rsidR="0078364E">
        <w:rPr>
          <w:rFonts w:ascii="Times New Roman" w:hAnsi="Times New Roman" w:cs="Times New Roman"/>
          <w:sz w:val="36"/>
          <w:szCs w:val="36"/>
        </w:rPr>
        <w:t>онкологический</w:t>
      </w:r>
      <w:r w:rsidR="00652DE7">
        <w:rPr>
          <w:rFonts w:ascii="Times New Roman" w:hAnsi="Times New Roman" w:cs="Times New Roman"/>
          <w:sz w:val="36"/>
          <w:szCs w:val="36"/>
        </w:rPr>
        <w:t xml:space="preserve"> диспансер»</w:t>
      </w:r>
      <w:r w:rsidR="00D420FE">
        <w:rPr>
          <w:rFonts w:ascii="Times New Roman" w:hAnsi="Times New Roman" w:cs="Times New Roman"/>
          <w:sz w:val="36"/>
          <w:szCs w:val="36"/>
        </w:rPr>
        <w:t xml:space="preserve"> </w:t>
      </w:r>
      <w:r w:rsidR="006D6432">
        <w:rPr>
          <w:rFonts w:ascii="Times New Roman" w:hAnsi="Times New Roman" w:cs="Times New Roman"/>
          <w:sz w:val="36"/>
          <w:szCs w:val="36"/>
        </w:rPr>
        <w:t>(далее ГБУЗ «ТОКОД</w:t>
      </w:r>
      <w:proofErr w:type="gramStart"/>
      <w:r w:rsidR="006D6432">
        <w:rPr>
          <w:rFonts w:ascii="Times New Roman" w:hAnsi="Times New Roman" w:cs="Times New Roman"/>
          <w:sz w:val="36"/>
          <w:szCs w:val="36"/>
        </w:rPr>
        <w:t xml:space="preserve">») </w:t>
      </w:r>
      <w:r w:rsidR="00652DE7">
        <w:rPr>
          <w:rFonts w:ascii="Times New Roman" w:hAnsi="Times New Roman" w:cs="Times New Roman"/>
          <w:sz w:val="36"/>
          <w:szCs w:val="36"/>
        </w:rPr>
        <w:t xml:space="preserve"> </w:t>
      </w:r>
      <w:r w:rsidR="00652DE7">
        <w:rPr>
          <w:rFonts w:ascii="Times New Roman" w:hAnsi="Times New Roman" w:cs="Times New Roman"/>
          <w:sz w:val="36"/>
          <w:szCs w:val="36"/>
        </w:rPr>
        <w:t xml:space="preserve"> </w:t>
      </w:r>
      <w:proofErr w:type="gramEnd"/>
      <w:r w:rsidR="00652DE7">
        <w:rPr>
          <w:rFonts w:ascii="Times New Roman" w:hAnsi="Times New Roman" w:cs="Times New Roman"/>
          <w:sz w:val="36"/>
          <w:szCs w:val="36"/>
        </w:rPr>
        <w:t xml:space="preserve">в 2022 году в рамках </w:t>
      </w:r>
      <w:r w:rsidR="006D6432">
        <w:rPr>
          <w:rFonts w:ascii="Times New Roman" w:hAnsi="Times New Roman" w:cs="Times New Roman"/>
          <w:sz w:val="36"/>
          <w:szCs w:val="36"/>
        </w:rPr>
        <w:t xml:space="preserve">реализации </w:t>
      </w:r>
      <w:r w:rsidR="00652DE7">
        <w:rPr>
          <w:rFonts w:ascii="Times New Roman" w:hAnsi="Times New Roman" w:cs="Times New Roman"/>
          <w:sz w:val="36"/>
          <w:szCs w:val="36"/>
        </w:rPr>
        <w:t>регионально проекта «Борьба с онкологическими заболеваниями</w:t>
      </w:r>
      <w:r w:rsidR="00652DE7" w:rsidRPr="00F30A04">
        <w:rPr>
          <w:rFonts w:ascii="Times New Roman" w:hAnsi="Times New Roman" w:cs="Times New Roman"/>
          <w:sz w:val="36"/>
          <w:szCs w:val="36"/>
        </w:rPr>
        <w:t xml:space="preserve"> </w:t>
      </w:r>
      <w:r w:rsidR="00652DE7">
        <w:rPr>
          <w:rFonts w:ascii="Times New Roman" w:hAnsi="Times New Roman" w:cs="Times New Roman"/>
          <w:sz w:val="36"/>
          <w:szCs w:val="36"/>
        </w:rPr>
        <w:t>в Тверской области»</w:t>
      </w:r>
      <w:r w:rsidR="00652DE7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50DF9673" w14:textId="06075D4D" w:rsidR="00652DE7" w:rsidRDefault="00652DE7" w:rsidP="00FF585F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Выбор </w:t>
      </w:r>
      <w:r>
        <w:rPr>
          <w:rFonts w:ascii="Times New Roman" w:hAnsi="Times New Roman" w:cs="Times New Roman"/>
          <w:sz w:val="36"/>
          <w:szCs w:val="36"/>
        </w:rPr>
        <w:t xml:space="preserve">линейного ускорителя </w:t>
      </w:r>
      <w:bookmarkStart w:id="0" w:name="_Hlk98790698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VARIAN</w:t>
      </w:r>
      <w:r w:rsidRPr="00A925DF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  <w:lang w:val="en-US"/>
        </w:rPr>
        <w:t>HALCYON</w:t>
      </w:r>
      <w:bookmarkEnd w:id="0"/>
      <w:proofErr w:type="gramEnd"/>
      <w:r>
        <w:rPr>
          <w:rFonts w:ascii="Times New Roman" w:hAnsi="Times New Roman" w:cs="Times New Roman"/>
          <w:sz w:val="36"/>
          <w:szCs w:val="36"/>
        </w:rPr>
        <w:t xml:space="preserve">- </w:t>
      </w:r>
      <w:r w:rsidR="006D6432">
        <w:rPr>
          <w:rFonts w:ascii="Times New Roman" w:hAnsi="Times New Roman" w:cs="Times New Roman"/>
          <w:sz w:val="36"/>
          <w:szCs w:val="36"/>
        </w:rPr>
        <w:t xml:space="preserve">производитель </w:t>
      </w:r>
      <w:r>
        <w:rPr>
          <w:rFonts w:ascii="Times New Roman" w:hAnsi="Times New Roman" w:cs="Times New Roman"/>
          <w:sz w:val="36"/>
          <w:szCs w:val="36"/>
        </w:rPr>
        <w:t xml:space="preserve">ООО “Фабрика радиотехнической техники» (далее ООО Фабрика РТТ), </w:t>
      </w:r>
      <w:r>
        <w:rPr>
          <w:rFonts w:ascii="Times New Roman" w:hAnsi="Times New Roman" w:cs="Times New Roman"/>
          <w:sz w:val="36"/>
          <w:szCs w:val="36"/>
        </w:rPr>
        <w:t>обусловлен следующими показателями:</w:t>
      </w:r>
    </w:p>
    <w:p w14:paraId="71083378" w14:textId="17C7B9D8" w:rsidR="000D492C" w:rsidRPr="000D492C" w:rsidRDefault="006D6432" w:rsidP="000D492C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="000D492C" w:rsidRPr="000D492C">
        <w:rPr>
          <w:rFonts w:ascii="Times New Roman" w:hAnsi="Times New Roman" w:cs="Times New Roman"/>
          <w:sz w:val="36"/>
          <w:szCs w:val="36"/>
        </w:rPr>
        <w:t xml:space="preserve">) Технические возможности аппарата </w:t>
      </w:r>
      <w:proofErr w:type="spellStart"/>
      <w:r w:rsidR="000D492C" w:rsidRPr="000D492C">
        <w:rPr>
          <w:rFonts w:ascii="Times New Roman" w:hAnsi="Times New Roman" w:cs="Times New Roman"/>
          <w:sz w:val="36"/>
          <w:szCs w:val="36"/>
        </w:rPr>
        <w:t>Halcyon</w:t>
      </w:r>
      <w:proofErr w:type="spellEnd"/>
      <w:r w:rsidR="000D492C" w:rsidRPr="000D492C">
        <w:rPr>
          <w:rFonts w:ascii="Times New Roman" w:hAnsi="Times New Roman" w:cs="Times New Roman"/>
          <w:sz w:val="36"/>
          <w:szCs w:val="36"/>
        </w:rPr>
        <w:t xml:space="preserve"> позволяют провести современные методики лучевой терапии (IMRT и </w:t>
      </w:r>
      <w:r w:rsidR="000D492C" w:rsidRPr="000D492C">
        <w:rPr>
          <w:rFonts w:ascii="Times New Roman" w:hAnsi="Times New Roman" w:cs="Times New Roman"/>
          <w:sz w:val="36"/>
          <w:szCs w:val="36"/>
          <w:lang w:val="en-US"/>
        </w:rPr>
        <w:t>VMAT</w:t>
      </w:r>
      <w:r w:rsidR="000D492C" w:rsidRPr="000D492C">
        <w:rPr>
          <w:rFonts w:ascii="Times New Roman" w:hAnsi="Times New Roman" w:cs="Times New Roman"/>
          <w:sz w:val="36"/>
          <w:szCs w:val="36"/>
        </w:rPr>
        <w:t xml:space="preserve">) для большего количества пациентов. Это обусловлено с ускоренной укладкой пациента на аппарат без потери точности лечения. Также это позволит увеличить количество пациентов, получающих лучевую терапию, в том числе в отделении дневного стационара (что необходимо для реализации программы государственных гарантий 2022-2024гг.). </w:t>
      </w:r>
    </w:p>
    <w:p w14:paraId="62AB69D8" w14:textId="52D19432" w:rsidR="000D492C" w:rsidRPr="000D492C" w:rsidRDefault="006D6432" w:rsidP="000D492C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="000D492C" w:rsidRPr="000D492C">
        <w:rPr>
          <w:rFonts w:ascii="Times New Roman" w:hAnsi="Times New Roman" w:cs="Times New Roman"/>
          <w:sz w:val="36"/>
          <w:szCs w:val="36"/>
        </w:rPr>
        <w:t xml:space="preserve">) Аппарат </w:t>
      </w:r>
      <w:proofErr w:type="gramStart"/>
      <w:r w:rsidR="00652DE7">
        <w:rPr>
          <w:rFonts w:ascii="Times New Roman" w:hAnsi="Times New Roman" w:cs="Times New Roman"/>
          <w:sz w:val="36"/>
          <w:szCs w:val="36"/>
          <w:lang w:val="en-US"/>
        </w:rPr>
        <w:t>VARIAN</w:t>
      </w:r>
      <w:r w:rsidR="00652DE7" w:rsidRPr="00A925DF">
        <w:rPr>
          <w:rFonts w:ascii="Times New Roman" w:hAnsi="Times New Roman" w:cs="Times New Roman"/>
          <w:sz w:val="36"/>
          <w:szCs w:val="36"/>
        </w:rPr>
        <w:t xml:space="preserve">  </w:t>
      </w:r>
      <w:r w:rsidR="00652DE7">
        <w:rPr>
          <w:rFonts w:ascii="Times New Roman" w:hAnsi="Times New Roman" w:cs="Times New Roman"/>
          <w:sz w:val="36"/>
          <w:szCs w:val="36"/>
          <w:lang w:val="en-US"/>
        </w:rPr>
        <w:t>HALCYON</w:t>
      </w:r>
      <w:proofErr w:type="gramEnd"/>
      <w:r w:rsidR="000D492C" w:rsidRPr="000D492C">
        <w:rPr>
          <w:rFonts w:ascii="Times New Roman" w:hAnsi="Times New Roman" w:cs="Times New Roman"/>
          <w:sz w:val="36"/>
          <w:szCs w:val="36"/>
        </w:rPr>
        <w:t xml:space="preserve"> полностью совместим с имеющимися в ГБУЗ ТОКОД планирующими и информационно – управляющей системами.</w:t>
      </w:r>
    </w:p>
    <w:p w14:paraId="650868FF" w14:textId="247FF675" w:rsidR="000D492C" w:rsidRPr="000D492C" w:rsidRDefault="006D6432" w:rsidP="000D492C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="000D492C" w:rsidRPr="000D492C">
        <w:rPr>
          <w:rFonts w:ascii="Times New Roman" w:hAnsi="Times New Roman" w:cs="Times New Roman"/>
          <w:sz w:val="36"/>
          <w:szCs w:val="36"/>
        </w:rPr>
        <w:t xml:space="preserve">) Повышенная пропускная особенность аппарата </w:t>
      </w:r>
      <w:proofErr w:type="gramStart"/>
      <w:r w:rsidR="00652DE7">
        <w:rPr>
          <w:rFonts w:ascii="Times New Roman" w:hAnsi="Times New Roman" w:cs="Times New Roman"/>
          <w:sz w:val="36"/>
          <w:szCs w:val="36"/>
          <w:lang w:val="en-US"/>
        </w:rPr>
        <w:t>VARIAN</w:t>
      </w:r>
      <w:r w:rsidR="00652DE7" w:rsidRPr="00A925DF">
        <w:rPr>
          <w:rFonts w:ascii="Times New Roman" w:hAnsi="Times New Roman" w:cs="Times New Roman"/>
          <w:sz w:val="36"/>
          <w:szCs w:val="36"/>
        </w:rPr>
        <w:t xml:space="preserve">  </w:t>
      </w:r>
      <w:r w:rsidR="00652DE7">
        <w:rPr>
          <w:rFonts w:ascii="Times New Roman" w:hAnsi="Times New Roman" w:cs="Times New Roman"/>
          <w:sz w:val="36"/>
          <w:szCs w:val="36"/>
          <w:lang w:val="en-US"/>
        </w:rPr>
        <w:t>HALCYON</w:t>
      </w:r>
      <w:proofErr w:type="gramEnd"/>
      <w:r w:rsidR="000D492C" w:rsidRPr="000D492C">
        <w:rPr>
          <w:rFonts w:ascii="Times New Roman" w:hAnsi="Times New Roman" w:cs="Times New Roman"/>
          <w:sz w:val="36"/>
          <w:szCs w:val="36"/>
        </w:rPr>
        <w:t xml:space="preserve"> позволит привлекать пациентов из других регионов России в ГБУЗ ТОКОД.</w:t>
      </w:r>
    </w:p>
    <w:p w14:paraId="3222A9D9" w14:textId="0D3E165F" w:rsidR="000D492C" w:rsidRPr="000D492C" w:rsidRDefault="006D6432" w:rsidP="00652DE7">
      <w:pPr>
        <w:tabs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4) Производитель локализован в Российской Федерации, </w:t>
      </w:r>
      <w:proofErr w:type="gramStart"/>
      <w:r>
        <w:rPr>
          <w:rFonts w:ascii="Times New Roman" w:hAnsi="Times New Roman" w:cs="Times New Roman"/>
          <w:sz w:val="36"/>
          <w:szCs w:val="36"/>
        </w:rPr>
        <w:t>оборудование  имеется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в наличии. </w:t>
      </w:r>
    </w:p>
    <w:p w14:paraId="4738E6F4" w14:textId="312A4586" w:rsidR="004A0E69" w:rsidRPr="00E51DE1" w:rsidRDefault="000D492C" w:rsidP="006D6432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D492C">
        <w:rPr>
          <w:rFonts w:ascii="Times New Roman" w:hAnsi="Times New Roman" w:cs="Times New Roman"/>
          <w:sz w:val="36"/>
          <w:szCs w:val="36"/>
        </w:rPr>
        <w:lastRenderedPageBreak/>
        <w:t xml:space="preserve">           </w:t>
      </w:r>
      <w:r w:rsidR="009C463E">
        <w:rPr>
          <w:rFonts w:ascii="Times New Roman" w:hAnsi="Times New Roman" w:cs="Times New Roman"/>
          <w:sz w:val="36"/>
          <w:szCs w:val="36"/>
        </w:rPr>
        <w:t>В</w:t>
      </w:r>
      <w:r w:rsidR="00F30A04" w:rsidRPr="00F30A04">
        <w:rPr>
          <w:rFonts w:ascii="Times New Roman" w:hAnsi="Times New Roman" w:cs="Times New Roman"/>
          <w:sz w:val="36"/>
          <w:szCs w:val="36"/>
        </w:rPr>
        <w:t xml:space="preserve"> целях подготовки и при</w:t>
      </w:r>
      <w:r w:rsidR="00A925DF">
        <w:rPr>
          <w:rFonts w:ascii="Times New Roman" w:hAnsi="Times New Roman" w:cs="Times New Roman"/>
          <w:sz w:val="36"/>
          <w:szCs w:val="36"/>
        </w:rPr>
        <w:t>н</w:t>
      </w:r>
      <w:r w:rsidR="00F30A04" w:rsidRPr="00F30A04">
        <w:rPr>
          <w:rFonts w:ascii="Times New Roman" w:hAnsi="Times New Roman" w:cs="Times New Roman"/>
          <w:sz w:val="36"/>
          <w:szCs w:val="36"/>
        </w:rPr>
        <w:t xml:space="preserve">ятия решения об </w:t>
      </w:r>
      <w:r w:rsidR="009C463E">
        <w:rPr>
          <w:rFonts w:ascii="Times New Roman" w:hAnsi="Times New Roman" w:cs="Times New Roman"/>
          <w:sz w:val="36"/>
          <w:szCs w:val="36"/>
        </w:rPr>
        <w:t xml:space="preserve">определении </w:t>
      </w:r>
      <w:r w:rsidR="00F30A04" w:rsidRPr="00F30A04">
        <w:rPr>
          <w:rFonts w:ascii="Times New Roman" w:hAnsi="Times New Roman" w:cs="Times New Roman"/>
          <w:sz w:val="36"/>
          <w:szCs w:val="36"/>
        </w:rPr>
        <w:t xml:space="preserve"> единственного поставщика</w:t>
      </w:r>
      <w:r w:rsidR="00F30A04">
        <w:rPr>
          <w:rFonts w:ascii="Times New Roman" w:hAnsi="Times New Roman" w:cs="Times New Roman"/>
          <w:sz w:val="36"/>
          <w:szCs w:val="36"/>
        </w:rPr>
        <w:t xml:space="preserve"> для оборудования, </w:t>
      </w:r>
      <w:r w:rsidR="00596CEB">
        <w:rPr>
          <w:rFonts w:ascii="Times New Roman" w:hAnsi="Times New Roman" w:cs="Times New Roman"/>
          <w:sz w:val="36"/>
          <w:szCs w:val="36"/>
        </w:rPr>
        <w:t xml:space="preserve">21.03.2022 г. </w:t>
      </w:r>
      <w:r w:rsidR="00A925DF">
        <w:rPr>
          <w:rFonts w:ascii="Times New Roman" w:hAnsi="Times New Roman" w:cs="Times New Roman"/>
          <w:sz w:val="36"/>
          <w:szCs w:val="36"/>
        </w:rPr>
        <w:t xml:space="preserve">мной проведена встреча с руководством производителя </w:t>
      </w:r>
      <w:r w:rsidR="009C463E">
        <w:rPr>
          <w:rFonts w:ascii="Times New Roman" w:hAnsi="Times New Roman" w:cs="Times New Roman"/>
          <w:sz w:val="36"/>
          <w:szCs w:val="36"/>
        </w:rPr>
        <w:t>-</w:t>
      </w:r>
      <w:r w:rsidR="002D7E0E" w:rsidRPr="008A7E6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генеральным директором Поповым </w:t>
      </w:r>
      <w:r w:rsidR="002D7E0E" w:rsidRPr="008A7E64">
        <w:rPr>
          <w:rFonts w:ascii="Times New Roman" w:hAnsi="Times New Roman" w:cs="Times New Roman"/>
          <w:sz w:val="36"/>
          <w:szCs w:val="36"/>
        </w:rPr>
        <w:t>А</w:t>
      </w:r>
      <w:r w:rsidR="002D7E0E" w:rsidRPr="00E51DE1">
        <w:rPr>
          <w:rFonts w:ascii="Times New Roman" w:hAnsi="Times New Roman" w:cs="Times New Roman"/>
          <w:sz w:val="36"/>
          <w:szCs w:val="36"/>
        </w:rPr>
        <w:t xml:space="preserve">.В., коммерческим директором </w:t>
      </w:r>
      <w:proofErr w:type="spellStart"/>
      <w:r w:rsidR="002D7E0E" w:rsidRPr="00E51DE1">
        <w:rPr>
          <w:rFonts w:ascii="Times New Roman" w:hAnsi="Times New Roman" w:cs="Times New Roman"/>
          <w:sz w:val="36"/>
          <w:szCs w:val="36"/>
        </w:rPr>
        <w:t>Василько</w:t>
      </w:r>
      <w:proofErr w:type="spellEnd"/>
      <w:r w:rsidR="002D7E0E" w:rsidRPr="00E51DE1">
        <w:rPr>
          <w:rFonts w:ascii="Times New Roman" w:hAnsi="Times New Roman" w:cs="Times New Roman"/>
          <w:sz w:val="36"/>
          <w:szCs w:val="36"/>
        </w:rPr>
        <w:t xml:space="preserve"> С.Б.</w:t>
      </w:r>
      <w:r w:rsidR="00383788">
        <w:rPr>
          <w:rFonts w:ascii="Times New Roman" w:hAnsi="Times New Roman" w:cs="Times New Roman"/>
          <w:sz w:val="36"/>
          <w:szCs w:val="36"/>
        </w:rPr>
        <w:t xml:space="preserve">, </w:t>
      </w:r>
      <w:r w:rsidR="008A7E64" w:rsidRPr="00E51DE1">
        <w:rPr>
          <w:rFonts w:ascii="Times New Roman" w:hAnsi="Times New Roman" w:cs="Times New Roman"/>
          <w:sz w:val="36"/>
          <w:szCs w:val="36"/>
        </w:rPr>
        <w:t xml:space="preserve">директором по качеству Малыгиным Е.А. </w:t>
      </w:r>
      <w:r w:rsidR="008A7E64">
        <w:rPr>
          <w:rFonts w:ascii="Times New Roman" w:hAnsi="Times New Roman" w:cs="Times New Roman"/>
          <w:sz w:val="36"/>
          <w:szCs w:val="36"/>
        </w:rPr>
        <w:t>,о</w:t>
      </w:r>
      <w:r w:rsidR="00A925DF" w:rsidRPr="00E51DE1">
        <w:rPr>
          <w:rFonts w:ascii="Times New Roman" w:hAnsi="Times New Roman" w:cs="Times New Roman"/>
          <w:sz w:val="36"/>
          <w:szCs w:val="36"/>
        </w:rPr>
        <w:t>смотрена производственная площадка</w:t>
      </w:r>
      <w:r w:rsidR="008A7E64">
        <w:rPr>
          <w:rFonts w:ascii="Times New Roman" w:hAnsi="Times New Roman" w:cs="Times New Roman"/>
          <w:sz w:val="36"/>
          <w:szCs w:val="36"/>
        </w:rPr>
        <w:t>.</w:t>
      </w:r>
      <w:r w:rsidR="002D7E0E" w:rsidRPr="00E51DE1">
        <w:rPr>
          <w:rFonts w:ascii="Times New Roman" w:hAnsi="Times New Roman" w:cs="Times New Roman"/>
          <w:sz w:val="36"/>
          <w:szCs w:val="36"/>
        </w:rPr>
        <w:t xml:space="preserve"> </w:t>
      </w:r>
      <w:r w:rsidR="00A925DF" w:rsidRPr="00E51DE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4FC6E1B" w14:textId="06877763" w:rsidR="002D7E0E" w:rsidRPr="00E51DE1" w:rsidRDefault="002D7E0E" w:rsidP="00FF585F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51DE1">
        <w:rPr>
          <w:rFonts w:ascii="Times New Roman" w:hAnsi="Times New Roman" w:cs="Times New Roman"/>
          <w:sz w:val="36"/>
          <w:szCs w:val="36"/>
        </w:rPr>
        <w:tab/>
        <w:t>В результате проведенных переговоров выявлено следующее.</w:t>
      </w:r>
    </w:p>
    <w:p w14:paraId="7678EE59" w14:textId="3C631FA7" w:rsidR="00965FB5" w:rsidRDefault="00E51DE1" w:rsidP="00E51DE1">
      <w:pPr>
        <w:pStyle w:val="about-blocktext"/>
        <w:spacing w:before="0" w:beforeAutospacing="0" w:after="570" w:afterAutospacing="0" w:line="360" w:lineRule="atLeast"/>
        <w:ind w:firstLine="708"/>
        <w:rPr>
          <w:color w:val="000000"/>
          <w:sz w:val="36"/>
          <w:szCs w:val="36"/>
        </w:rPr>
      </w:pPr>
      <w:r w:rsidRPr="00E51DE1">
        <w:rPr>
          <w:color w:val="000000"/>
          <w:sz w:val="36"/>
          <w:szCs w:val="36"/>
        </w:rPr>
        <w:t>В составе группы компаний «Р-Фарм»</w:t>
      </w:r>
      <w:r w:rsidR="00383788">
        <w:rPr>
          <w:color w:val="000000"/>
          <w:sz w:val="36"/>
          <w:szCs w:val="36"/>
        </w:rPr>
        <w:t>,</w:t>
      </w:r>
      <w:r w:rsidR="00151BD3">
        <w:rPr>
          <w:color w:val="000000"/>
          <w:sz w:val="36"/>
          <w:szCs w:val="36"/>
        </w:rPr>
        <w:t xml:space="preserve"> </w:t>
      </w:r>
      <w:proofErr w:type="gramStart"/>
      <w:r w:rsidR="00383788">
        <w:rPr>
          <w:color w:val="000000"/>
          <w:sz w:val="36"/>
          <w:szCs w:val="36"/>
        </w:rPr>
        <w:t xml:space="preserve">ООО </w:t>
      </w:r>
      <w:r w:rsidRPr="00E51DE1">
        <w:rPr>
          <w:color w:val="000000"/>
          <w:sz w:val="36"/>
          <w:szCs w:val="36"/>
        </w:rPr>
        <w:t xml:space="preserve"> Фабрика</w:t>
      </w:r>
      <w:proofErr w:type="gramEnd"/>
      <w:r w:rsidRPr="00E51DE1">
        <w:rPr>
          <w:color w:val="000000"/>
          <w:sz w:val="36"/>
          <w:szCs w:val="36"/>
        </w:rPr>
        <w:t xml:space="preserve"> </w:t>
      </w:r>
      <w:r w:rsidR="00383788">
        <w:rPr>
          <w:color w:val="000000"/>
          <w:sz w:val="36"/>
          <w:szCs w:val="36"/>
        </w:rPr>
        <w:t>РТТ</w:t>
      </w:r>
      <w:r w:rsidRPr="00E51DE1">
        <w:rPr>
          <w:color w:val="000000"/>
          <w:sz w:val="36"/>
          <w:szCs w:val="36"/>
        </w:rPr>
        <w:t xml:space="preserve"> запустила производство медицинских линейных ускорителей на основании лицензионного соглашения с компанией </w:t>
      </w:r>
      <w:proofErr w:type="spellStart"/>
      <w:r w:rsidRPr="00E51DE1">
        <w:rPr>
          <w:color w:val="000000"/>
          <w:sz w:val="36"/>
          <w:szCs w:val="36"/>
        </w:rPr>
        <w:t>Varian</w:t>
      </w:r>
      <w:proofErr w:type="spellEnd"/>
      <w:r w:rsidRPr="00E51DE1">
        <w:rPr>
          <w:color w:val="000000"/>
          <w:sz w:val="36"/>
          <w:szCs w:val="36"/>
        </w:rPr>
        <w:t xml:space="preserve"> а Siemens </w:t>
      </w:r>
      <w:proofErr w:type="spellStart"/>
      <w:r w:rsidRPr="00E51DE1">
        <w:rPr>
          <w:color w:val="000000"/>
          <w:sz w:val="36"/>
          <w:szCs w:val="36"/>
        </w:rPr>
        <w:t>Healthineers</w:t>
      </w:r>
      <w:proofErr w:type="spellEnd"/>
      <w:r w:rsidRPr="00E51DE1">
        <w:rPr>
          <w:color w:val="000000"/>
          <w:sz w:val="36"/>
          <w:szCs w:val="36"/>
        </w:rPr>
        <w:t xml:space="preserve"> Company.</w:t>
      </w:r>
      <w:r w:rsidR="00596CEB">
        <w:rPr>
          <w:color w:val="000000"/>
          <w:sz w:val="36"/>
          <w:szCs w:val="36"/>
        </w:rPr>
        <w:t xml:space="preserve"> </w:t>
      </w:r>
      <w:r w:rsidRPr="00E51DE1">
        <w:rPr>
          <w:color w:val="000000"/>
          <w:sz w:val="36"/>
          <w:szCs w:val="36"/>
        </w:rPr>
        <w:t xml:space="preserve">На сегодняшний день модельный ряд выпускаемой продукции представлен системами </w:t>
      </w:r>
      <w:proofErr w:type="spellStart"/>
      <w:r w:rsidRPr="00E51DE1">
        <w:rPr>
          <w:color w:val="000000"/>
          <w:sz w:val="36"/>
          <w:szCs w:val="36"/>
        </w:rPr>
        <w:t>Unique</w:t>
      </w:r>
      <w:proofErr w:type="spellEnd"/>
      <w:r w:rsidRPr="00E51DE1">
        <w:rPr>
          <w:color w:val="000000"/>
          <w:sz w:val="36"/>
          <w:szCs w:val="36"/>
        </w:rPr>
        <w:t xml:space="preserve">™, </w:t>
      </w:r>
      <w:proofErr w:type="spellStart"/>
      <w:r w:rsidRPr="00E51DE1">
        <w:rPr>
          <w:color w:val="000000"/>
          <w:sz w:val="36"/>
          <w:szCs w:val="36"/>
        </w:rPr>
        <w:t>Clinac</w:t>
      </w:r>
      <w:proofErr w:type="spellEnd"/>
      <w:r w:rsidRPr="00E51DE1">
        <w:rPr>
          <w:color w:val="000000"/>
          <w:sz w:val="36"/>
          <w:szCs w:val="36"/>
        </w:rPr>
        <w:t xml:space="preserve">® </w:t>
      </w:r>
      <w:proofErr w:type="spellStart"/>
      <w:r w:rsidRPr="00E51DE1">
        <w:rPr>
          <w:color w:val="000000"/>
          <w:sz w:val="36"/>
          <w:szCs w:val="36"/>
        </w:rPr>
        <w:t>iX</w:t>
      </w:r>
      <w:proofErr w:type="spellEnd"/>
      <w:r w:rsidRPr="00E51DE1">
        <w:rPr>
          <w:color w:val="000000"/>
          <w:sz w:val="36"/>
          <w:szCs w:val="36"/>
        </w:rPr>
        <w:t> и </w:t>
      </w:r>
      <w:proofErr w:type="spellStart"/>
      <w:r w:rsidRPr="00E51DE1">
        <w:rPr>
          <w:color w:val="000000"/>
          <w:sz w:val="36"/>
          <w:szCs w:val="36"/>
        </w:rPr>
        <w:t>Halcyon</w:t>
      </w:r>
      <w:proofErr w:type="spellEnd"/>
      <w:r w:rsidRPr="00E51DE1">
        <w:rPr>
          <w:color w:val="000000"/>
          <w:sz w:val="36"/>
          <w:szCs w:val="36"/>
        </w:rPr>
        <w:t>®.</w:t>
      </w:r>
      <w:r>
        <w:rPr>
          <w:color w:val="000000"/>
          <w:sz w:val="36"/>
          <w:szCs w:val="36"/>
        </w:rPr>
        <w:t xml:space="preserve"> </w:t>
      </w:r>
    </w:p>
    <w:p w14:paraId="366C4C2E" w14:textId="5EFDD376" w:rsidR="00E51DE1" w:rsidRDefault="00BA4CF1" w:rsidP="00C85472">
      <w:pPr>
        <w:pStyle w:val="about-blocktext"/>
        <w:spacing w:before="0" w:beforeAutospacing="0" w:after="570" w:afterAutospacing="0"/>
        <w:ind w:firstLine="708"/>
        <w:rPr>
          <w:color w:val="000000"/>
          <w:sz w:val="36"/>
          <w:szCs w:val="36"/>
        </w:rPr>
      </w:pPr>
      <w:r>
        <w:rPr>
          <w:sz w:val="36"/>
          <w:szCs w:val="36"/>
        </w:rPr>
        <w:t xml:space="preserve">Сборка </w:t>
      </w:r>
      <w:r w:rsidR="00965FB5" w:rsidRPr="000D492C">
        <w:rPr>
          <w:sz w:val="36"/>
          <w:szCs w:val="36"/>
        </w:rPr>
        <w:t xml:space="preserve">ускорителя </w:t>
      </w:r>
      <w:r>
        <w:rPr>
          <w:sz w:val="36"/>
          <w:szCs w:val="36"/>
        </w:rPr>
        <w:t xml:space="preserve">производится в г. Дубна Московской </w:t>
      </w:r>
      <w:proofErr w:type="gramStart"/>
      <w:r>
        <w:rPr>
          <w:sz w:val="36"/>
          <w:szCs w:val="36"/>
        </w:rPr>
        <w:t xml:space="preserve">области </w:t>
      </w:r>
      <w:r w:rsidR="009C463E">
        <w:rPr>
          <w:sz w:val="36"/>
          <w:szCs w:val="36"/>
        </w:rPr>
        <w:t xml:space="preserve"> из</w:t>
      </w:r>
      <w:proofErr w:type="gramEnd"/>
      <w:r w:rsidR="009C463E">
        <w:rPr>
          <w:sz w:val="36"/>
          <w:szCs w:val="36"/>
        </w:rPr>
        <w:t xml:space="preserve"> поставляемых из-за рубежа комплектующих</w:t>
      </w:r>
      <w:r w:rsidR="00965FB5" w:rsidRPr="000D492C">
        <w:rPr>
          <w:sz w:val="36"/>
          <w:szCs w:val="36"/>
        </w:rPr>
        <w:t xml:space="preserve">. </w:t>
      </w:r>
      <w:r w:rsidR="00965FB5">
        <w:rPr>
          <w:sz w:val="36"/>
          <w:szCs w:val="36"/>
        </w:rPr>
        <w:t xml:space="preserve">В настоящий момент </w:t>
      </w:r>
      <w:r w:rsidR="00424E67">
        <w:rPr>
          <w:sz w:val="36"/>
          <w:szCs w:val="36"/>
        </w:rPr>
        <w:t xml:space="preserve">собран и </w:t>
      </w:r>
      <w:r w:rsidR="00965FB5">
        <w:rPr>
          <w:sz w:val="36"/>
          <w:szCs w:val="36"/>
        </w:rPr>
        <w:t xml:space="preserve">имеется в наличии один аппарат, на стадии сборки еще 2 </w:t>
      </w:r>
      <w:proofErr w:type="gramStart"/>
      <w:r w:rsidR="00965FB5">
        <w:rPr>
          <w:sz w:val="36"/>
          <w:szCs w:val="36"/>
        </w:rPr>
        <w:t>аппарата .</w:t>
      </w:r>
      <w:proofErr w:type="gramEnd"/>
      <w:r w:rsidR="00965FB5">
        <w:rPr>
          <w:sz w:val="36"/>
          <w:szCs w:val="36"/>
        </w:rPr>
        <w:t xml:space="preserve"> Со слов генерального директора, имеется неопределенность по дальнейшим поставкам </w:t>
      </w:r>
      <w:proofErr w:type="gramStart"/>
      <w:r w:rsidR="00965FB5">
        <w:rPr>
          <w:sz w:val="36"/>
          <w:szCs w:val="36"/>
        </w:rPr>
        <w:t>комплектующих, несмотря на то, что</w:t>
      </w:r>
      <w:proofErr w:type="gramEnd"/>
      <w:r w:rsidR="00965FB5">
        <w:rPr>
          <w:sz w:val="36"/>
          <w:szCs w:val="36"/>
        </w:rPr>
        <w:t xml:space="preserve"> производство преимущественно локализовано в КНР.</w:t>
      </w:r>
    </w:p>
    <w:p w14:paraId="6E5E51CD" w14:textId="77777777" w:rsidR="00E51DE1" w:rsidRDefault="00E51DE1" w:rsidP="00C85472">
      <w:pPr>
        <w:pStyle w:val="about-blocktext"/>
        <w:spacing w:before="0" w:beforeAutospacing="0" w:after="570" w:afterAutospacing="0"/>
        <w:ind w:firstLine="708"/>
        <w:rPr>
          <w:sz w:val="36"/>
          <w:szCs w:val="36"/>
        </w:rPr>
      </w:pPr>
      <w:proofErr w:type="gramStart"/>
      <w:r>
        <w:rPr>
          <w:sz w:val="36"/>
          <w:szCs w:val="36"/>
        </w:rPr>
        <w:t>Л</w:t>
      </w:r>
      <w:r>
        <w:rPr>
          <w:sz w:val="36"/>
          <w:szCs w:val="36"/>
        </w:rPr>
        <w:t>инейн</w:t>
      </w:r>
      <w:r>
        <w:rPr>
          <w:sz w:val="36"/>
          <w:szCs w:val="36"/>
        </w:rPr>
        <w:t xml:space="preserve">ый </w:t>
      </w:r>
      <w:r>
        <w:rPr>
          <w:sz w:val="36"/>
          <w:szCs w:val="36"/>
        </w:rPr>
        <w:t xml:space="preserve"> ускорител</w:t>
      </w:r>
      <w:r>
        <w:rPr>
          <w:sz w:val="36"/>
          <w:szCs w:val="36"/>
        </w:rPr>
        <w:t>ь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VARIAN</w:t>
      </w:r>
      <w:r w:rsidRPr="00A925DF">
        <w:rPr>
          <w:sz w:val="36"/>
          <w:szCs w:val="36"/>
        </w:rPr>
        <w:t xml:space="preserve">  </w:t>
      </w:r>
      <w:r>
        <w:rPr>
          <w:sz w:val="36"/>
          <w:szCs w:val="36"/>
          <w:lang w:val="en-US"/>
        </w:rPr>
        <w:t>HALCYON</w:t>
      </w:r>
      <w:r>
        <w:rPr>
          <w:sz w:val="36"/>
          <w:szCs w:val="36"/>
        </w:rPr>
        <w:t xml:space="preserve"> выпускается компанией с 2021 года, выпущено 9 аппаратов.</w:t>
      </w:r>
    </w:p>
    <w:p w14:paraId="39B3B128" w14:textId="173BA1D9" w:rsidR="000D492C" w:rsidRPr="00BA4CF1" w:rsidRDefault="00383788" w:rsidP="00C85472">
      <w:pPr>
        <w:pStyle w:val="about-blocktext"/>
        <w:spacing w:before="0" w:beforeAutospacing="0" w:after="570" w:afterAutospacing="0"/>
        <w:ind w:firstLine="708"/>
        <w:rPr>
          <w:sz w:val="36"/>
          <w:szCs w:val="36"/>
        </w:rPr>
      </w:pPr>
      <w:r w:rsidRPr="00BA4CF1">
        <w:rPr>
          <w:sz w:val="36"/>
          <w:szCs w:val="36"/>
        </w:rPr>
        <w:t xml:space="preserve">ООО </w:t>
      </w:r>
      <w:r w:rsidR="00596CEB">
        <w:rPr>
          <w:sz w:val="36"/>
          <w:szCs w:val="36"/>
        </w:rPr>
        <w:t>«</w:t>
      </w:r>
      <w:r w:rsidRPr="00BA4CF1">
        <w:rPr>
          <w:sz w:val="36"/>
          <w:szCs w:val="36"/>
        </w:rPr>
        <w:t xml:space="preserve">Фабрика </w:t>
      </w:r>
      <w:proofErr w:type="spellStart"/>
      <w:proofErr w:type="gramStart"/>
      <w:r w:rsidRPr="00BA4CF1">
        <w:rPr>
          <w:sz w:val="36"/>
          <w:szCs w:val="36"/>
        </w:rPr>
        <w:t>РТТ</w:t>
      </w:r>
      <w:r w:rsidR="00596CEB">
        <w:rPr>
          <w:sz w:val="36"/>
          <w:szCs w:val="36"/>
        </w:rPr>
        <w:t>»</w:t>
      </w:r>
      <w:proofErr w:type="spellEnd"/>
      <w:r w:rsidR="00596CEB">
        <w:rPr>
          <w:sz w:val="36"/>
          <w:szCs w:val="36"/>
        </w:rPr>
        <w:t xml:space="preserve"> </w:t>
      </w:r>
      <w:r w:rsidRPr="00BA4CF1">
        <w:rPr>
          <w:sz w:val="36"/>
          <w:szCs w:val="36"/>
        </w:rPr>
        <w:t xml:space="preserve"> готово</w:t>
      </w:r>
      <w:proofErr w:type="gramEnd"/>
      <w:r w:rsidRPr="00BA4CF1">
        <w:rPr>
          <w:sz w:val="36"/>
          <w:szCs w:val="36"/>
        </w:rPr>
        <w:t xml:space="preserve"> постав</w:t>
      </w:r>
      <w:r w:rsidR="000D492C" w:rsidRPr="00BA4CF1">
        <w:rPr>
          <w:sz w:val="36"/>
          <w:szCs w:val="36"/>
        </w:rPr>
        <w:t>ить</w:t>
      </w:r>
      <w:r w:rsidRPr="00BA4CF1">
        <w:rPr>
          <w:sz w:val="36"/>
          <w:szCs w:val="36"/>
        </w:rPr>
        <w:t xml:space="preserve"> , </w:t>
      </w:r>
      <w:r w:rsidR="000D492C" w:rsidRPr="00BA4CF1">
        <w:rPr>
          <w:sz w:val="36"/>
          <w:szCs w:val="36"/>
        </w:rPr>
        <w:t>ввести в эксплуатацию</w:t>
      </w:r>
      <w:r w:rsidRPr="00BA4CF1">
        <w:rPr>
          <w:sz w:val="36"/>
          <w:szCs w:val="36"/>
        </w:rPr>
        <w:t xml:space="preserve"> и осуществлять гарантийное обслуживание </w:t>
      </w:r>
      <w:r w:rsidR="000D492C" w:rsidRPr="00BA4CF1">
        <w:rPr>
          <w:sz w:val="36"/>
          <w:szCs w:val="36"/>
        </w:rPr>
        <w:t xml:space="preserve">данного линейного ускорителя. Стоимость при поставке и монтаже </w:t>
      </w:r>
      <w:r w:rsidR="00BA4CF1">
        <w:rPr>
          <w:sz w:val="36"/>
          <w:szCs w:val="36"/>
        </w:rPr>
        <w:t xml:space="preserve">в </w:t>
      </w:r>
      <w:r w:rsidR="000D492C" w:rsidRPr="00BA4CF1">
        <w:rPr>
          <w:sz w:val="36"/>
          <w:szCs w:val="36"/>
        </w:rPr>
        <w:t>срок</w:t>
      </w:r>
      <w:r w:rsidR="00BA4CF1">
        <w:rPr>
          <w:sz w:val="36"/>
          <w:szCs w:val="36"/>
        </w:rPr>
        <w:t xml:space="preserve"> до </w:t>
      </w:r>
      <w:r w:rsidR="000D492C" w:rsidRPr="00BA4CF1">
        <w:rPr>
          <w:sz w:val="36"/>
          <w:szCs w:val="36"/>
        </w:rPr>
        <w:t>1</w:t>
      </w:r>
      <w:r w:rsidR="00424E67" w:rsidRPr="00BA4CF1">
        <w:rPr>
          <w:sz w:val="36"/>
          <w:szCs w:val="36"/>
        </w:rPr>
        <w:t>5</w:t>
      </w:r>
      <w:r w:rsidR="000D492C" w:rsidRPr="00BA4CF1">
        <w:rPr>
          <w:sz w:val="36"/>
          <w:szCs w:val="36"/>
        </w:rPr>
        <w:t xml:space="preserve">0 </w:t>
      </w:r>
      <w:proofErr w:type="gramStart"/>
      <w:r w:rsidR="000D492C" w:rsidRPr="00BA4CF1">
        <w:rPr>
          <w:sz w:val="36"/>
          <w:szCs w:val="36"/>
        </w:rPr>
        <w:t>дней  составит</w:t>
      </w:r>
      <w:proofErr w:type="gramEnd"/>
      <w:r w:rsidR="000D492C" w:rsidRPr="00BA4CF1">
        <w:rPr>
          <w:sz w:val="36"/>
          <w:szCs w:val="36"/>
        </w:rPr>
        <w:t xml:space="preserve"> 189,</w:t>
      </w:r>
      <w:r w:rsidR="00424E67" w:rsidRPr="00BA4CF1">
        <w:rPr>
          <w:sz w:val="36"/>
          <w:szCs w:val="36"/>
        </w:rPr>
        <w:t>9</w:t>
      </w:r>
      <w:r w:rsidR="000D492C" w:rsidRPr="00BA4CF1">
        <w:rPr>
          <w:sz w:val="36"/>
          <w:szCs w:val="36"/>
        </w:rPr>
        <w:t xml:space="preserve">5 млн руб. В случае </w:t>
      </w:r>
      <w:proofErr w:type="gramStart"/>
      <w:r w:rsidR="000D492C" w:rsidRPr="00BA4CF1">
        <w:rPr>
          <w:sz w:val="36"/>
          <w:szCs w:val="36"/>
        </w:rPr>
        <w:t xml:space="preserve">авансирования </w:t>
      </w:r>
      <w:r w:rsidR="00424E67" w:rsidRPr="00BA4CF1">
        <w:rPr>
          <w:sz w:val="36"/>
          <w:szCs w:val="36"/>
        </w:rPr>
        <w:t>,</w:t>
      </w:r>
      <w:proofErr w:type="gramEnd"/>
      <w:r w:rsidR="00424E67" w:rsidRPr="00BA4CF1">
        <w:rPr>
          <w:sz w:val="36"/>
          <w:szCs w:val="36"/>
        </w:rPr>
        <w:t xml:space="preserve"> цена контракта </w:t>
      </w:r>
      <w:r w:rsidR="0097576A">
        <w:rPr>
          <w:sz w:val="36"/>
          <w:szCs w:val="36"/>
        </w:rPr>
        <w:t xml:space="preserve">и срок поставки изменятся в сторону уменьшения, но официального </w:t>
      </w:r>
      <w:r w:rsidR="0097576A">
        <w:rPr>
          <w:sz w:val="36"/>
          <w:szCs w:val="36"/>
        </w:rPr>
        <w:lastRenderedPageBreak/>
        <w:t>коммерческого предложения на данный момент от компании не получено (ожидаем утром 22.03.2022г).</w:t>
      </w:r>
    </w:p>
    <w:p w14:paraId="2F2F087A" w14:textId="0F87FD15" w:rsidR="00BA4CF1" w:rsidRPr="00BA4CF1" w:rsidRDefault="00BA4CF1" w:rsidP="00C85472">
      <w:pPr>
        <w:spacing w:line="24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BA4CF1">
        <w:rPr>
          <w:rFonts w:ascii="Times New Roman" w:hAnsi="Times New Roman" w:cs="Times New Roman"/>
          <w:sz w:val="36"/>
          <w:szCs w:val="36"/>
        </w:rPr>
        <w:t xml:space="preserve">21.03.2022 заместителем Министра здравоохранения Тверской области Давыдовым А.Б. совместно с директором ГКУ «Дирекция по строительству ДОКБ» </w:t>
      </w:r>
      <w:proofErr w:type="spellStart"/>
      <w:r w:rsidRPr="00BA4CF1">
        <w:rPr>
          <w:rFonts w:ascii="Times New Roman" w:hAnsi="Times New Roman" w:cs="Times New Roman"/>
          <w:sz w:val="36"/>
          <w:szCs w:val="36"/>
        </w:rPr>
        <w:t>Широчиным</w:t>
      </w:r>
      <w:proofErr w:type="spellEnd"/>
      <w:r w:rsidRPr="00BA4CF1">
        <w:rPr>
          <w:rFonts w:ascii="Times New Roman" w:hAnsi="Times New Roman" w:cs="Times New Roman"/>
          <w:sz w:val="36"/>
          <w:szCs w:val="36"/>
        </w:rPr>
        <w:t xml:space="preserve"> Д.А. проведена рабочая встреча с генеральным директором ООО «НТЦ Синергия» (г. Москва, далее - Поставщик) Тонким В.И. по вопросам поставк</w:t>
      </w:r>
      <w:r w:rsidR="0078364E">
        <w:rPr>
          <w:rFonts w:ascii="Times New Roman" w:hAnsi="Times New Roman" w:cs="Times New Roman"/>
          <w:sz w:val="36"/>
          <w:szCs w:val="36"/>
        </w:rPr>
        <w:t xml:space="preserve">и </w:t>
      </w:r>
      <w:r w:rsidRPr="00BA4CF1">
        <w:rPr>
          <w:rFonts w:ascii="Times New Roman" w:hAnsi="Times New Roman" w:cs="Times New Roman"/>
          <w:sz w:val="36"/>
          <w:szCs w:val="36"/>
        </w:rPr>
        <w:t xml:space="preserve"> в ГБУЗ </w:t>
      </w:r>
      <w:r w:rsidR="0078364E">
        <w:rPr>
          <w:rFonts w:ascii="Times New Roman" w:hAnsi="Times New Roman" w:cs="Times New Roman"/>
          <w:sz w:val="36"/>
          <w:szCs w:val="36"/>
        </w:rPr>
        <w:t>«</w:t>
      </w:r>
      <w:r w:rsidRPr="00BA4CF1">
        <w:rPr>
          <w:rFonts w:ascii="Times New Roman" w:hAnsi="Times New Roman" w:cs="Times New Roman"/>
          <w:sz w:val="36"/>
          <w:szCs w:val="36"/>
        </w:rPr>
        <w:t>ТОКОД</w:t>
      </w:r>
      <w:r w:rsidR="0078364E">
        <w:rPr>
          <w:rFonts w:ascii="Times New Roman" w:hAnsi="Times New Roman" w:cs="Times New Roman"/>
          <w:sz w:val="36"/>
          <w:szCs w:val="36"/>
        </w:rPr>
        <w:t>»</w:t>
      </w:r>
      <w:r w:rsidRPr="00BA4CF1">
        <w:rPr>
          <w:rFonts w:ascii="Times New Roman" w:hAnsi="Times New Roman" w:cs="Times New Roman"/>
          <w:sz w:val="36"/>
          <w:szCs w:val="36"/>
        </w:rPr>
        <w:t xml:space="preserve"> линейного ускорителя марки </w:t>
      </w:r>
      <w:r>
        <w:rPr>
          <w:rFonts w:ascii="Times New Roman" w:hAnsi="Times New Roman" w:cs="Times New Roman"/>
          <w:sz w:val="36"/>
          <w:szCs w:val="36"/>
          <w:lang w:val="en-US"/>
        </w:rPr>
        <w:t>VARIAN</w:t>
      </w:r>
      <w:r w:rsidRPr="00A925DF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  <w:lang w:val="en-US"/>
        </w:rPr>
        <w:t>HALCYON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.</w:t>
      </w:r>
      <w:r w:rsidRPr="00BA4CF1">
        <w:rPr>
          <w:rFonts w:ascii="Times New Roman" w:hAnsi="Times New Roman" w:cs="Times New Roman"/>
          <w:sz w:val="36"/>
          <w:szCs w:val="36"/>
        </w:rPr>
        <w:t>В ходе встречи Поставщик подтвердил возможность поставки оборудования в течении 90 дней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BA4CF1">
        <w:rPr>
          <w:rFonts w:ascii="Times New Roman" w:hAnsi="Times New Roman" w:cs="Times New Roman"/>
          <w:sz w:val="36"/>
          <w:szCs w:val="36"/>
        </w:rPr>
        <w:t xml:space="preserve"> Также Поставщик предложил скидку на оборудование с окончательной стоимостью 175 млн рублей при условии авансирования в размере 90 процентов (текущая минимальная заявленная стоимость 189</w:t>
      </w:r>
      <w:r w:rsidR="008024A2">
        <w:rPr>
          <w:rFonts w:ascii="Times New Roman" w:hAnsi="Times New Roman" w:cs="Times New Roman"/>
          <w:sz w:val="36"/>
          <w:szCs w:val="36"/>
        </w:rPr>
        <w:t>,5</w:t>
      </w:r>
      <w:r w:rsidRPr="00BA4CF1">
        <w:rPr>
          <w:rFonts w:ascii="Times New Roman" w:hAnsi="Times New Roman" w:cs="Times New Roman"/>
          <w:sz w:val="36"/>
          <w:szCs w:val="36"/>
        </w:rPr>
        <w:t xml:space="preserve"> млн рублей).</w:t>
      </w:r>
    </w:p>
    <w:p w14:paraId="3A650B82" w14:textId="50A087BE" w:rsidR="00BA4CF1" w:rsidRPr="00C85472" w:rsidRDefault="00BA4CF1" w:rsidP="00C85472">
      <w:pPr>
        <w:spacing w:line="240" w:lineRule="auto"/>
        <w:ind w:firstLine="708"/>
        <w:rPr>
          <w:rFonts w:ascii="Times New Roman" w:hAnsi="Times New Roman" w:cs="Times New Roman"/>
          <w:sz w:val="36"/>
          <w:szCs w:val="36"/>
        </w:rPr>
      </w:pPr>
      <w:r w:rsidRPr="00C85472">
        <w:rPr>
          <w:rFonts w:ascii="Times New Roman" w:hAnsi="Times New Roman" w:cs="Times New Roman"/>
          <w:sz w:val="36"/>
          <w:szCs w:val="36"/>
        </w:rPr>
        <w:t>Оба п</w:t>
      </w:r>
      <w:r w:rsidRPr="00C85472">
        <w:rPr>
          <w:rFonts w:ascii="Times New Roman" w:hAnsi="Times New Roman" w:cs="Times New Roman"/>
          <w:sz w:val="36"/>
          <w:szCs w:val="36"/>
        </w:rPr>
        <w:t>оставщик</w:t>
      </w:r>
      <w:r w:rsidRPr="00C85472">
        <w:rPr>
          <w:rFonts w:ascii="Times New Roman" w:hAnsi="Times New Roman" w:cs="Times New Roman"/>
          <w:sz w:val="36"/>
          <w:szCs w:val="36"/>
        </w:rPr>
        <w:t>а</w:t>
      </w:r>
      <w:r w:rsidRPr="00C85472">
        <w:rPr>
          <w:rFonts w:ascii="Times New Roman" w:hAnsi="Times New Roman" w:cs="Times New Roman"/>
          <w:sz w:val="36"/>
          <w:szCs w:val="36"/>
        </w:rPr>
        <w:t xml:space="preserve"> оказыва</w:t>
      </w:r>
      <w:r w:rsidRPr="00C85472">
        <w:rPr>
          <w:rFonts w:ascii="Times New Roman" w:hAnsi="Times New Roman" w:cs="Times New Roman"/>
          <w:sz w:val="36"/>
          <w:szCs w:val="36"/>
        </w:rPr>
        <w:t>ю</w:t>
      </w:r>
      <w:r w:rsidRPr="00C85472">
        <w:rPr>
          <w:rFonts w:ascii="Times New Roman" w:hAnsi="Times New Roman" w:cs="Times New Roman"/>
          <w:sz w:val="36"/>
          <w:szCs w:val="36"/>
        </w:rPr>
        <w:t>т услуги по обслуживанию оборудования в течении эксплуатации. В первый год эксплуатации обслуживание производится в рамках договора поставки. Для заключения договора обслуживания на последующие годы эксплуатации требуется проведение конкурентных процедур.</w:t>
      </w:r>
    </w:p>
    <w:p w14:paraId="5177563D" w14:textId="06A1810B" w:rsidR="00BA4CF1" w:rsidRPr="00C85472" w:rsidRDefault="00BA4CF1" w:rsidP="00C85472">
      <w:pPr>
        <w:spacing w:line="240" w:lineRule="auto"/>
        <w:ind w:firstLine="708"/>
        <w:rPr>
          <w:rFonts w:ascii="Times New Roman" w:hAnsi="Times New Roman" w:cs="Times New Roman"/>
          <w:sz w:val="36"/>
          <w:szCs w:val="36"/>
        </w:rPr>
      </w:pPr>
      <w:r w:rsidRPr="00C85472">
        <w:rPr>
          <w:rFonts w:ascii="Times New Roman" w:hAnsi="Times New Roman" w:cs="Times New Roman"/>
          <w:sz w:val="36"/>
          <w:szCs w:val="36"/>
        </w:rPr>
        <w:t xml:space="preserve">Информация Главного управления региональной безопасности Тверской области в отношении ООО «НТЦ Синергия» и ООО </w:t>
      </w:r>
      <w:r w:rsidR="00596CEB" w:rsidRPr="00C85472">
        <w:rPr>
          <w:rFonts w:ascii="Times New Roman" w:hAnsi="Times New Roman" w:cs="Times New Roman"/>
          <w:sz w:val="36"/>
          <w:szCs w:val="36"/>
        </w:rPr>
        <w:t xml:space="preserve">«Фабрика РТТ» представлена в Приложении к данному письму. </w:t>
      </w:r>
    </w:p>
    <w:p w14:paraId="05D04024" w14:textId="27FE504C" w:rsidR="0078364E" w:rsidRPr="0078364E" w:rsidRDefault="0097576A" w:rsidP="0078364E">
      <w:pPr>
        <w:spacing w:line="240" w:lineRule="auto"/>
        <w:ind w:firstLine="708"/>
        <w:rPr>
          <w:rFonts w:ascii="Times New Roman" w:hAnsi="Times New Roman" w:cs="Times New Roman"/>
          <w:sz w:val="36"/>
          <w:szCs w:val="36"/>
        </w:rPr>
      </w:pPr>
      <w:r w:rsidRPr="0078364E">
        <w:rPr>
          <w:rFonts w:ascii="Times New Roman" w:hAnsi="Times New Roman" w:cs="Times New Roman"/>
          <w:sz w:val="36"/>
          <w:szCs w:val="36"/>
        </w:rPr>
        <w:t xml:space="preserve">Учитывая крайне высокую ответственность  </w:t>
      </w:r>
      <w:r w:rsidR="0078364E">
        <w:rPr>
          <w:rFonts w:ascii="Times New Roman" w:hAnsi="Times New Roman" w:cs="Times New Roman"/>
          <w:sz w:val="36"/>
          <w:szCs w:val="36"/>
        </w:rPr>
        <w:t xml:space="preserve">при закупке </w:t>
      </w:r>
      <w:r w:rsidRPr="0078364E">
        <w:rPr>
          <w:rFonts w:ascii="Times New Roman" w:hAnsi="Times New Roman" w:cs="Times New Roman"/>
          <w:sz w:val="36"/>
          <w:szCs w:val="36"/>
        </w:rPr>
        <w:t xml:space="preserve"> оборудования </w:t>
      </w:r>
      <w:r w:rsidR="0078364E">
        <w:rPr>
          <w:rFonts w:ascii="Times New Roman" w:hAnsi="Times New Roman" w:cs="Times New Roman"/>
          <w:sz w:val="36"/>
          <w:szCs w:val="36"/>
        </w:rPr>
        <w:t xml:space="preserve">у единственного поставщика в соответствии с </w:t>
      </w:r>
      <w:r w:rsidR="0078364E" w:rsidRPr="0078364E">
        <w:rPr>
          <w:rFonts w:ascii="Times New Roman" w:hAnsi="Times New Roman" w:cs="Times New Roman"/>
          <w:sz w:val="36"/>
          <w:szCs w:val="36"/>
        </w:rPr>
        <w:t>Постановление</w:t>
      </w:r>
      <w:r w:rsidR="0078364E">
        <w:rPr>
          <w:rFonts w:ascii="Times New Roman" w:hAnsi="Times New Roman" w:cs="Times New Roman"/>
          <w:sz w:val="36"/>
          <w:szCs w:val="36"/>
        </w:rPr>
        <w:t>м</w:t>
      </w:r>
      <w:r w:rsidR="0078364E" w:rsidRPr="0078364E">
        <w:rPr>
          <w:rFonts w:ascii="Times New Roman" w:hAnsi="Times New Roman" w:cs="Times New Roman"/>
          <w:sz w:val="36"/>
          <w:szCs w:val="36"/>
        </w:rPr>
        <w:t xml:space="preserve"> Правительства Тверской области от 18.03.2022 № 190-пп «Об установлении иных случаев осуществления закупок товаров, работ, услуг у единственного поставщика (подрядчика, исполнителя) в целях обеспечения государственных и (или) муниципальных нужд в Тверской области и порядке их </w:t>
      </w:r>
      <w:r w:rsidR="0078364E" w:rsidRPr="0078364E">
        <w:rPr>
          <w:rFonts w:ascii="Times New Roman" w:hAnsi="Times New Roman" w:cs="Times New Roman"/>
          <w:sz w:val="36"/>
          <w:szCs w:val="36"/>
        </w:rPr>
        <w:lastRenderedPageBreak/>
        <w:t>осуществления»</w:t>
      </w:r>
      <w:r w:rsidR="0078364E">
        <w:rPr>
          <w:rFonts w:ascii="Times New Roman" w:hAnsi="Times New Roman" w:cs="Times New Roman"/>
          <w:sz w:val="36"/>
          <w:szCs w:val="36"/>
        </w:rPr>
        <w:t xml:space="preserve">, прошу данный вопрос перенести на заседание Правительства Тверской области  на 29 марта 2022г </w:t>
      </w:r>
      <w:r w:rsidR="008024A2">
        <w:rPr>
          <w:rFonts w:ascii="Times New Roman" w:hAnsi="Times New Roman" w:cs="Times New Roman"/>
          <w:sz w:val="36"/>
          <w:szCs w:val="36"/>
        </w:rPr>
        <w:t>.</w:t>
      </w:r>
    </w:p>
    <w:p w14:paraId="5F9A228A" w14:textId="21395CD4" w:rsidR="00380B1D" w:rsidRPr="0078364E" w:rsidRDefault="00380B1D" w:rsidP="00C85472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F786E79" w14:textId="10968A55" w:rsidR="005222F7" w:rsidRPr="00380B1D" w:rsidRDefault="002D7E0E" w:rsidP="00C8547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80B1D">
        <w:rPr>
          <w:rFonts w:ascii="Times New Roman" w:hAnsi="Times New Roman" w:cs="Times New Roman"/>
          <w:sz w:val="36"/>
          <w:szCs w:val="36"/>
        </w:rPr>
        <w:tab/>
      </w:r>
    </w:p>
    <w:p w14:paraId="028F2CF6" w14:textId="77777777" w:rsidR="005222F7" w:rsidRPr="00380B1D" w:rsidRDefault="005222F7" w:rsidP="00C8547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40689AD" w14:textId="2A33068E" w:rsidR="00FF585F" w:rsidRPr="00380B1D" w:rsidRDefault="004A0E69" w:rsidP="00C8547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80B1D">
        <w:rPr>
          <w:rFonts w:ascii="Times New Roman" w:hAnsi="Times New Roman" w:cs="Times New Roman"/>
          <w:b/>
          <w:bCs/>
          <w:sz w:val="36"/>
          <w:szCs w:val="36"/>
        </w:rPr>
        <w:t>З</w:t>
      </w:r>
      <w:r w:rsidR="00D55A68" w:rsidRPr="00380B1D">
        <w:rPr>
          <w:rFonts w:ascii="Times New Roman" w:hAnsi="Times New Roman" w:cs="Times New Roman"/>
          <w:b/>
          <w:bCs/>
          <w:sz w:val="36"/>
          <w:szCs w:val="36"/>
        </w:rPr>
        <w:t xml:space="preserve">аместитель </w:t>
      </w:r>
    </w:p>
    <w:p w14:paraId="0ED85419" w14:textId="77777777" w:rsidR="00FF585F" w:rsidRPr="00380B1D" w:rsidRDefault="00D55A68" w:rsidP="00C8547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80B1D">
        <w:rPr>
          <w:rFonts w:ascii="Times New Roman" w:hAnsi="Times New Roman" w:cs="Times New Roman"/>
          <w:b/>
          <w:bCs/>
          <w:sz w:val="36"/>
          <w:szCs w:val="36"/>
        </w:rPr>
        <w:t>Председателя</w:t>
      </w:r>
      <w:r w:rsidR="00FF585F" w:rsidRPr="00380B1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80B1D">
        <w:rPr>
          <w:rFonts w:ascii="Times New Roman" w:hAnsi="Times New Roman" w:cs="Times New Roman"/>
          <w:b/>
          <w:bCs/>
          <w:sz w:val="36"/>
          <w:szCs w:val="36"/>
        </w:rPr>
        <w:t xml:space="preserve">Правительства </w:t>
      </w:r>
    </w:p>
    <w:p w14:paraId="1D428400" w14:textId="50017279" w:rsidR="000722A6" w:rsidRPr="00380B1D" w:rsidRDefault="00D55A68" w:rsidP="00C85472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80B1D">
        <w:rPr>
          <w:rFonts w:ascii="Times New Roman" w:hAnsi="Times New Roman" w:cs="Times New Roman"/>
          <w:b/>
          <w:bCs/>
          <w:sz w:val="36"/>
          <w:szCs w:val="36"/>
        </w:rPr>
        <w:t>Тверской области                                                   Д.Б. Березин</w:t>
      </w:r>
    </w:p>
    <w:p w14:paraId="668AD07C" w14:textId="766D0D45" w:rsidR="000722A6" w:rsidRPr="00380B1D" w:rsidRDefault="000722A6" w:rsidP="00C85472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0722A6" w:rsidRPr="00380B1D" w:rsidSect="00D55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88E6DD1"/>
    <w:multiLevelType w:val="hybridMultilevel"/>
    <w:tmpl w:val="828A6776"/>
    <w:lvl w:ilvl="0" w:tplc="864C9E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1AFF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C61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3861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1A87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D40D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A01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205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2EA6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A9"/>
    <w:rsid w:val="000722A6"/>
    <w:rsid w:val="000D492C"/>
    <w:rsid w:val="00151BD3"/>
    <w:rsid w:val="001A5F46"/>
    <w:rsid w:val="001C5EDA"/>
    <w:rsid w:val="00276534"/>
    <w:rsid w:val="0028059F"/>
    <w:rsid w:val="002C6CD3"/>
    <w:rsid w:val="002D7E0E"/>
    <w:rsid w:val="00362440"/>
    <w:rsid w:val="00380B1D"/>
    <w:rsid w:val="00383788"/>
    <w:rsid w:val="00402ACE"/>
    <w:rsid w:val="00416E94"/>
    <w:rsid w:val="00424E67"/>
    <w:rsid w:val="004A0E69"/>
    <w:rsid w:val="004B6EC6"/>
    <w:rsid w:val="004D3C0D"/>
    <w:rsid w:val="00510AA7"/>
    <w:rsid w:val="00521C37"/>
    <w:rsid w:val="005222F7"/>
    <w:rsid w:val="00591D4B"/>
    <w:rsid w:val="005963C0"/>
    <w:rsid w:val="00596CEB"/>
    <w:rsid w:val="005F4FD8"/>
    <w:rsid w:val="00652DE7"/>
    <w:rsid w:val="006D6432"/>
    <w:rsid w:val="006E494D"/>
    <w:rsid w:val="007013D7"/>
    <w:rsid w:val="00714BC0"/>
    <w:rsid w:val="00752846"/>
    <w:rsid w:val="00760FB4"/>
    <w:rsid w:val="00770331"/>
    <w:rsid w:val="0078364E"/>
    <w:rsid w:val="00785D82"/>
    <w:rsid w:val="007B0FA9"/>
    <w:rsid w:val="008024A2"/>
    <w:rsid w:val="00804FE4"/>
    <w:rsid w:val="008353CF"/>
    <w:rsid w:val="00835570"/>
    <w:rsid w:val="008A7E64"/>
    <w:rsid w:val="008F3523"/>
    <w:rsid w:val="00952BBE"/>
    <w:rsid w:val="00957EA8"/>
    <w:rsid w:val="00965FB5"/>
    <w:rsid w:val="0097576A"/>
    <w:rsid w:val="009C463E"/>
    <w:rsid w:val="00A925DF"/>
    <w:rsid w:val="00AC1019"/>
    <w:rsid w:val="00B03809"/>
    <w:rsid w:val="00BA4CF1"/>
    <w:rsid w:val="00C85472"/>
    <w:rsid w:val="00D420FE"/>
    <w:rsid w:val="00D55A68"/>
    <w:rsid w:val="00DC0222"/>
    <w:rsid w:val="00E51DE1"/>
    <w:rsid w:val="00E91EC8"/>
    <w:rsid w:val="00EC1990"/>
    <w:rsid w:val="00F30A04"/>
    <w:rsid w:val="00F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D3E7"/>
  <w15:chartTrackingRefBased/>
  <w15:docId w15:val="{72588331-21FA-4104-AEAA-A0822092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out-blocktext">
    <w:name w:val="about-block__text"/>
    <w:basedOn w:val="a"/>
    <w:rsid w:val="00E51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836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Богатырева Светлана Анатольевна</dc:creator>
  <cp:keywords/>
  <dc:description/>
  <cp:lastModifiedBy>Березин Дмитрий Борисович</cp:lastModifiedBy>
  <cp:revision>3</cp:revision>
  <dcterms:created xsi:type="dcterms:W3CDTF">2022-03-21T19:36:00Z</dcterms:created>
  <dcterms:modified xsi:type="dcterms:W3CDTF">2022-03-21T19:38:00Z</dcterms:modified>
</cp:coreProperties>
</file>