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30073" w14:textId="77777777" w:rsidR="000A4341" w:rsidRPr="00500C06" w:rsidRDefault="000A4341" w:rsidP="000A4341">
      <w:pPr>
        <w:spacing w:after="0" w:line="240" w:lineRule="auto"/>
        <w:ind w:firstLine="539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500C06">
        <w:rPr>
          <w:rFonts w:ascii="Times New Roman" w:hAnsi="Times New Roman" w:cs="Times New Roman"/>
          <w:b/>
          <w:sz w:val="32"/>
          <w:szCs w:val="32"/>
        </w:rPr>
        <w:t>Пр</w:t>
      </w:r>
      <w:r w:rsidR="002F7D63" w:rsidRPr="00500C06">
        <w:rPr>
          <w:rFonts w:ascii="Times New Roman" w:hAnsi="Times New Roman" w:cs="Times New Roman"/>
          <w:b/>
          <w:sz w:val="32"/>
          <w:szCs w:val="32"/>
        </w:rPr>
        <w:t>оект</w:t>
      </w:r>
      <w:r w:rsidR="00255731" w:rsidRPr="00500C06">
        <w:rPr>
          <w:rFonts w:ascii="Times New Roman" w:hAnsi="Times New Roman" w:cs="Times New Roman"/>
          <w:b/>
          <w:sz w:val="32"/>
          <w:szCs w:val="32"/>
        </w:rPr>
        <w:t xml:space="preserve"> пресс</w:t>
      </w:r>
      <w:r w:rsidRPr="00500C06">
        <w:rPr>
          <w:rFonts w:ascii="Times New Roman" w:hAnsi="Times New Roman" w:cs="Times New Roman"/>
          <w:b/>
          <w:sz w:val="32"/>
          <w:szCs w:val="32"/>
        </w:rPr>
        <w:t>-релиз</w:t>
      </w:r>
      <w:r w:rsidR="00255731" w:rsidRPr="00500C06">
        <w:rPr>
          <w:rFonts w:ascii="Times New Roman" w:hAnsi="Times New Roman" w:cs="Times New Roman"/>
          <w:b/>
          <w:sz w:val="32"/>
          <w:szCs w:val="32"/>
        </w:rPr>
        <w:t>а</w:t>
      </w:r>
    </w:p>
    <w:p w14:paraId="7E0B0B43" w14:textId="77777777" w:rsidR="000A4341" w:rsidRPr="000A4341" w:rsidRDefault="000A4341" w:rsidP="000A43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8BC0473" w14:textId="77777777" w:rsidR="0029426C" w:rsidRPr="006F24E5" w:rsidRDefault="002F7D63" w:rsidP="0029426C">
      <w:pPr>
        <w:pStyle w:val="paragraphscxw176381242bcx0"/>
        <w:spacing w:before="0" w:beforeAutospacing="0" w:after="0" w:afterAutospacing="0"/>
        <w:jc w:val="center"/>
        <w:textAlignment w:val="baseline"/>
        <w:rPr>
          <w:rStyle w:val="eopscxw176381242bcx0"/>
          <w:b/>
          <w:sz w:val="32"/>
          <w:szCs w:val="32"/>
        </w:rPr>
      </w:pPr>
      <w:r w:rsidRPr="006F24E5">
        <w:rPr>
          <w:rStyle w:val="eopscxw176381242bcx0"/>
          <w:b/>
          <w:sz w:val="32"/>
          <w:szCs w:val="32"/>
        </w:rPr>
        <w:t xml:space="preserve">В учебные учреждения </w:t>
      </w:r>
      <w:r w:rsidR="00CF2241" w:rsidRPr="006F24E5">
        <w:rPr>
          <w:rStyle w:val="eopscxw176381242bcx0"/>
          <w:b/>
          <w:sz w:val="32"/>
          <w:szCs w:val="32"/>
        </w:rPr>
        <w:t>Тверск</w:t>
      </w:r>
      <w:r w:rsidR="0029426C" w:rsidRPr="006F24E5">
        <w:rPr>
          <w:rStyle w:val="eopscxw176381242bcx0"/>
          <w:b/>
          <w:sz w:val="32"/>
          <w:szCs w:val="32"/>
        </w:rPr>
        <w:t>ой</w:t>
      </w:r>
      <w:r w:rsidR="00CF2241" w:rsidRPr="006F24E5">
        <w:rPr>
          <w:rStyle w:val="eopscxw176381242bcx0"/>
          <w:b/>
          <w:sz w:val="32"/>
          <w:szCs w:val="32"/>
        </w:rPr>
        <w:t xml:space="preserve"> област</w:t>
      </w:r>
      <w:r w:rsidR="0029426C" w:rsidRPr="006F24E5">
        <w:rPr>
          <w:rStyle w:val="eopscxw176381242bcx0"/>
          <w:b/>
          <w:sz w:val="32"/>
          <w:szCs w:val="32"/>
        </w:rPr>
        <w:t>и</w:t>
      </w:r>
      <w:r w:rsidR="00085DB0" w:rsidRPr="006F24E5">
        <w:rPr>
          <w:rStyle w:val="eopscxw176381242bcx0"/>
          <w:b/>
          <w:sz w:val="32"/>
          <w:szCs w:val="32"/>
        </w:rPr>
        <w:t xml:space="preserve"> </w:t>
      </w:r>
      <w:r w:rsidRPr="006F24E5">
        <w:rPr>
          <w:rStyle w:val="eopscxw176381242bcx0"/>
          <w:b/>
          <w:sz w:val="32"/>
          <w:szCs w:val="32"/>
        </w:rPr>
        <w:t xml:space="preserve">дополнительно закупят более 8600 </w:t>
      </w:r>
      <w:proofErr w:type="spellStart"/>
      <w:r w:rsidRPr="006F24E5">
        <w:rPr>
          <w:rStyle w:val="eopscxw176381242bcx0"/>
          <w:b/>
          <w:sz w:val="32"/>
          <w:szCs w:val="32"/>
        </w:rPr>
        <w:t>рециркуляторов</w:t>
      </w:r>
      <w:proofErr w:type="spellEnd"/>
      <w:r w:rsidRPr="006F24E5">
        <w:rPr>
          <w:rStyle w:val="eopscxw176381242bcx0"/>
          <w:b/>
          <w:sz w:val="32"/>
          <w:szCs w:val="32"/>
        </w:rPr>
        <w:t xml:space="preserve"> </w:t>
      </w:r>
    </w:p>
    <w:p w14:paraId="3003740A" w14:textId="77777777" w:rsidR="001838CF" w:rsidRPr="006F24E5" w:rsidRDefault="0029426C" w:rsidP="001838CF">
      <w:pPr>
        <w:pStyle w:val="paragraphscxw176381242bcx0"/>
        <w:spacing w:before="0" w:beforeAutospacing="0" w:after="0" w:afterAutospacing="0"/>
        <w:jc w:val="both"/>
        <w:textAlignment w:val="baseline"/>
        <w:rPr>
          <w:b/>
          <w:sz w:val="32"/>
          <w:szCs w:val="32"/>
        </w:rPr>
      </w:pPr>
      <w:r w:rsidRPr="006F24E5">
        <w:rPr>
          <w:sz w:val="32"/>
          <w:szCs w:val="32"/>
        </w:rPr>
        <w:tab/>
      </w:r>
    </w:p>
    <w:p w14:paraId="0F876952" w14:textId="53DEBE41" w:rsidR="002F7D63" w:rsidRPr="006F24E5" w:rsidRDefault="00500C06" w:rsidP="002F7D63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2F7D63" w:rsidRPr="006F24E5">
        <w:rPr>
          <w:rFonts w:ascii="Times New Roman" w:hAnsi="Times New Roman" w:cs="Times New Roman"/>
          <w:sz w:val="32"/>
          <w:szCs w:val="32"/>
        </w:rPr>
        <w:t xml:space="preserve"> учреждения образования </w:t>
      </w:r>
      <w:r>
        <w:rPr>
          <w:rFonts w:ascii="Times New Roman" w:hAnsi="Times New Roman" w:cs="Times New Roman"/>
          <w:sz w:val="32"/>
          <w:szCs w:val="32"/>
        </w:rPr>
        <w:t>Тверской области</w:t>
      </w:r>
      <w:r w:rsidR="002F7D63" w:rsidRPr="006F24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дополнительно закупят</w:t>
      </w:r>
      <w:r w:rsidR="002F7D63" w:rsidRPr="006F24E5">
        <w:rPr>
          <w:rFonts w:ascii="Times New Roman" w:hAnsi="Times New Roman" w:cs="Times New Roman"/>
          <w:sz w:val="32"/>
          <w:szCs w:val="32"/>
        </w:rPr>
        <w:t xml:space="preserve"> 8666 </w:t>
      </w:r>
      <w:proofErr w:type="spellStart"/>
      <w:r w:rsidR="002F7D63" w:rsidRPr="006F24E5">
        <w:rPr>
          <w:rFonts w:ascii="Times New Roman" w:hAnsi="Times New Roman" w:cs="Times New Roman"/>
          <w:sz w:val="32"/>
          <w:szCs w:val="32"/>
        </w:rPr>
        <w:t>рециркуляторов</w:t>
      </w:r>
      <w:proofErr w:type="spellEnd"/>
      <w:r w:rsidR="002F7D63" w:rsidRPr="006F24E5">
        <w:rPr>
          <w:rFonts w:ascii="Times New Roman" w:hAnsi="Times New Roman" w:cs="Times New Roman"/>
          <w:sz w:val="32"/>
          <w:szCs w:val="32"/>
        </w:rPr>
        <w:t xml:space="preserve"> для очи</w:t>
      </w:r>
      <w:r>
        <w:rPr>
          <w:rFonts w:ascii="Times New Roman" w:hAnsi="Times New Roman" w:cs="Times New Roman"/>
          <w:sz w:val="32"/>
          <w:szCs w:val="32"/>
        </w:rPr>
        <w:t>стки</w:t>
      </w:r>
      <w:r w:rsidR="002F7D63" w:rsidRPr="006F24E5">
        <w:rPr>
          <w:rFonts w:ascii="Times New Roman" w:hAnsi="Times New Roman" w:cs="Times New Roman"/>
          <w:sz w:val="32"/>
          <w:szCs w:val="32"/>
        </w:rPr>
        <w:t xml:space="preserve"> воздуха.  </w:t>
      </w:r>
      <w:r w:rsidR="00E939A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E939A7" w:rsidRPr="00E939A7">
        <w:rPr>
          <w:rFonts w:ascii="Times New Roman" w:hAnsi="Times New Roman" w:cs="Times New Roman"/>
          <w:sz w:val="32"/>
          <w:szCs w:val="32"/>
        </w:rPr>
        <w:t xml:space="preserve"> </w:t>
      </w:r>
      <w:r w:rsidR="00E939A7">
        <w:rPr>
          <w:rFonts w:ascii="Times New Roman" w:hAnsi="Times New Roman" w:cs="Times New Roman"/>
          <w:sz w:val="32"/>
          <w:szCs w:val="32"/>
        </w:rPr>
        <w:t xml:space="preserve">учетом </w:t>
      </w:r>
      <w:r w:rsidR="00E939A7">
        <w:rPr>
          <w:rFonts w:ascii="Times New Roman" w:hAnsi="Times New Roman" w:cs="Times New Roman"/>
          <w:sz w:val="32"/>
          <w:szCs w:val="32"/>
        </w:rPr>
        <w:t>ранее</w:t>
      </w:r>
      <w:r w:rsidR="00E939A7">
        <w:rPr>
          <w:rFonts w:ascii="Times New Roman" w:hAnsi="Times New Roman" w:cs="Times New Roman"/>
          <w:sz w:val="32"/>
          <w:szCs w:val="32"/>
        </w:rPr>
        <w:t xml:space="preserve"> приобретенных приборов,</w:t>
      </w:r>
      <w:bookmarkStart w:id="0" w:name="_GoBack"/>
      <w:bookmarkEnd w:id="0"/>
      <w:r w:rsidR="00E939A7">
        <w:rPr>
          <w:rFonts w:ascii="Times New Roman" w:hAnsi="Times New Roman" w:cs="Times New Roman"/>
          <w:sz w:val="32"/>
          <w:szCs w:val="32"/>
        </w:rPr>
        <w:t xml:space="preserve"> </w:t>
      </w:r>
      <w:r w:rsidR="008B6D29">
        <w:rPr>
          <w:rFonts w:ascii="Times New Roman" w:hAnsi="Times New Roman" w:cs="Times New Roman"/>
          <w:sz w:val="32"/>
          <w:szCs w:val="32"/>
        </w:rPr>
        <w:t xml:space="preserve">общее количество </w:t>
      </w:r>
      <w:proofErr w:type="spellStart"/>
      <w:r w:rsidR="00E939A7">
        <w:rPr>
          <w:rFonts w:ascii="Times New Roman" w:hAnsi="Times New Roman" w:cs="Times New Roman"/>
          <w:sz w:val="32"/>
          <w:szCs w:val="32"/>
        </w:rPr>
        <w:t>обеззараживателей</w:t>
      </w:r>
      <w:proofErr w:type="spellEnd"/>
      <w:r w:rsidR="00E939A7">
        <w:rPr>
          <w:rFonts w:ascii="Times New Roman" w:hAnsi="Times New Roman" w:cs="Times New Roman"/>
          <w:sz w:val="32"/>
          <w:szCs w:val="32"/>
        </w:rPr>
        <w:t xml:space="preserve"> воздуха</w:t>
      </w:r>
      <w:r w:rsidR="00E3465C">
        <w:rPr>
          <w:rFonts w:ascii="Times New Roman" w:hAnsi="Times New Roman" w:cs="Times New Roman"/>
          <w:sz w:val="32"/>
          <w:szCs w:val="32"/>
        </w:rPr>
        <w:t xml:space="preserve">, </w:t>
      </w:r>
      <w:r w:rsidR="00E939A7">
        <w:rPr>
          <w:rFonts w:ascii="Times New Roman" w:hAnsi="Times New Roman" w:cs="Times New Roman"/>
          <w:sz w:val="32"/>
          <w:szCs w:val="32"/>
        </w:rPr>
        <w:t>закупленных</w:t>
      </w:r>
      <w:r w:rsidR="00E3465C">
        <w:rPr>
          <w:rFonts w:ascii="Times New Roman" w:hAnsi="Times New Roman" w:cs="Times New Roman"/>
          <w:sz w:val="32"/>
          <w:szCs w:val="32"/>
        </w:rPr>
        <w:t xml:space="preserve"> </w:t>
      </w:r>
      <w:r w:rsidR="00E939A7">
        <w:rPr>
          <w:rFonts w:ascii="Times New Roman" w:hAnsi="Times New Roman" w:cs="Times New Roman"/>
          <w:sz w:val="32"/>
          <w:szCs w:val="32"/>
        </w:rPr>
        <w:t xml:space="preserve">для школ и садов региона </w:t>
      </w:r>
      <w:r w:rsidR="00E3465C">
        <w:rPr>
          <w:rFonts w:ascii="Times New Roman" w:hAnsi="Times New Roman" w:cs="Times New Roman"/>
          <w:sz w:val="32"/>
          <w:szCs w:val="32"/>
        </w:rPr>
        <w:t>за счет средств регионального бюджета,</w:t>
      </w:r>
      <w:r w:rsidR="008B6D29">
        <w:rPr>
          <w:rFonts w:ascii="Times New Roman" w:hAnsi="Times New Roman" w:cs="Times New Roman"/>
          <w:sz w:val="32"/>
          <w:szCs w:val="32"/>
        </w:rPr>
        <w:t xml:space="preserve"> составит </w:t>
      </w:r>
      <w:r w:rsidR="00E3465C">
        <w:rPr>
          <w:rFonts w:ascii="Times New Roman" w:hAnsi="Times New Roman" w:cs="Times New Roman"/>
          <w:sz w:val="32"/>
          <w:szCs w:val="32"/>
        </w:rPr>
        <w:t>15527</w:t>
      </w:r>
      <w:r w:rsidR="008B6D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Это </w:t>
      </w:r>
      <w:r w:rsidRPr="006F24E5">
        <w:rPr>
          <w:rFonts w:ascii="Times New Roman" w:hAnsi="Times New Roman" w:cs="Times New Roman"/>
          <w:sz w:val="32"/>
          <w:szCs w:val="32"/>
        </w:rPr>
        <w:t xml:space="preserve">позволит полностью обеспечить учебные </w:t>
      </w:r>
      <w:r>
        <w:rPr>
          <w:rFonts w:ascii="Times New Roman" w:hAnsi="Times New Roman" w:cs="Times New Roman"/>
          <w:sz w:val="32"/>
          <w:szCs w:val="32"/>
        </w:rPr>
        <w:t xml:space="preserve">заведения приборами и </w:t>
      </w:r>
      <w:r w:rsidRPr="006F24E5">
        <w:rPr>
          <w:rFonts w:ascii="Times New Roman" w:hAnsi="Times New Roman" w:cs="Times New Roman"/>
          <w:sz w:val="32"/>
          <w:szCs w:val="32"/>
        </w:rPr>
        <w:t>повысить эпидемиологическую безопасность</w:t>
      </w:r>
      <w:r>
        <w:rPr>
          <w:rFonts w:ascii="Times New Roman" w:hAnsi="Times New Roman" w:cs="Times New Roman"/>
          <w:sz w:val="32"/>
          <w:szCs w:val="32"/>
        </w:rPr>
        <w:t xml:space="preserve"> в школах региона.</w:t>
      </w:r>
      <w:r w:rsidRPr="006F24E5">
        <w:rPr>
          <w:rFonts w:ascii="Times New Roman" w:hAnsi="Times New Roman" w:cs="Times New Roman"/>
          <w:sz w:val="32"/>
          <w:szCs w:val="32"/>
        </w:rPr>
        <w:t xml:space="preserve"> </w:t>
      </w:r>
      <w:r w:rsidR="002F7D63" w:rsidRPr="006F24E5">
        <w:rPr>
          <w:rFonts w:ascii="Times New Roman" w:hAnsi="Times New Roman" w:cs="Times New Roman"/>
          <w:sz w:val="32"/>
          <w:szCs w:val="32"/>
        </w:rPr>
        <w:t xml:space="preserve">Бактерицидные облучатели будут поставлены в течение двух недель. </w:t>
      </w:r>
    </w:p>
    <w:p w14:paraId="58E01F6B" w14:textId="77777777" w:rsidR="00ED3C0D" w:rsidRPr="006F24E5" w:rsidRDefault="00ED3C0D" w:rsidP="00ED3C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6F24E5">
        <w:rPr>
          <w:rFonts w:ascii="Times New Roman" w:hAnsi="Times New Roman" w:cs="Times New Roman"/>
          <w:sz w:val="32"/>
          <w:szCs w:val="32"/>
        </w:rPr>
        <w:tab/>
        <w:t xml:space="preserve">Обеспечить </w:t>
      </w:r>
      <w:proofErr w:type="spellStart"/>
      <w:r w:rsidRPr="006F24E5">
        <w:rPr>
          <w:rFonts w:ascii="Times New Roman" w:hAnsi="Times New Roman" w:cs="Times New Roman"/>
          <w:sz w:val="32"/>
          <w:szCs w:val="32"/>
        </w:rPr>
        <w:t>обеззараживателями</w:t>
      </w:r>
      <w:proofErr w:type="spellEnd"/>
      <w:r w:rsidRPr="006F24E5">
        <w:rPr>
          <w:rFonts w:ascii="Times New Roman" w:hAnsi="Times New Roman" w:cs="Times New Roman"/>
          <w:sz w:val="32"/>
          <w:szCs w:val="32"/>
        </w:rPr>
        <w:t xml:space="preserve"> воздуха каждый класс каждого образовательного учреждения Верхневолжья – поручение </w:t>
      </w:r>
      <w:r w:rsidR="00500C06" w:rsidRPr="006F24E5">
        <w:rPr>
          <w:rFonts w:ascii="Times New Roman" w:hAnsi="Times New Roman" w:cs="Times New Roman"/>
          <w:sz w:val="32"/>
          <w:szCs w:val="32"/>
        </w:rPr>
        <w:t xml:space="preserve">Губернатора Тверской области Игоря </w:t>
      </w:r>
      <w:proofErr w:type="spellStart"/>
      <w:r w:rsidR="00500C06" w:rsidRPr="006F24E5">
        <w:rPr>
          <w:rFonts w:ascii="Times New Roman" w:hAnsi="Times New Roman" w:cs="Times New Roman"/>
          <w:sz w:val="32"/>
          <w:szCs w:val="32"/>
        </w:rPr>
        <w:t>Рудени</w:t>
      </w:r>
      <w:proofErr w:type="spellEnd"/>
      <w:r w:rsidR="00500C06">
        <w:rPr>
          <w:rFonts w:ascii="Times New Roman" w:hAnsi="Times New Roman" w:cs="Times New Roman"/>
          <w:sz w:val="32"/>
          <w:szCs w:val="32"/>
        </w:rPr>
        <w:t>.</w:t>
      </w:r>
      <w:r w:rsidRPr="006F24E5">
        <w:rPr>
          <w:rFonts w:ascii="Times New Roman" w:hAnsi="Times New Roman" w:cs="Times New Roman"/>
          <w:sz w:val="32"/>
          <w:szCs w:val="32"/>
        </w:rPr>
        <w:t xml:space="preserve"> </w:t>
      </w:r>
      <w:r w:rsidR="00500C06">
        <w:rPr>
          <w:rFonts w:ascii="Times New Roman" w:hAnsi="Times New Roman" w:cs="Times New Roman"/>
          <w:sz w:val="32"/>
          <w:szCs w:val="32"/>
        </w:rPr>
        <w:t>Рециркуляторы</w:t>
      </w:r>
      <w:r w:rsidRPr="006F24E5">
        <w:rPr>
          <w:rFonts w:ascii="Times New Roman" w:hAnsi="Times New Roman" w:cs="Times New Roman"/>
          <w:sz w:val="32"/>
          <w:szCs w:val="32"/>
        </w:rPr>
        <w:t xml:space="preserve"> активно используются в профилактике коронавирусной инфекции. Наличие устройств в каждом помещении для занятий детей в комплексе с друг</w:t>
      </w:r>
      <w:r w:rsidR="00500C06">
        <w:rPr>
          <w:rFonts w:ascii="Times New Roman" w:hAnsi="Times New Roman" w:cs="Times New Roman"/>
          <w:sz w:val="32"/>
          <w:szCs w:val="32"/>
        </w:rPr>
        <w:t xml:space="preserve">ими мерами профилактики позволит предотвратить распространение вирусных заболеваний в образовательных организациях. </w:t>
      </w:r>
    </w:p>
    <w:p w14:paraId="2922214B" w14:textId="77777777" w:rsidR="001838CF" w:rsidRPr="006F24E5" w:rsidRDefault="002F7D63" w:rsidP="00ED3C0D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6F24E5">
        <w:rPr>
          <w:rFonts w:ascii="Times New Roman" w:hAnsi="Times New Roman" w:cs="Times New Roman"/>
          <w:sz w:val="32"/>
          <w:szCs w:val="32"/>
        </w:rPr>
        <w:t xml:space="preserve">На данный момент в школах, детских садах, учреждениях дополнительного образования, казенных учреждениях и в профессиональных организациях в наличии 6861 </w:t>
      </w:r>
      <w:proofErr w:type="spellStart"/>
      <w:r w:rsidRPr="006F24E5">
        <w:rPr>
          <w:rFonts w:ascii="Times New Roman" w:hAnsi="Times New Roman" w:cs="Times New Roman"/>
          <w:sz w:val="32"/>
          <w:szCs w:val="32"/>
        </w:rPr>
        <w:t>рециркулятор</w:t>
      </w:r>
      <w:proofErr w:type="spellEnd"/>
      <w:r w:rsidRPr="006F24E5">
        <w:rPr>
          <w:rFonts w:ascii="Times New Roman" w:hAnsi="Times New Roman" w:cs="Times New Roman"/>
          <w:sz w:val="32"/>
          <w:szCs w:val="32"/>
        </w:rPr>
        <w:t xml:space="preserve">.  </w:t>
      </w:r>
    </w:p>
    <w:p w14:paraId="1D63F06C" w14:textId="68508E91" w:rsidR="00E55ED0" w:rsidRPr="006F24E5" w:rsidRDefault="00B57A4D" w:rsidP="00E55ED0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B57A4D">
        <w:rPr>
          <w:rFonts w:ascii="Times New Roman" w:hAnsi="Times New Roman"/>
          <w:sz w:val="32"/>
          <w:szCs w:val="32"/>
        </w:rPr>
        <w:t>Все образовательные организации Тверской области обеспечены бесконтактными инфракрасными термометрами. Всего в учреждениях имеется 7 024 единицы, в том числе за счет средств областного бюджета Тверской области приобретено и поставлено в образовательные организации 5 084 бесконтактных инфракрасных термометров.</w:t>
      </w:r>
    </w:p>
    <w:p w14:paraId="1E0B1F3A" w14:textId="77777777" w:rsidR="00ED3C0D" w:rsidRPr="006F24E5" w:rsidRDefault="00ED3C0D" w:rsidP="00E55E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F24E5">
        <w:rPr>
          <w:rFonts w:ascii="Times New Roman" w:hAnsi="Times New Roman" w:cs="Times New Roman"/>
          <w:color w:val="000000"/>
          <w:sz w:val="32"/>
          <w:szCs w:val="32"/>
        </w:rPr>
        <w:t>В течение дня во всех помещениях регулярно проводится дезинфекция дверных ручек, выключателей, поручней, перил, контактных поверхностей. Обеспечивается режим проветривания помещений, используется оборудование для обеззараживания воздуха.</w:t>
      </w:r>
    </w:p>
    <w:p w14:paraId="2BB9AC31" w14:textId="77777777" w:rsidR="002F7D63" w:rsidRPr="006F24E5" w:rsidRDefault="00E55ED0" w:rsidP="00ED3C0D">
      <w:pPr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6F24E5">
        <w:rPr>
          <w:rFonts w:ascii="Times New Roman" w:hAnsi="Times New Roman" w:cs="Times New Roman"/>
          <w:sz w:val="32"/>
          <w:szCs w:val="32"/>
        </w:rPr>
        <w:t>Ежедневно в учебных заведениях проводится мониторинг</w:t>
      </w:r>
      <w:r w:rsidRPr="006F24E5">
        <w:rPr>
          <w:rFonts w:ascii="Times New Roman" w:hAnsi="Times New Roman"/>
          <w:sz w:val="32"/>
          <w:szCs w:val="32"/>
        </w:rPr>
        <w:t xml:space="preserve"> заболеваемости и при необходимости оперативно принимается решение о переводе отдельных классов либо учреждений на дистанционное обучение. </w:t>
      </w:r>
    </w:p>
    <w:p w14:paraId="0D0FAF84" w14:textId="77777777" w:rsidR="000A4341" w:rsidRPr="00500C06" w:rsidRDefault="000A4341" w:rsidP="000A4341">
      <w:pPr>
        <w:spacing w:after="0" w:line="240" w:lineRule="auto"/>
        <w:ind w:firstLine="539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500C06">
        <w:rPr>
          <w:rFonts w:ascii="Times New Roman" w:hAnsi="Times New Roman" w:cs="Times New Roman"/>
          <w:b/>
          <w:sz w:val="32"/>
          <w:szCs w:val="32"/>
        </w:rPr>
        <w:t>Пресс-служба Правительства Тверской области</w:t>
      </w:r>
    </w:p>
    <w:p w14:paraId="2DCD1B05" w14:textId="77777777" w:rsidR="000A4341" w:rsidRPr="00500C06" w:rsidRDefault="000A4341" w:rsidP="00C65E83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  <w:r w:rsidRPr="00500C06">
        <w:rPr>
          <w:rFonts w:ascii="Times New Roman" w:hAnsi="Times New Roman" w:cs="Times New Roman"/>
          <w:i/>
          <w:sz w:val="32"/>
          <w:szCs w:val="32"/>
        </w:rPr>
        <w:lastRenderedPageBreak/>
        <w:t>(При использовании информации ссылка на пресс-службу обязательна)</w:t>
      </w:r>
      <w:r w:rsidR="00C65E83" w:rsidRPr="00500C06">
        <w:rPr>
          <w:sz w:val="32"/>
          <w:szCs w:val="32"/>
        </w:rPr>
        <w:t xml:space="preserve"> </w:t>
      </w:r>
    </w:p>
    <w:sectPr w:rsidR="000A4341" w:rsidRPr="00500C06" w:rsidSect="00500C06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41"/>
    <w:rsid w:val="000266F7"/>
    <w:rsid w:val="000823EC"/>
    <w:rsid w:val="00085DB0"/>
    <w:rsid w:val="000A1DB9"/>
    <w:rsid w:val="000A4341"/>
    <w:rsid w:val="00103FAE"/>
    <w:rsid w:val="0010585F"/>
    <w:rsid w:val="00114466"/>
    <w:rsid w:val="00122551"/>
    <w:rsid w:val="00177347"/>
    <w:rsid w:val="001838CF"/>
    <w:rsid w:val="001955A7"/>
    <w:rsid w:val="001C30C8"/>
    <w:rsid w:val="00200FE0"/>
    <w:rsid w:val="00250DC2"/>
    <w:rsid w:val="00255731"/>
    <w:rsid w:val="0029426C"/>
    <w:rsid w:val="002F7D63"/>
    <w:rsid w:val="00311E66"/>
    <w:rsid w:val="00327069"/>
    <w:rsid w:val="003458E0"/>
    <w:rsid w:val="00354814"/>
    <w:rsid w:val="0035544D"/>
    <w:rsid w:val="003819B4"/>
    <w:rsid w:val="00420E1E"/>
    <w:rsid w:val="00454BF5"/>
    <w:rsid w:val="0049582B"/>
    <w:rsid w:val="00500C06"/>
    <w:rsid w:val="00546B45"/>
    <w:rsid w:val="005D1650"/>
    <w:rsid w:val="005E050D"/>
    <w:rsid w:val="005E70EC"/>
    <w:rsid w:val="005F5EDE"/>
    <w:rsid w:val="00625DA4"/>
    <w:rsid w:val="00644BB3"/>
    <w:rsid w:val="00674875"/>
    <w:rsid w:val="006966EB"/>
    <w:rsid w:val="006C777D"/>
    <w:rsid w:val="006F24E5"/>
    <w:rsid w:val="00742670"/>
    <w:rsid w:val="007C440F"/>
    <w:rsid w:val="00802A5A"/>
    <w:rsid w:val="00804602"/>
    <w:rsid w:val="00811F14"/>
    <w:rsid w:val="00817CCB"/>
    <w:rsid w:val="00850E21"/>
    <w:rsid w:val="008B1225"/>
    <w:rsid w:val="008B63BB"/>
    <w:rsid w:val="008B6D29"/>
    <w:rsid w:val="008B7110"/>
    <w:rsid w:val="00905FAF"/>
    <w:rsid w:val="009353AD"/>
    <w:rsid w:val="00950533"/>
    <w:rsid w:val="00954363"/>
    <w:rsid w:val="009728DA"/>
    <w:rsid w:val="009C690A"/>
    <w:rsid w:val="00A40A98"/>
    <w:rsid w:val="00A454CC"/>
    <w:rsid w:val="00A542C1"/>
    <w:rsid w:val="00A8175B"/>
    <w:rsid w:val="00AB697B"/>
    <w:rsid w:val="00AD6608"/>
    <w:rsid w:val="00AE542B"/>
    <w:rsid w:val="00AF0FAF"/>
    <w:rsid w:val="00B14C98"/>
    <w:rsid w:val="00B36146"/>
    <w:rsid w:val="00B41555"/>
    <w:rsid w:val="00B55D92"/>
    <w:rsid w:val="00B57A4D"/>
    <w:rsid w:val="00B9713D"/>
    <w:rsid w:val="00BC0CD0"/>
    <w:rsid w:val="00BE2189"/>
    <w:rsid w:val="00C17779"/>
    <w:rsid w:val="00C231B8"/>
    <w:rsid w:val="00C435F1"/>
    <w:rsid w:val="00C65E83"/>
    <w:rsid w:val="00CA1A88"/>
    <w:rsid w:val="00CF2241"/>
    <w:rsid w:val="00D664FC"/>
    <w:rsid w:val="00D82686"/>
    <w:rsid w:val="00DA6AB5"/>
    <w:rsid w:val="00DC743B"/>
    <w:rsid w:val="00DE57E5"/>
    <w:rsid w:val="00DE5DA4"/>
    <w:rsid w:val="00DE7543"/>
    <w:rsid w:val="00DF6033"/>
    <w:rsid w:val="00E3465C"/>
    <w:rsid w:val="00E55ED0"/>
    <w:rsid w:val="00E6192C"/>
    <w:rsid w:val="00E73A41"/>
    <w:rsid w:val="00E939A7"/>
    <w:rsid w:val="00ED3C0D"/>
    <w:rsid w:val="00F7073C"/>
    <w:rsid w:val="00F870BE"/>
    <w:rsid w:val="00FC2DB4"/>
    <w:rsid w:val="00FD5CBA"/>
    <w:rsid w:val="00FD7599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94DF"/>
  <w15:docId w15:val="{1524F30D-2122-44B6-9B52-DB4D952D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A4341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0A4341"/>
  </w:style>
  <w:style w:type="paragraph" w:customStyle="1" w:styleId="paragraphscxw70214499bcx0">
    <w:name w:val="paragraph scxw70214499 bcx0"/>
    <w:basedOn w:val="a"/>
    <w:rsid w:val="000A4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scxw70214499bcx0">
    <w:name w:val="normaltextrun scxw70214499 bcx0"/>
    <w:basedOn w:val="a0"/>
    <w:rsid w:val="000A4341"/>
  </w:style>
  <w:style w:type="character" w:customStyle="1" w:styleId="eopscxw70214499bcx0">
    <w:name w:val="eop scxw70214499 bcx0"/>
    <w:basedOn w:val="a0"/>
    <w:rsid w:val="00B9713D"/>
  </w:style>
  <w:style w:type="paragraph" w:customStyle="1" w:styleId="paragraphscxw176381242bcx0">
    <w:name w:val="paragraph scxw176381242 bcx0"/>
    <w:basedOn w:val="a"/>
    <w:rsid w:val="00FD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scxw176381242bcx0">
    <w:name w:val="eop scxw176381242 bcx0"/>
    <w:basedOn w:val="a0"/>
    <w:rsid w:val="00FD7599"/>
  </w:style>
  <w:style w:type="paragraph" w:styleId="a5">
    <w:name w:val="Normal (Web)"/>
    <w:basedOn w:val="a"/>
    <w:uiPriority w:val="99"/>
    <w:semiHidden/>
    <w:unhideWhenUsed/>
    <w:rsid w:val="00811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prvtlstvo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SergeevaNV</dc:creator>
  <cp:lastModifiedBy>SavelevaDG</cp:lastModifiedBy>
  <cp:revision>2</cp:revision>
  <dcterms:created xsi:type="dcterms:W3CDTF">2020-11-18T11:50:00Z</dcterms:created>
  <dcterms:modified xsi:type="dcterms:W3CDTF">2020-11-18T11:50:00Z</dcterms:modified>
</cp:coreProperties>
</file>