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80E83" w14:textId="77777777" w:rsidR="00DB6FB7" w:rsidRDefault="00DB6FB7" w:rsidP="00DB519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2731866B" w14:textId="4834ED05" w:rsidR="00FB3371" w:rsidRDefault="00F157AB" w:rsidP="000747EB">
      <w:pPr>
        <w:widowControl w:val="0"/>
        <w:tabs>
          <w:tab w:val="left" w:pos="900"/>
          <w:tab w:val="center" w:pos="467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СПРАВКА</w:t>
      </w:r>
    </w:p>
    <w:p w14:paraId="31FE6DA5" w14:textId="77777777" w:rsidR="000747EB" w:rsidRPr="00DB519D" w:rsidRDefault="000747EB" w:rsidP="000747EB">
      <w:pPr>
        <w:widowControl w:val="0"/>
        <w:tabs>
          <w:tab w:val="left" w:pos="900"/>
          <w:tab w:val="center" w:pos="467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08C12451" w14:textId="77777777" w:rsidR="009F16F1" w:rsidRDefault="00741882" w:rsidP="000747EB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32"/>
          <w:szCs w:val="32"/>
        </w:rPr>
      </w:pPr>
      <w:r>
        <w:rPr>
          <w:rFonts w:ascii="Times New Roman" w:eastAsia="MS Mincho" w:hAnsi="Times New Roman" w:cs="Times New Roman"/>
          <w:b/>
          <w:sz w:val="32"/>
          <w:szCs w:val="32"/>
        </w:rPr>
        <w:t>Тарасов Алексей Юрьевич</w:t>
      </w:r>
    </w:p>
    <w:p w14:paraId="749AF4F0" w14:textId="77777777" w:rsidR="00FF1C2F" w:rsidRPr="009F16F1" w:rsidRDefault="00FF1C2F" w:rsidP="002C2D6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7B3A042" w14:textId="77777777" w:rsidR="002C2D62" w:rsidRDefault="002C2D62" w:rsidP="002C2D62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Style w:val="a4"/>
        <w:tblW w:w="9606" w:type="dxa"/>
        <w:tblLayout w:type="fixed"/>
        <w:tblLook w:val="04A0" w:firstRow="1" w:lastRow="0" w:firstColumn="1" w:lastColumn="0" w:noHBand="0" w:noVBand="1"/>
      </w:tblPr>
      <w:tblGrid>
        <w:gridCol w:w="2802"/>
        <w:gridCol w:w="1984"/>
        <w:gridCol w:w="4820"/>
      </w:tblGrid>
      <w:tr w:rsidR="009F16F1" w:rsidRPr="00A81974" w14:paraId="39188037" w14:textId="77777777" w:rsidTr="00741882">
        <w:tc>
          <w:tcPr>
            <w:tcW w:w="2802" w:type="dxa"/>
            <w:vMerge w:val="restart"/>
          </w:tcPr>
          <w:p w14:paraId="4117F498" w14:textId="77777777" w:rsidR="009F16F1" w:rsidRPr="00A81974" w:rsidRDefault="008357A4" w:rsidP="008357A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object w:dxaOrig="4020" w:dyaOrig="5070" w14:anchorId="63AFFB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9pt;height:162.75pt" o:ole="">
                  <v:imagedata r:id="rId7" o:title=""/>
                </v:shape>
                <o:OLEObject Type="Embed" ProgID="PBrush" ShapeID="_x0000_i1025" DrawAspect="Content" ObjectID="_1666789278" r:id="rId8"/>
              </w:object>
            </w:r>
          </w:p>
        </w:tc>
        <w:tc>
          <w:tcPr>
            <w:tcW w:w="1984" w:type="dxa"/>
          </w:tcPr>
          <w:p w14:paraId="4F0F455B" w14:textId="77777777" w:rsidR="009F16F1" w:rsidRPr="00A81974" w:rsidRDefault="009F16F1" w:rsidP="002C2D6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81974">
              <w:rPr>
                <w:rFonts w:ascii="Times New Roman" w:hAnsi="Times New Roman" w:cs="Times New Roman"/>
                <w:b/>
                <w:sz w:val="32"/>
                <w:szCs w:val="32"/>
              </w:rPr>
              <w:t>Должность:</w:t>
            </w:r>
          </w:p>
        </w:tc>
        <w:tc>
          <w:tcPr>
            <w:tcW w:w="4820" w:type="dxa"/>
          </w:tcPr>
          <w:p w14:paraId="17E4A19B" w14:textId="17FEA4E7" w:rsidR="009F16F1" w:rsidRPr="0074292C" w:rsidRDefault="00855FFA" w:rsidP="000747E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</w:t>
            </w:r>
            <w:r w:rsidR="00741882">
              <w:rPr>
                <w:rFonts w:ascii="Times New Roman" w:hAnsi="Times New Roman" w:cs="Times New Roman"/>
                <w:sz w:val="32"/>
                <w:szCs w:val="32"/>
              </w:rPr>
              <w:t>иректор государственного казен</w:t>
            </w:r>
            <w:r w:rsidR="009F16F1">
              <w:rPr>
                <w:rFonts w:ascii="Times New Roman" w:hAnsi="Times New Roman" w:cs="Times New Roman"/>
                <w:sz w:val="32"/>
                <w:szCs w:val="32"/>
              </w:rPr>
              <w:t>ного учреждения «</w:t>
            </w:r>
            <w:proofErr w:type="spellStart"/>
            <w:r w:rsidR="00741882">
              <w:rPr>
                <w:rFonts w:ascii="Times New Roman" w:hAnsi="Times New Roman" w:cs="Times New Roman"/>
                <w:sz w:val="32"/>
                <w:szCs w:val="32"/>
              </w:rPr>
              <w:t>Тверьоблстройзаказчик</w:t>
            </w:r>
            <w:proofErr w:type="spellEnd"/>
            <w:r w:rsidR="009F16F1">
              <w:rPr>
                <w:rFonts w:ascii="Times New Roman" w:hAnsi="Times New Roman" w:cs="Times New Roman"/>
                <w:sz w:val="32"/>
                <w:szCs w:val="32"/>
              </w:rPr>
              <w:t>»</w:t>
            </w:r>
          </w:p>
        </w:tc>
      </w:tr>
      <w:tr w:rsidR="009F16F1" w:rsidRPr="00A81974" w14:paraId="0D8DD747" w14:textId="77777777" w:rsidTr="00741882">
        <w:tc>
          <w:tcPr>
            <w:tcW w:w="2802" w:type="dxa"/>
            <w:vMerge/>
          </w:tcPr>
          <w:p w14:paraId="7BFB8DB3" w14:textId="77777777" w:rsidR="009F16F1" w:rsidRPr="00A81974" w:rsidRDefault="009F16F1" w:rsidP="002C2D6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4" w:type="dxa"/>
          </w:tcPr>
          <w:p w14:paraId="7C78166B" w14:textId="77777777" w:rsidR="009F16F1" w:rsidRPr="00A81974" w:rsidRDefault="009F16F1" w:rsidP="002C2D6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81974">
              <w:rPr>
                <w:rFonts w:ascii="Times New Roman" w:hAnsi="Times New Roman" w:cs="Times New Roman"/>
                <w:b/>
                <w:sz w:val="32"/>
                <w:szCs w:val="32"/>
              </w:rPr>
              <w:t>Дата рождения:</w:t>
            </w:r>
          </w:p>
        </w:tc>
        <w:tc>
          <w:tcPr>
            <w:tcW w:w="4820" w:type="dxa"/>
          </w:tcPr>
          <w:p w14:paraId="2600F398" w14:textId="77777777" w:rsidR="009F16F1" w:rsidRPr="00E2514C" w:rsidRDefault="00960F01" w:rsidP="00292D7F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16</w:t>
            </w:r>
            <w:r w:rsidR="00292D7F">
              <w:rPr>
                <w:rFonts w:ascii="Times New Roman" w:hAnsi="Times New Roman" w:cs="Times New Roman"/>
                <w:sz w:val="32"/>
                <w:szCs w:val="32"/>
              </w:rPr>
              <w:t>.08.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1987</w:t>
            </w:r>
          </w:p>
        </w:tc>
      </w:tr>
      <w:tr w:rsidR="009F16F1" w:rsidRPr="00A81974" w14:paraId="6E305949" w14:textId="77777777" w:rsidTr="00741882">
        <w:tc>
          <w:tcPr>
            <w:tcW w:w="2802" w:type="dxa"/>
            <w:vMerge/>
          </w:tcPr>
          <w:p w14:paraId="15887618" w14:textId="77777777" w:rsidR="009F16F1" w:rsidRPr="00A81974" w:rsidRDefault="009F16F1" w:rsidP="002C2D6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4" w:type="dxa"/>
          </w:tcPr>
          <w:p w14:paraId="2F272C25" w14:textId="77777777" w:rsidR="009F16F1" w:rsidRPr="00A81974" w:rsidRDefault="009F16F1" w:rsidP="002C2D6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81974">
              <w:rPr>
                <w:rFonts w:ascii="Times New Roman" w:hAnsi="Times New Roman" w:cs="Times New Roman"/>
                <w:b/>
                <w:sz w:val="32"/>
                <w:szCs w:val="32"/>
              </w:rPr>
              <w:t>Место рождения:</w:t>
            </w:r>
          </w:p>
        </w:tc>
        <w:tc>
          <w:tcPr>
            <w:tcW w:w="4820" w:type="dxa"/>
          </w:tcPr>
          <w:p w14:paraId="0CD54E7A" w14:textId="77777777" w:rsidR="009F16F1" w:rsidRPr="0074292C" w:rsidRDefault="002C2D62" w:rsidP="002C2D62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г</w:t>
            </w:r>
            <w:r w:rsidR="009F16F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ород </w:t>
            </w:r>
            <w:r w:rsidR="00960F0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Осташков Тверской области</w:t>
            </w:r>
          </w:p>
        </w:tc>
      </w:tr>
      <w:tr w:rsidR="009F16F1" w:rsidRPr="00A81974" w14:paraId="01FF489B" w14:textId="77777777" w:rsidTr="00DB6FB7">
        <w:tc>
          <w:tcPr>
            <w:tcW w:w="2802" w:type="dxa"/>
          </w:tcPr>
          <w:p w14:paraId="4FDE43D9" w14:textId="77777777" w:rsidR="009F16F1" w:rsidRPr="00A81974" w:rsidRDefault="009F16F1" w:rsidP="006051C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81974">
              <w:rPr>
                <w:rFonts w:ascii="Times New Roman" w:hAnsi="Times New Roman" w:cs="Times New Roman"/>
                <w:b/>
                <w:sz w:val="32"/>
                <w:szCs w:val="32"/>
              </w:rPr>
              <w:t>Образование:</w:t>
            </w:r>
          </w:p>
        </w:tc>
        <w:tc>
          <w:tcPr>
            <w:tcW w:w="6804" w:type="dxa"/>
            <w:gridSpan w:val="2"/>
          </w:tcPr>
          <w:p w14:paraId="7095242D" w14:textId="13755338" w:rsidR="00C669EA" w:rsidRDefault="00292D7F" w:rsidP="006051C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Высшее,</w:t>
            </w:r>
            <w:r w:rsidR="0016329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AB2DA8">
              <w:rPr>
                <w:rFonts w:ascii="Times New Roman" w:hAnsi="Times New Roman" w:cs="Times New Roman"/>
                <w:sz w:val="32"/>
                <w:szCs w:val="32"/>
              </w:rPr>
              <w:t>Автономная некоммерческая организация высшего профессионального образования «Профессиональный институт управления»</w:t>
            </w:r>
            <w:r w:rsidR="0016329A">
              <w:rPr>
                <w:rFonts w:ascii="Times New Roman" w:hAnsi="Times New Roman" w:cs="Times New Roman"/>
                <w:sz w:val="32"/>
                <w:szCs w:val="32"/>
              </w:rPr>
              <w:t>, 2013</w:t>
            </w:r>
          </w:p>
          <w:p w14:paraId="1CDDBF44" w14:textId="23AE15F4" w:rsidR="004647D2" w:rsidRPr="008357A4" w:rsidRDefault="004647D2" w:rsidP="0016329A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Российская академия народного хозяйства и государственной службы при Президенте Российской Федерации</w:t>
            </w:r>
            <w:r w:rsidR="0016329A">
              <w:rPr>
                <w:rFonts w:ascii="Times New Roman" w:hAnsi="Times New Roman" w:cs="Times New Roman"/>
                <w:sz w:val="32"/>
                <w:szCs w:val="32"/>
              </w:rPr>
              <w:t>, 2020</w:t>
            </w:r>
          </w:p>
        </w:tc>
      </w:tr>
      <w:tr w:rsidR="006051CE" w:rsidRPr="00A81974" w14:paraId="61599A5A" w14:textId="77777777" w:rsidTr="00DB6FB7">
        <w:tc>
          <w:tcPr>
            <w:tcW w:w="2802" w:type="dxa"/>
          </w:tcPr>
          <w:p w14:paraId="39911EED" w14:textId="77777777" w:rsidR="006051CE" w:rsidRPr="00A81974" w:rsidRDefault="006051CE" w:rsidP="006051C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Квалификация:</w:t>
            </w:r>
          </w:p>
        </w:tc>
        <w:tc>
          <w:tcPr>
            <w:tcW w:w="6804" w:type="dxa"/>
            <w:gridSpan w:val="2"/>
          </w:tcPr>
          <w:p w14:paraId="0F5C41EB" w14:textId="115BC4CA" w:rsidR="006051CE" w:rsidRDefault="0016329A" w:rsidP="00C669EA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8357A4">
              <w:rPr>
                <w:rFonts w:ascii="Times New Roman" w:hAnsi="Times New Roman" w:cs="Times New Roman"/>
                <w:sz w:val="32"/>
                <w:szCs w:val="32"/>
              </w:rPr>
              <w:t>Б</w:t>
            </w:r>
            <w:r w:rsidR="006051CE" w:rsidRPr="008357A4">
              <w:rPr>
                <w:rFonts w:ascii="Times New Roman" w:hAnsi="Times New Roman" w:cs="Times New Roman"/>
                <w:sz w:val="32"/>
                <w:szCs w:val="32"/>
              </w:rPr>
              <w:t>акалавр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, магистр</w:t>
            </w:r>
          </w:p>
        </w:tc>
      </w:tr>
      <w:tr w:rsidR="006051CE" w:rsidRPr="00A81974" w14:paraId="018ACCED" w14:textId="77777777" w:rsidTr="00DB6FB7">
        <w:tc>
          <w:tcPr>
            <w:tcW w:w="2802" w:type="dxa"/>
          </w:tcPr>
          <w:p w14:paraId="4583618F" w14:textId="77777777" w:rsidR="006051CE" w:rsidRPr="00A81974" w:rsidRDefault="006051CE" w:rsidP="006051C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Специальность:</w:t>
            </w:r>
          </w:p>
        </w:tc>
        <w:tc>
          <w:tcPr>
            <w:tcW w:w="6804" w:type="dxa"/>
            <w:gridSpan w:val="2"/>
          </w:tcPr>
          <w:p w14:paraId="5C42963F" w14:textId="43569EAF" w:rsidR="006051CE" w:rsidRDefault="006051CE" w:rsidP="00C669EA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8357A4">
              <w:rPr>
                <w:rFonts w:ascii="Times New Roman" w:hAnsi="Times New Roman" w:cs="Times New Roman"/>
                <w:sz w:val="32"/>
                <w:szCs w:val="32"/>
              </w:rPr>
              <w:t>«Менеджмент»</w:t>
            </w:r>
            <w:r w:rsidR="0016329A">
              <w:rPr>
                <w:rFonts w:ascii="Times New Roman" w:hAnsi="Times New Roman" w:cs="Times New Roman"/>
                <w:sz w:val="32"/>
                <w:szCs w:val="32"/>
              </w:rPr>
              <w:t>, «Государственное и муниципальное управление»</w:t>
            </w:r>
          </w:p>
        </w:tc>
      </w:tr>
      <w:tr w:rsidR="009F16F1" w:rsidRPr="00A81974" w14:paraId="2CB40E0E" w14:textId="77777777" w:rsidTr="00DB6FB7">
        <w:tc>
          <w:tcPr>
            <w:tcW w:w="2802" w:type="dxa"/>
          </w:tcPr>
          <w:p w14:paraId="44E45200" w14:textId="77777777" w:rsidR="009F16F1" w:rsidRPr="00A81974" w:rsidRDefault="009F16F1" w:rsidP="006051C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81974">
              <w:rPr>
                <w:rFonts w:ascii="Times New Roman" w:hAnsi="Times New Roman" w:cs="Times New Roman"/>
                <w:b/>
                <w:sz w:val="32"/>
                <w:szCs w:val="32"/>
              </w:rPr>
              <w:t>Ученая степень, звание:</w:t>
            </w:r>
          </w:p>
        </w:tc>
        <w:tc>
          <w:tcPr>
            <w:tcW w:w="6804" w:type="dxa"/>
            <w:gridSpan w:val="2"/>
          </w:tcPr>
          <w:p w14:paraId="062AA2CC" w14:textId="77777777" w:rsidR="009F16F1" w:rsidRPr="00A81974" w:rsidRDefault="009F16F1" w:rsidP="006051CE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Не</w:t>
            </w:r>
            <w:r w:rsidR="006051CE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т</w:t>
            </w:r>
          </w:p>
        </w:tc>
      </w:tr>
      <w:tr w:rsidR="009F16F1" w:rsidRPr="00A81974" w14:paraId="7B3FBA14" w14:textId="77777777" w:rsidTr="00DB6FB7">
        <w:tc>
          <w:tcPr>
            <w:tcW w:w="2802" w:type="dxa"/>
          </w:tcPr>
          <w:p w14:paraId="128BED6E" w14:textId="77777777" w:rsidR="009F16F1" w:rsidRPr="00A81974" w:rsidRDefault="009F16F1" w:rsidP="006051C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81974">
              <w:rPr>
                <w:rFonts w:ascii="Times New Roman" w:hAnsi="Times New Roman" w:cs="Times New Roman"/>
                <w:b/>
                <w:sz w:val="32"/>
                <w:szCs w:val="32"/>
              </w:rPr>
              <w:t>Является ли депутатом выборных органов власти:</w:t>
            </w:r>
          </w:p>
        </w:tc>
        <w:tc>
          <w:tcPr>
            <w:tcW w:w="6804" w:type="dxa"/>
            <w:gridSpan w:val="2"/>
          </w:tcPr>
          <w:p w14:paraId="1D204D3C" w14:textId="77777777" w:rsidR="009F16F1" w:rsidRPr="00A81974" w:rsidRDefault="009F16F1" w:rsidP="002C2D62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Не является</w:t>
            </w:r>
          </w:p>
        </w:tc>
      </w:tr>
      <w:tr w:rsidR="009F16F1" w:rsidRPr="00A81974" w14:paraId="530D399F" w14:textId="77777777" w:rsidTr="00DB6FB7">
        <w:tc>
          <w:tcPr>
            <w:tcW w:w="2802" w:type="dxa"/>
          </w:tcPr>
          <w:p w14:paraId="56D295D0" w14:textId="77777777" w:rsidR="009F16F1" w:rsidRPr="00A81974" w:rsidRDefault="009F16F1" w:rsidP="006051C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81974">
              <w:rPr>
                <w:rFonts w:ascii="Times New Roman" w:hAnsi="Times New Roman" w:cs="Times New Roman"/>
                <w:b/>
                <w:sz w:val="32"/>
                <w:szCs w:val="32"/>
              </w:rPr>
              <w:t>Награды, поощрения</w:t>
            </w:r>
          </w:p>
        </w:tc>
        <w:tc>
          <w:tcPr>
            <w:tcW w:w="6804" w:type="dxa"/>
            <w:gridSpan w:val="2"/>
          </w:tcPr>
          <w:p w14:paraId="67CA32D6" w14:textId="21FBA4B7" w:rsidR="009F16F1" w:rsidRPr="00A81974" w:rsidRDefault="008357A4" w:rsidP="002C2D62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MS Mincho" w:hAnsi="Times New Roman" w:cs="Times New Roman"/>
                <w:sz w:val="32"/>
                <w:szCs w:val="32"/>
              </w:rPr>
              <w:t>Благодарность Губернатора Тверской области</w:t>
            </w:r>
            <w:r w:rsidR="00855FFA">
              <w:rPr>
                <w:rFonts w:ascii="Times New Roman" w:eastAsia="MS Mincho" w:hAnsi="Times New Roman" w:cs="Times New Roman"/>
                <w:sz w:val="32"/>
                <w:szCs w:val="32"/>
              </w:rPr>
              <w:t>, 2016</w:t>
            </w:r>
          </w:p>
        </w:tc>
      </w:tr>
      <w:tr w:rsidR="009F16F1" w:rsidRPr="00A81974" w14:paraId="267CC10B" w14:textId="77777777" w:rsidTr="00DB6FB7">
        <w:tc>
          <w:tcPr>
            <w:tcW w:w="2802" w:type="dxa"/>
          </w:tcPr>
          <w:p w14:paraId="3D686898" w14:textId="77777777" w:rsidR="009F16F1" w:rsidRPr="00236597" w:rsidRDefault="009F16F1" w:rsidP="006051C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36597">
              <w:rPr>
                <w:rFonts w:ascii="Times New Roman" w:hAnsi="Times New Roman" w:cs="Times New Roman"/>
                <w:b/>
                <w:sz w:val="32"/>
                <w:szCs w:val="32"/>
              </w:rPr>
              <w:t>Партийная принадлежность</w:t>
            </w:r>
          </w:p>
        </w:tc>
        <w:tc>
          <w:tcPr>
            <w:tcW w:w="6804" w:type="dxa"/>
            <w:gridSpan w:val="2"/>
          </w:tcPr>
          <w:p w14:paraId="69817545" w14:textId="77777777" w:rsidR="009F16F1" w:rsidRPr="00236597" w:rsidRDefault="006051CE" w:rsidP="006051CE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MS Mincho" w:hAnsi="Times New Roman" w:cs="Times New Roman"/>
                <w:sz w:val="32"/>
                <w:szCs w:val="32"/>
              </w:rPr>
              <w:t>Не</w:t>
            </w:r>
            <w:r w:rsidR="00AB2DA8">
              <w:rPr>
                <w:rFonts w:ascii="Times New Roman" w:eastAsia="MS Mincho" w:hAnsi="Times New Roman" w:cs="Times New Roman"/>
                <w:sz w:val="32"/>
                <w:szCs w:val="32"/>
              </w:rPr>
              <w:t>т</w:t>
            </w:r>
          </w:p>
        </w:tc>
      </w:tr>
      <w:tr w:rsidR="009F16F1" w:rsidRPr="00A81974" w14:paraId="1E093E18" w14:textId="77777777" w:rsidTr="00DB6FB7">
        <w:tc>
          <w:tcPr>
            <w:tcW w:w="2802" w:type="dxa"/>
          </w:tcPr>
          <w:p w14:paraId="1B0688D5" w14:textId="77777777" w:rsidR="009F16F1" w:rsidRPr="00A81974" w:rsidRDefault="009F16F1" w:rsidP="006051C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81974">
              <w:rPr>
                <w:rFonts w:ascii="Times New Roman" w:hAnsi="Times New Roman" w:cs="Times New Roman"/>
                <w:b/>
                <w:sz w:val="32"/>
                <w:szCs w:val="32"/>
              </w:rPr>
              <w:t>Семейное положение:</w:t>
            </w:r>
          </w:p>
        </w:tc>
        <w:tc>
          <w:tcPr>
            <w:tcW w:w="6804" w:type="dxa"/>
            <w:gridSpan w:val="2"/>
          </w:tcPr>
          <w:p w14:paraId="64BC11F1" w14:textId="7B2A5D92" w:rsidR="009F16F1" w:rsidRPr="00A81974" w:rsidRDefault="009F16F1" w:rsidP="002C2D62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Не </w:t>
            </w:r>
            <w:r w:rsidR="00AB2DA8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состоит в зарегистрированном браке</w:t>
            </w:r>
            <w:r w:rsidR="008357A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,         двое сыновей</w:t>
            </w:r>
          </w:p>
        </w:tc>
      </w:tr>
      <w:tr w:rsidR="006051CE" w:rsidRPr="002F22AD" w14:paraId="2A74871B" w14:textId="77777777" w:rsidTr="006051CE">
        <w:tc>
          <w:tcPr>
            <w:tcW w:w="2802" w:type="dxa"/>
          </w:tcPr>
          <w:p w14:paraId="639FD5A4" w14:textId="77777777" w:rsidR="006051CE" w:rsidRPr="008C73D8" w:rsidRDefault="006051CE" w:rsidP="008134BE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 w:rsidRPr="008C73D8">
              <w:rPr>
                <w:rFonts w:ascii="Times New Roman" w:hAnsi="Times New Roman"/>
                <w:b/>
                <w:sz w:val="32"/>
                <w:szCs w:val="32"/>
              </w:rPr>
              <w:t>Дополнительная информация:</w:t>
            </w:r>
          </w:p>
        </w:tc>
        <w:tc>
          <w:tcPr>
            <w:tcW w:w="6804" w:type="dxa"/>
            <w:gridSpan w:val="2"/>
          </w:tcPr>
          <w:p w14:paraId="05D3D3E4" w14:textId="77777777" w:rsidR="006051CE" w:rsidRPr="002F22AD" w:rsidRDefault="006051CE" w:rsidP="008134BE">
            <w:pPr>
              <w:rPr>
                <w:rFonts w:ascii="Times New Roman" w:hAnsi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Нет</w:t>
            </w:r>
          </w:p>
        </w:tc>
      </w:tr>
    </w:tbl>
    <w:p w14:paraId="536FCFE7" w14:textId="77777777" w:rsidR="002C2D62" w:rsidRDefault="002C2D62" w:rsidP="002C2D6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0387BA7F" w14:textId="77777777" w:rsidR="000747EB" w:rsidRDefault="000747EB" w:rsidP="002C2D6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7C80D169" w14:textId="77777777" w:rsidR="009F16F1" w:rsidRDefault="009F16F1" w:rsidP="002C2D6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81974">
        <w:rPr>
          <w:rFonts w:ascii="Times New Roman" w:hAnsi="Times New Roman" w:cs="Times New Roman"/>
          <w:b/>
          <w:sz w:val="32"/>
          <w:szCs w:val="32"/>
        </w:rPr>
        <w:t>Трудовая деятельность:</w:t>
      </w:r>
    </w:p>
    <w:p w14:paraId="74EEA2AD" w14:textId="77777777" w:rsidR="000D7B6E" w:rsidRPr="000D7B6E" w:rsidRDefault="000D7B6E" w:rsidP="002C2D6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1951"/>
        <w:gridCol w:w="7655"/>
      </w:tblGrid>
      <w:tr w:rsidR="009F16F1" w:rsidRPr="00EE5DA9" w14:paraId="0A86E3F3" w14:textId="77777777" w:rsidTr="006051CE">
        <w:trPr>
          <w:trHeight w:val="575"/>
        </w:trPr>
        <w:tc>
          <w:tcPr>
            <w:tcW w:w="1951" w:type="dxa"/>
          </w:tcPr>
          <w:p w14:paraId="01E3B8AB" w14:textId="4B832E6B" w:rsidR="009F16F1" w:rsidRPr="00EE5DA9" w:rsidRDefault="009F16F1" w:rsidP="006051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E5DA9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  <w:r w:rsidR="00AB2DA8">
              <w:rPr>
                <w:rFonts w:ascii="Times New Roman" w:hAnsi="Times New Roman" w:cs="Times New Roman"/>
                <w:sz w:val="32"/>
                <w:szCs w:val="32"/>
              </w:rPr>
              <w:t>07</w:t>
            </w:r>
            <w:r w:rsidR="006051C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FB5CAB">
              <w:rPr>
                <w:rFonts w:ascii="Times New Roman" w:hAnsi="Times New Roman" w:cs="Times New Roman"/>
                <w:sz w:val="32"/>
                <w:szCs w:val="32"/>
              </w:rPr>
              <w:t>–</w:t>
            </w:r>
            <w:r w:rsidR="00AB2DA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EE5DA9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  <w:r w:rsidR="00AB2DA8">
              <w:rPr>
                <w:rFonts w:ascii="Times New Roman" w:hAnsi="Times New Roman" w:cs="Times New Roman"/>
                <w:sz w:val="32"/>
                <w:szCs w:val="32"/>
              </w:rPr>
              <w:t>07</w:t>
            </w:r>
          </w:p>
        </w:tc>
        <w:tc>
          <w:tcPr>
            <w:tcW w:w="7655" w:type="dxa"/>
          </w:tcPr>
          <w:p w14:paraId="1830284E" w14:textId="77777777" w:rsidR="000A227B" w:rsidRPr="001939DD" w:rsidRDefault="00AB2DA8" w:rsidP="006051C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Ученик электромонтера</w:t>
            </w:r>
            <w:r w:rsidR="009F16F1">
              <w:rPr>
                <w:rFonts w:ascii="Times New Roman" w:hAnsi="Times New Roman" w:cs="Times New Roman"/>
                <w:sz w:val="32"/>
                <w:szCs w:val="32"/>
              </w:rPr>
              <w:t xml:space="preserve"> общества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с</w:t>
            </w:r>
            <w:r w:rsidR="006051C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ограниченно</w:t>
            </w:r>
            <w:r w:rsidR="000747EB">
              <w:rPr>
                <w:rFonts w:ascii="Times New Roman" w:hAnsi="Times New Roman" w:cs="Times New Roman"/>
                <w:sz w:val="32"/>
                <w:szCs w:val="32"/>
              </w:rPr>
              <w:t>й ответственностью «Текс-П», г</w:t>
            </w:r>
            <w:r w:rsidR="006051CE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Подольс</w:t>
            </w:r>
            <w:r w:rsidR="001939DD">
              <w:rPr>
                <w:rFonts w:ascii="Times New Roman" w:hAnsi="Times New Roman" w:cs="Times New Roman"/>
                <w:sz w:val="32"/>
                <w:szCs w:val="32"/>
              </w:rPr>
              <w:t>к</w:t>
            </w:r>
          </w:p>
        </w:tc>
      </w:tr>
      <w:tr w:rsidR="009F16F1" w:rsidRPr="00EE5DA9" w14:paraId="739E6DE1" w14:textId="77777777" w:rsidTr="006051CE">
        <w:tc>
          <w:tcPr>
            <w:tcW w:w="1951" w:type="dxa"/>
          </w:tcPr>
          <w:p w14:paraId="73E3A0D0" w14:textId="35B3DDE6" w:rsidR="009F16F1" w:rsidRPr="00EE5DA9" w:rsidRDefault="00AB2DA8" w:rsidP="006051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2007</w:t>
            </w:r>
            <w:r w:rsidR="009F16F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FB5CAB">
              <w:rPr>
                <w:rFonts w:ascii="Times New Roman" w:hAnsi="Times New Roman" w:cs="Times New Roman"/>
                <w:sz w:val="32"/>
                <w:szCs w:val="32"/>
              </w:rPr>
              <w:t>–</w:t>
            </w:r>
            <w:r w:rsidR="006051C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9F16F1" w:rsidRPr="00EE5DA9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07</w:t>
            </w:r>
          </w:p>
        </w:tc>
        <w:tc>
          <w:tcPr>
            <w:tcW w:w="7655" w:type="dxa"/>
          </w:tcPr>
          <w:p w14:paraId="4DA110FF" w14:textId="77777777" w:rsidR="002C2D62" w:rsidRDefault="00AB2DA8" w:rsidP="006051C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Электромонтер 3 разряда </w:t>
            </w:r>
            <w:r w:rsidR="000747EB">
              <w:rPr>
                <w:rFonts w:ascii="Times New Roman" w:hAnsi="Times New Roman" w:cs="Times New Roman"/>
                <w:sz w:val="32"/>
                <w:szCs w:val="32"/>
              </w:rPr>
              <w:t>«Текс-П», г</w:t>
            </w:r>
            <w:r w:rsidR="006051CE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="000747E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266FCC">
              <w:rPr>
                <w:rFonts w:ascii="Times New Roman" w:hAnsi="Times New Roman" w:cs="Times New Roman"/>
                <w:sz w:val="32"/>
                <w:szCs w:val="32"/>
              </w:rPr>
              <w:t>Подольск</w:t>
            </w:r>
          </w:p>
          <w:p w14:paraId="7E9D4CF6" w14:textId="5CCD5E21" w:rsidR="004C0D55" w:rsidRPr="000A227B" w:rsidRDefault="004C0D55" w:rsidP="006051C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F16F1" w:rsidRPr="00EE5DA9" w14:paraId="5E5E1594" w14:textId="77777777" w:rsidTr="006051CE">
        <w:tc>
          <w:tcPr>
            <w:tcW w:w="1951" w:type="dxa"/>
          </w:tcPr>
          <w:p w14:paraId="1FEA3BF7" w14:textId="5538E575" w:rsidR="009F16F1" w:rsidRPr="00EE5DA9" w:rsidRDefault="006051CE" w:rsidP="006051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AB2DA8">
              <w:rPr>
                <w:rFonts w:ascii="Times New Roman" w:hAnsi="Times New Roman" w:cs="Times New Roman"/>
                <w:sz w:val="32"/>
                <w:szCs w:val="32"/>
              </w:rPr>
              <w:t>007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FB5CAB">
              <w:rPr>
                <w:rFonts w:ascii="Times New Roman" w:hAnsi="Times New Roman" w:cs="Times New Roman"/>
                <w:sz w:val="32"/>
                <w:szCs w:val="32"/>
              </w:rPr>
              <w:t>–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9F16F1" w:rsidRPr="00EE5DA9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  <w:r w:rsidR="00266FCC">
              <w:rPr>
                <w:rFonts w:ascii="Times New Roman" w:hAnsi="Times New Roman" w:cs="Times New Roman"/>
                <w:sz w:val="32"/>
                <w:szCs w:val="32"/>
              </w:rPr>
              <w:t>08</w:t>
            </w:r>
          </w:p>
        </w:tc>
        <w:tc>
          <w:tcPr>
            <w:tcW w:w="7655" w:type="dxa"/>
          </w:tcPr>
          <w:p w14:paraId="780B2381" w14:textId="77777777" w:rsidR="002C2D62" w:rsidRPr="00EE5DA9" w:rsidRDefault="00266FCC" w:rsidP="006051C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Электромонтер 4 разряда отдела г</w:t>
            </w:r>
            <w:r w:rsidR="000747EB">
              <w:rPr>
                <w:rFonts w:ascii="Times New Roman" w:hAnsi="Times New Roman" w:cs="Times New Roman"/>
                <w:sz w:val="32"/>
                <w:szCs w:val="32"/>
              </w:rPr>
              <w:t>лавного энергетика «Текс-П», г</w:t>
            </w:r>
            <w:r w:rsidR="006051CE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="000747E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Подольск</w:t>
            </w:r>
          </w:p>
        </w:tc>
      </w:tr>
      <w:tr w:rsidR="00266FCC" w:rsidRPr="00EE5DA9" w14:paraId="64DC5D77" w14:textId="77777777" w:rsidTr="006051CE">
        <w:tc>
          <w:tcPr>
            <w:tcW w:w="1951" w:type="dxa"/>
          </w:tcPr>
          <w:p w14:paraId="5A6EC992" w14:textId="3DBA0526" w:rsidR="00266FCC" w:rsidRPr="00EE5DA9" w:rsidRDefault="00266FCC" w:rsidP="006051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2008 </w:t>
            </w:r>
            <w:r w:rsidR="00FB5CAB">
              <w:rPr>
                <w:rFonts w:ascii="Times New Roman" w:hAnsi="Times New Roman" w:cs="Times New Roman"/>
                <w:sz w:val="32"/>
                <w:szCs w:val="32"/>
              </w:rPr>
              <w:t>–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EE5DA9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09</w:t>
            </w:r>
          </w:p>
        </w:tc>
        <w:tc>
          <w:tcPr>
            <w:tcW w:w="7655" w:type="dxa"/>
          </w:tcPr>
          <w:p w14:paraId="5F5402D7" w14:textId="77777777" w:rsidR="00266FCC" w:rsidRDefault="00266FCC" w:rsidP="00266FC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Служба в Вооруженных Силах Российской Федерации</w:t>
            </w:r>
          </w:p>
          <w:p w14:paraId="6737DB13" w14:textId="3715EDE4" w:rsidR="004C0D55" w:rsidRDefault="004C0D55" w:rsidP="00266FC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66FCC" w:rsidRPr="00EE5DA9" w14:paraId="3DBCDF69" w14:textId="77777777" w:rsidTr="006051CE">
        <w:tc>
          <w:tcPr>
            <w:tcW w:w="1951" w:type="dxa"/>
          </w:tcPr>
          <w:p w14:paraId="74FA77D8" w14:textId="39C468CC" w:rsidR="00266FCC" w:rsidRPr="00EE5DA9" w:rsidRDefault="00266FCC" w:rsidP="006051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2009 </w:t>
            </w:r>
            <w:r w:rsidR="00FB5CAB">
              <w:rPr>
                <w:rFonts w:ascii="Times New Roman" w:hAnsi="Times New Roman" w:cs="Times New Roman"/>
                <w:sz w:val="32"/>
                <w:szCs w:val="32"/>
              </w:rPr>
              <w:t>–</w:t>
            </w:r>
            <w:r w:rsidR="006051C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2009</w:t>
            </w:r>
          </w:p>
        </w:tc>
        <w:tc>
          <w:tcPr>
            <w:tcW w:w="7655" w:type="dxa"/>
          </w:tcPr>
          <w:p w14:paraId="47D47C99" w14:textId="77777777" w:rsidR="00266FCC" w:rsidRPr="00EE5DA9" w:rsidRDefault="00266FCC" w:rsidP="006051C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Электромонтер 4 разряда отдела главного энергетика </w:t>
            </w:r>
            <w:r w:rsidR="000747EB">
              <w:rPr>
                <w:rFonts w:ascii="Times New Roman" w:hAnsi="Times New Roman" w:cs="Times New Roman"/>
                <w:sz w:val="32"/>
                <w:szCs w:val="32"/>
              </w:rPr>
              <w:t>«Текс-П», г</w:t>
            </w:r>
            <w:r w:rsidR="006051CE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="000747E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Подольск</w:t>
            </w:r>
          </w:p>
        </w:tc>
      </w:tr>
      <w:tr w:rsidR="00266FCC" w:rsidRPr="00EE5DA9" w14:paraId="71BFDD26" w14:textId="77777777" w:rsidTr="006051CE">
        <w:tc>
          <w:tcPr>
            <w:tcW w:w="1951" w:type="dxa"/>
          </w:tcPr>
          <w:p w14:paraId="11D39338" w14:textId="5F5E0861" w:rsidR="00266FCC" w:rsidRPr="00EE5DA9" w:rsidRDefault="00266FCC" w:rsidP="006051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2009 </w:t>
            </w:r>
            <w:r w:rsidR="00FB5CAB">
              <w:rPr>
                <w:rFonts w:ascii="Times New Roman" w:hAnsi="Times New Roman" w:cs="Times New Roman"/>
                <w:sz w:val="32"/>
                <w:szCs w:val="32"/>
              </w:rPr>
              <w:t>–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2010</w:t>
            </w:r>
          </w:p>
        </w:tc>
        <w:tc>
          <w:tcPr>
            <w:tcW w:w="7655" w:type="dxa"/>
          </w:tcPr>
          <w:p w14:paraId="7CC3772C" w14:textId="77777777" w:rsidR="00266FCC" w:rsidRPr="00EE5DA9" w:rsidRDefault="00266FCC" w:rsidP="006051C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Заместитель г</w:t>
            </w:r>
            <w:r w:rsidR="000747EB">
              <w:rPr>
                <w:rFonts w:ascii="Times New Roman" w:hAnsi="Times New Roman" w:cs="Times New Roman"/>
                <w:sz w:val="32"/>
                <w:szCs w:val="32"/>
              </w:rPr>
              <w:t>лавного энергетика «Текс-П», г</w:t>
            </w:r>
            <w:r w:rsidR="006051CE">
              <w:rPr>
                <w:rFonts w:ascii="Times New Roman" w:hAnsi="Times New Roman" w:cs="Times New Roman"/>
                <w:sz w:val="32"/>
                <w:szCs w:val="32"/>
              </w:rPr>
              <w:t>. 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Подольск</w:t>
            </w:r>
          </w:p>
        </w:tc>
      </w:tr>
      <w:tr w:rsidR="00266FCC" w:rsidRPr="00EE5DA9" w14:paraId="73226660" w14:textId="77777777" w:rsidTr="006051CE">
        <w:tc>
          <w:tcPr>
            <w:tcW w:w="1951" w:type="dxa"/>
          </w:tcPr>
          <w:p w14:paraId="6893F8E8" w14:textId="4C50EED4" w:rsidR="00266FCC" w:rsidRPr="00EE5DA9" w:rsidRDefault="00266FCC" w:rsidP="006051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2010 </w:t>
            </w:r>
            <w:r w:rsidR="00FB5CAB">
              <w:rPr>
                <w:rFonts w:ascii="Times New Roman" w:hAnsi="Times New Roman" w:cs="Times New Roman"/>
                <w:sz w:val="32"/>
                <w:szCs w:val="32"/>
              </w:rPr>
              <w:t>–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201</w:t>
            </w:r>
            <w:r w:rsidR="00A933F3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7655" w:type="dxa"/>
          </w:tcPr>
          <w:p w14:paraId="0FC0D119" w14:textId="77777777" w:rsidR="00266FCC" w:rsidRPr="00EE5DA9" w:rsidRDefault="00266FCC" w:rsidP="006051C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Менеджер по внешним связям, фермерское хозяйство</w:t>
            </w:r>
            <w:r w:rsidR="00A933F3">
              <w:rPr>
                <w:rFonts w:ascii="Times New Roman" w:hAnsi="Times New Roman" w:cs="Times New Roman"/>
                <w:sz w:val="32"/>
                <w:szCs w:val="32"/>
              </w:rPr>
              <w:t xml:space="preserve"> города Осташков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закрытого акционерного общества «ТЕКС»</w:t>
            </w:r>
            <w:r w:rsidR="000747EB">
              <w:rPr>
                <w:rFonts w:ascii="Times New Roman" w:hAnsi="Times New Roman" w:cs="Times New Roman"/>
                <w:sz w:val="32"/>
                <w:szCs w:val="32"/>
              </w:rPr>
              <w:t>, г</w:t>
            </w:r>
            <w:r w:rsidR="006051CE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="000747E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B67670">
              <w:rPr>
                <w:rFonts w:ascii="Times New Roman" w:hAnsi="Times New Roman" w:cs="Times New Roman"/>
                <w:sz w:val="32"/>
                <w:szCs w:val="32"/>
              </w:rPr>
              <w:t>Осташков</w:t>
            </w:r>
          </w:p>
        </w:tc>
      </w:tr>
      <w:tr w:rsidR="00A933F3" w:rsidRPr="00EE5DA9" w14:paraId="138133B8" w14:textId="77777777" w:rsidTr="006051CE">
        <w:tc>
          <w:tcPr>
            <w:tcW w:w="1951" w:type="dxa"/>
          </w:tcPr>
          <w:p w14:paraId="09BE56DB" w14:textId="59E686E6" w:rsidR="00A933F3" w:rsidRPr="00EE5DA9" w:rsidRDefault="00A933F3" w:rsidP="006051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2013 </w:t>
            </w:r>
            <w:r w:rsidR="00FB5CAB">
              <w:rPr>
                <w:rFonts w:ascii="Times New Roman" w:hAnsi="Times New Roman" w:cs="Times New Roman"/>
                <w:sz w:val="32"/>
                <w:szCs w:val="32"/>
              </w:rPr>
              <w:t>–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2016</w:t>
            </w:r>
          </w:p>
        </w:tc>
        <w:tc>
          <w:tcPr>
            <w:tcW w:w="7655" w:type="dxa"/>
          </w:tcPr>
          <w:p w14:paraId="6616CB46" w14:textId="77777777" w:rsidR="00A933F3" w:rsidRDefault="00A933F3" w:rsidP="006051C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Директор, фермерское хозяйство города Осташков закрытого акционерного общества «ТЕКС»</w:t>
            </w:r>
            <w:r w:rsidR="00B67670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 w:rsidR="000747EB">
              <w:rPr>
                <w:rFonts w:ascii="Times New Roman" w:hAnsi="Times New Roman" w:cs="Times New Roman"/>
                <w:sz w:val="32"/>
                <w:szCs w:val="32"/>
              </w:rPr>
              <w:t>г</w:t>
            </w:r>
            <w:r w:rsidR="006051CE">
              <w:rPr>
                <w:rFonts w:ascii="Times New Roman" w:hAnsi="Times New Roman" w:cs="Times New Roman"/>
                <w:sz w:val="32"/>
                <w:szCs w:val="32"/>
              </w:rPr>
              <w:t>. </w:t>
            </w:r>
            <w:r w:rsidR="000747EB">
              <w:rPr>
                <w:rFonts w:ascii="Times New Roman" w:hAnsi="Times New Roman" w:cs="Times New Roman"/>
                <w:sz w:val="32"/>
                <w:szCs w:val="32"/>
              </w:rPr>
              <w:t>Осташков</w:t>
            </w:r>
          </w:p>
        </w:tc>
      </w:tr>
      <w:tr w:rsidR="00A933F3" w:rsidRPr="00EE5DA9" w14:paraId="381EB2A3" w14:textId="77777777" w:rsidTr="006051CE">
        <w:tc>
          <w:tcPr>
            <w:tcW w:w="1951" w:type="dxa"/>
          </w:tcPr>
          <w:p w14:paraId="5EA9D3E9" w14:textId="43030E92" w:rsidR="00A933F3" w:rsidRPr="00EE5DA9" w:rsidRDefault="00A933F3" w:rsidP="006051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2016 </w:t>
            </w:r>
            <w:r w:rsidR="00FB5CAB">
              <w:rPr>
                <w:rFonts w:ascii="Times New Roman" w:hAnsi="Times New Roman" w:cs="Times New Roman"/>
                <w:sz w:val="32"/>
                <w:szCs w:val="32"/>
              </w:rPr>
              <w:t>–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2016</w:t>
            </w:r>
          </w:p>
        </w:tc>
        <w:tc>
          <w:tcPr>
            <w:tcW w:w="7655" w:type="dxa"/>
          </w:tcPr>
          <w:p w14:paraId="34338915" w14:textId="77777777" w:rsidR="00A933F3" w:rsidRDefault="005818EC" w:rsidP="006051C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Заместитель директора г</w:t>
            </w:r>
            <w:r w:rsidR="00A933F3">
              <w:rPr>
                <w:rFonts w:ascii="Times New Roman" w:hAnsi="Times New Roman" w:cs="Times New Roman"/>
                <w:sz w:val="32"/>
                <w:szCs w:val="32"/>
              </w:rPr>
              <w:t>осударственного бюджетного учреждения Тверской области «Учреждение по эксплуатации и обслуживанию административных зданий и помещений»</w:t>
            </w:r>
            <w:r w:rsidR="006051CE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 w:rsidR="000747EB">
              <w:rPr>
                <w:rFonts w:ascii="Times New Roman" w:hAnsi="Times New Roman" w:cs="Times New Roman"/>
                <w:sz w:val="32"/>
                <w:szCs w:val="32"/>
              </w:rPr>
              <w:t>г</w:t>
            </w:r>
            <w:r w:rsidR="006051CE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="000747E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B67670">
              <w:rPr>
                <w:rFonts w:ascii="Times New Roman" w:hAnsi="Times New Roman" w:cs="Times New Roman"/>
                <w:sz w:val="32"/>
                <w:szCs w:val="32"/>
              </w:rPr>
              <w:t>Тверь</w:t>
            </w:r>
          </w:p>
        </w:tc>
      </w:tr>
      <w:tr w:rsidR="00A933F3" w:rsidRPr="00EE5DA9" w14:paraId="763A41AF" w14:textId="77777777" w:rsidTr="006051CE">
        <w:tc>
          <w:tcPr>
            <w:tcW w:w="1951" w:type="dxa"/>
          </w:tcPr>
          <w:p w14:paraId="0CB7E00C" w14:textId="6D582E1A" w:rsidR="00A933F3" w:rsidRPr="00EE5DA9" w:rsidRDefault="00B67670" w:rsidP="006051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2016 </w:t>
            </w:r>
            <w:r w:rsidR="00FB5CAB">
              <w:rPr>
                <w:rFonts w:ascii="Times New Roman" w:hAnsi="Times New Roman" w:cs="Times New Roman"/>
                <w:sz w:val="32"/>
                <w:szCs w:val="32"/>
              </w:rPr>
              <w:t>–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A933F3">
              <w:rPr>
                <w:rFonts w:ascii="Times New Roman" w:hAnsi="Times New Roman" w:cs="Times New Roman"/>
                <w:sz w:val="32"/>
                <w:szCs w:val="32"/>
              </w:rPr>
              <w:t>201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7655" w:type="dxa"/>
          </w:tcPr>
          <w:p w14:paraId="051AF51E" w14:textId="77777777" w:rsidR="00A933F3" w:rsidRDefault="00B67670" w:rsidP="006051C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Директор</w:t>
            </w:r>
            <w:r w:rsidR="005818EC">
              <w:rPr>
                <w:rFonts w:ascii="Times New Roman" w:hAnsi="Times New Roman" w:cs="Times New Roman"/>
                <w:sz w:val="32"/>
                <w:szCs w:val="32"/>
              </w:rPr>
              <w:t xml:space="preserve"> г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осударственного бюджетного учреждения Тверской области «Учреждение по эксплуатации и обслуживанию административных зданий и помещений», г</w:t>
            </w:r>
            <w:r w:rsidR="006051CE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="000747E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Тверь</w:t>
            </w:r>
          </w:p>
        </w:tc>
      </w:tr>
      <w:tr w:rsidR="00A933F3" w:rsidRPr="00EE5DA9" w14:paraId="6B85F312" w14:textId="77777777" w:rsidTr="006051CE">
        <w:tc>
          <w:tcPr>
            <w:tcW w:w="1951" w:type="dxa"/>
          </w:tcPr>
          <w:p w14:paraId="33F6C2D9" w14:textId="2458FA9F" w:rsidR="00A933F3" w:rsidRDefault="00B67670" w:rsidP="006051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2018</w:t>
            </w:r>
            <w:r w:rsidR="00FB5CAB">
              <w:rPr>
                <w:rFonts w:ascii="Times New Roman" w:hAnsi="Times New Roman" w:cs="Times New Roman"/>
                <w:sz w:val="32"/>
                <w:szCs w:val="32"/>
              </w:rPr>
              <w:t xml:space="preserve"> – 2020</w:t>
            </w:r>
          </w:p>
        </w:tc>
        <w:tc>
          <w:tcPr>
            <w:tcW w:w="7655" w:type="dxa"/>
          </w:tcPr>
          <w:p w14:paraId="1C9DC471" w14:textId="661AFC64" w:rsidR="00A933F3" w:rsidRDefault="00B67670" w:rsidP="006051C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Заместитель д</w:t>
            </w:r>
            <w:r w:rsidR="005818EC">
              <w:rPr>
                <w:rFonts w:ascii="Times New Roman" w:hAnsi="Times New Roman" w:cs="Times New Roman"/>
                <w:sz w:val="32"/>
                <w:szCs w:val="32"/>
              </w:rPr>
              <w:t>иректора г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осударственного казенного учреждения Тверской обл</w:t>
            </w:r>
            <w:r w:rsidR="000747EB">
              <w:rPr>
                <w:rFonts w:ascii="Times New Roman" w:hAnsi="Times New Roman" w:cs="Times New Roman"/>
                <w:sz w:val="32"/>
                <w:szCs w:val="32"/>
              </w:rPr>
              <w:t>асти «</w:t>
            </w:r>
            <w:proofErr w:type="spellStart"/>
            <w:r w:rsidR="000747EB">
              <w:rPr>
                <w:rFonts w:ascii="Times New Roman" w:hAnsi="Times New Roman" w:cs="Times New Roman"/>
                <w:sz w:val="32"/>
                <w:szCs w:val="32"/>
              </w:rPr>
              <w:t>Тверьоблстройзаказчик</w:t>
            </w:r>
            <w:proofErr w:type="spellEnd"/>
            <w:r w:rsidR="000747EB">
              <w:rPr>
                <w:rFonts w:ascii="Times New Roman" w:hAnsi="Times New Roman" w:cs="Times New Roman"/>
                <w:sz w:val="32"/>
                <w:szCs w:val="32"/>
              </w:rPr>
              <w:t xml:space="preserve">», </w:t>
            </w:r>
            <w:r w:rsidR="0030085D">
              <w:rPr>
                <w:rFonts w:ascii="Times New Roman" w:hAnsi="Times New Roman" w:cs="Times New Roman"/>
                <w:sz w:val="32"/>
                <w:szCs w:val="32"/>
              </w:rPr>
              <w:t>исполняющий обязанности директора государственного казенного учреждения Тверской области «</w:t>
            </w:r>
            <w:proofErr w:type="spellStart"/>
            <w:r w:rsidR="0030085D">
              <w:rPr>
                <w:rFonts w:ascii="Times New Roman" w:hAnsi="Times New Roman" w:cs="Times New Roman"/>
                <w:sz w:val="32"/>
                <w:szCs w:val="32"/>
              </w:rPr>
              <w:t>Тверьоблстройзаказчик</w:t>
            </w:r>
            <w:proofErr w:type="spellEnd"/>
            <w:r w:rsidR="0030085D">
              <w:rPr>
                <w:rFonts w:ascii="Times New Roman" w:hAnsi="Times New Roman" w:cs="Times New Roman"/>
                <w:sz w:val="32"/>
                <w:szCs w:val="32"/>
              </w:rPr>
              <w:t xml:space="preserve">», </w:t>
            </w:r>
            <w:r w:rsidR="000747EB">
              <w:rPr>
                <w:rFonts w:ascii="Times New Roman" w:hAnsi="Times New Roman" w:cs="Times New Roman"/>
                <w:sz w:val="32"/>
                <w:szCs w:val="32"/>
              </w:rPr>
              <w:t>г</w:t>
            </w:r>
            <w:r w:rsidR="006051CE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 Тверь</w:t>
            </w:r>
          </w:p>
        </w:tc>
      </w:tr>
      <w:tr w:rsidR="00855FFA" w:rsidRPr="00EE5DA9" w14:paraId="77C95050" w14:textId="77777777" w:rsidTr="006051CE">
        <w:tc>
          <w:tcPr>
            <w:tcW w:w="1951" w:type="dxa"/>
          </w:tcPr>
          <w:p w14:paraId="24C82D81" w14:textId="3B8E748D" w:rsidR="00855FFA" w:rsidRDefault="00FB5CAB" w:rsidP="006051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2020 по н/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вр</w:t>
            </w:r>
            <w:proofErr w:type="spellEnd"/>
          </w:p>
        </w:tc>
        <w:tc>
          <w:tcPr>
            <w:tcW w:w="7655" w:type="dxa"/>
          </w:tcPr>
          <w:p w14:paraId="2E86787E" w14:textId="3CDE18CD" w:rsidR="00855FFA" w:rsidRDefault="00FB5CAB" w:rsidP="006051C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Директор государственного казенного учреждения Тверской области «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Тверьоблстройзаказчик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», г. Тверь</w:t>
            </w:r>
          </w:p>
        </w:tc>
      </w:tr>
    </w:tbl>
    <w:p w14:paraId="0CCAF972" w14:textId="77777777" w:rsidR="000747EB" w:rsidRDefault="000747EB" w:rsidP="002C2D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79F88F81" w14:textId="4FA65075" w:rsidR="00B76C4D" w:rsidRDefault="00B76C4D" w:rsidP="002C2D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3A697770" w14:textId="7B17E2D8" w:rsidR="00B76C4D" w:rsidRDefault="00B76C4D" w:rsidP="002C2D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sectPr w:rsidR="00B76C4D" w:rsidSect="00DB6FB7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08E67C" w14:textId="77777777" w:rsidR="003C61F6" w:rsidRDefault="003C61F6" w:rsidP="002C2D62">
      <w:pPr>
        <w:spacing w:after="0" w:line="240" w:lineRule="auto"/>
      </w:pPr>
      <w:r>
        <w:separator/>
      </w:r>
    </w:p>
  </w:endnote>
  <w:endnote w:type="continuationSeparator" w:id="0">
    <w:p w14:paraId="3959B1EA" w14:textId="77777777" w:rsidR="003C61F6" w:rsidRDefault="003C61F6" w:rsidP="002C2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928EF6" w14:textId="77777777" w:rsidR="003C61F6" w:rsidRDefault="003C61F6" w:rsidP="002C2D62">
      <w:pPr>
        <w:spacing w:after="0" w:line="240" w:lineRule="auto"/>
      </w:pPr>
      <w:r>
        <w:separator/>
      </w:r>
    </w:p>
  </w:footnote>
  <w:footnote w:type="continuationSeparator" w:id="0">
    <w:p w14:paraId="200766FA" w14:textId="77777777" w:rsidR="003C61F6" w:rsidRDefault="003C61F6" w:rsidP="002C2D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70021F"/>
    <w:multiLevelType w:val="hybridMultilevel"/>
    <w:tmpl w:val="F8A0C0A4"/>
    <w:lvl w:ilvl="0" w:tplc="24F410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2C8"/>
    <w:rsid w:val="00064A64"/>
    <w:rsid w:val="00073E3A"/>
    <w:rsid w:val="000747EB"/>
    <w:rsid w:val="0008620E"/>
    <w:rsid w:val="000A227B"/>
    <w:rsid w:val="000C2CAB"/>
    <w:rsid w:val="000D7454"/>
    <w:rsid w:val="000D7B6E"/>
    <w:rsid w:val="0012556B"/>
    <w:rsid w:val="0016329A"/>
    <w:rsid w:val="00177FBD"/>
    <w:rsid w:val="001852BF"/>
    <w:rsid w:val="001939DD"/>
    <w:rsid w:val="00193A79"/>
    <w:rsid w:val="002039A0"/>
    <w:rsid w:val="00206383"/>
    <w:rsid w:val="0023699B"/>
    <w:rsid w:val="002468CB"/>
    <w:rsid w:val="00266FCC"/>
    <w:rsid w:val="00292D7F"/>
    <w:rsid w:val="002C2D62"/>
    <w:rsid w:val="002F2032"/>
    <w:rsid w:val="0030085D"/>
    <w:rsid w:val="003031DA"/>
    <w:rsid w:val="0032392F"/>
    <w:rsid w:val="00326A56"/>
    <w:rsid w:val="003B5452"/>
    <w:rsid w:val="003C61F6"/>
    <w:rsid w:val="00424DC6"/>
    <w:rsid w:val="00456FC1"/>
    <w:rsid w:val="004647D2"/>
    <w:rsid w:val="00495EE4"/>
    <w:rsid w:val="004C0D55"/>
    <w:rsid w:val="004D766C"/>
    <w:rsid w:val="005268CE"/>
    <w:rsid w:val="00564DD8"/>
    <w:rsid w:val="005818EC"/>
    <w:rsid w:val="005A6DCD"/>
    <w:rsid w:val="006051CE"/>
    <w:rsid w:val="00620814"/>
    <w:rsid w:val="00640809"/>
    <w:rsid w:val="00642FA8"/>
    <w:rsid w:val="00664A49"/>
    <w:rsid w:val="006A321D"/>
    <w:rsid w:val="006C55DC"/>
    <w:rsid w:val="006E22A7"/>
    <w:rsid w:val="00717B0D"/>
    <w:rsid w:val="00741882"/>
    <w:rsid w:val="007B20C6"/>
    <w:rsid w:val="007D275A"/>
    <w:rsid w:val="007E4E3B"/>
    <w:rsid w:val="00810563"/>
    <w:rsid w:val="00822D27"/>
    <w:rsid w:val="00830CA7"/>
    <w:rsid w:val="008357A4"/>
    <w:rsid w:val="00840EFE"/>
    <w:rsid w:val="00855FFA"/>
    <w:rsid w:val="008613B9"/>
    <w:rsid w:val="008819B6"/>
    <w:rsid w:val="008C1785"/>
    <w:rsid w:val="008C7996"/>
    <w:rsid w:val="0094583F"/>
    <w:rsid w:val="0095272A"/>
    <w:rsid w:val="00960F01"/>
    <w:rsid w:val="009B5F96"/>
    <w:rsid w:val="009F16F1"/>
    <w:rsid w:val="00A25936"/>
    <w:rsid w:val="00A35C03"/>
    <w:rsid w:val="00A54602"/>
    <w:rsid w:val="00A71DFE"/>
    <w:rsid w:val="00A933F3"/>
    <w:rsid w:val="00AA0BFC"/>
    <w:rsid w:val="00AB2DA8"/>
    <w:rsid w:val="00AD4C00"/>
    <w:rsid w:val="00AE22BD"/>
    <w:rsid w:val="00B162C8"/>
    <w:rsid w:val="00B3296F"/>
    <w:rsid w:val="00B339DD"/>
    <w:rsid w:val="00B67670"/>
    <w:rsid w:val="00B76C4D"/>
    <w:rsid w:val="00BA66BD"/>
    <w:rsid w:val="00BC2832"/>
    <w:rsid w:val="00BC627F"/>
    <w:rsid w:val="00BE1D8A"/>
    <w:rsid w:val="00BF0A32"/>
    <w:rsid w:val="00BF1F81"/>
    <w:rsid w:val="00C270DD"/>
    <w:rsid w:val="00C37334"/>
    <w:rsid w:val="00C669EA"/>
    <w:rsid w:val="00CA0285"/>
    <w:rsid w:val="00CC24C8"/>
    <w:rsid w:val="00D022F3"/>
    <w:rsid w:val="00D02455"/>
    <w:rsid w:val="00D071F6"/>
    <w:rsid w:val="00D1044F"/>
    <w:rsid w:val="00D15E32"/>
    <w:rsid w:val="00D378DE"/>
    <w:rsid w:val="00DB519D"/>
    <w:rsid w:val="00DB6FB7"/>
    <w:rsid w:val="00DD2FCC"/>
    <w:rsid w:val="00DE2BB4"/>
    <w:rsid w:val="00E05A83"/>
    <w:rsid w:val="00E1151D"/>
    <w:rsid w:val="00E135BC"/>
    <w:rsid w:val="00E166C9"/>
    <w:rsid w:val="00E61E7A"/>
    <w:rsid w:val="00E8334D"/>
    <w:rsid w:val="00EA2650"/>
    <w:rsid w:val="00EF1A31"/>
    <w:rsid w:val="00F01DC4"/>
    <w:rsid w:val="00F157AB"/>
    <w:rsid w:val="00F20414"/>
    <w:rsid w:val="00F31780"/>
    <w:rsid w:val="00F329A1"/>
    <w:rsid w:val="00F63770"/>
    <w:rsid w:val="00F6490F"/>
    <w:rsid w:val="00F74AC8"/>
    <w:rsid w:val="00F91BB0"/>
    <w:rsid w:val="00F94295"/>
    <w:rsid w:val="00FB3371"/>
    <w:rsid w:val="00FB5CAB"/>
    <w:rsid w:val="00FF1C2F"/>
    <w:rsid w:val="00FF43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0763E"/>
  <w15:docId w15:val="{C72C0797-8C7C-4008-A82A-F7F8CB8BA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0EFE"/>
  </w:style>
  <w:style w:type="paragraph" w:styleId="1">
    <w:name w:val="heading 1"/>
    <w:basedOn w:val="a"/>
    <w:next w:val="a"/>
    <w:link w:val="10"/>
    <w:uiPriority w:val="9"/>
    <w:qFormat/>
    <w:rsid w:val="00CC24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1"/>
    <w:next w:val="a"/>
    <w:link w:val="20"/>
    <w:uiPriority w:val="99"/>
    <w:qFormat/>
    <w:rsid w:val="00CC24C8"/>
    <w:pPr>
      <w:keepNext w:val="0"/>
      <w:keepLines w:val="0"/>
      <w:widowControl w:val="0"/>
      <w:autoSpaceDE w:val="0"/>
      <w:autoSpaceDN w:val="0"/>
      <w:adjustRightInd w:val="0"/>
      <w:spacing w:before="0" w:line="240" w:lineRule="auto"/>
      <w:jc w:val="both"/>
      <w:outlineLvl w:val="1"/>
    </w:pPr>
    <w:rPr>
      <w:rFonts w:ascii="Arial" w:eastAsia="Times New Roman" w:hAnsi="Arial" w:cs="Arial"/>
      <w:b w:val="0"/>
      <w:bCs w:val="0"/>
      <w:color w:val="auto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B3371"/>
    <w:rPr>
      <w:color w:val="0000FF"/>
      <w:u w:val="single"/>
    </w:rPr>
  </w:style>
  <w:style w:type="paragraph" w:customStyle="1" w:styleId="text">
    <w:name w:val="text"/>
    <w:basedOn w:val="a"/>
    <w:rsid w:val="00FB337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E11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9B5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93A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93A79"/>
    <w:rPr>
      <w:rFonts w:ascii="Segoe UI" w:hAnsi="Segoe UI" w:cs="Segoe UI"/>
      <w:sz w:val="18"/>
      <w:szCs w:val="18"/>
    </w:rPr>
  </w:style>
  <w:style w:type="character" w:customStyle="1" w:styleId="extended-textshort">
    <w:name w:val="extended-text__short"/>
    <w:basedOn w:val="a0"/>
    <w:rsid w:val="004D766C"/>
  </w:style>
  <w:style w:type="paragraph" w:styleId="a8">
    <w:name w:val="List Paragraph"/>
    <w:basedOn w:val="a"/>
    <w:uiPriority w:val="34"/>
    <w:qFormat/>
    <w:rsid w:val="00DB519D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2C2D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C2D62"/>
  </w:style>
  <w:style w:type="paragraph" w:styleId="ab">
    <w:name w:val="footer"/>
    <w:basedOn w:val="a"/>
    <w:link w:val="ac"/>
    <w:uiPriority w:val="99"/>
    <w:semiHidden/>
    <w:unhideWhenUsed/>
    <w:rsid w:val="002C2D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2C2D62"/>
  </w:style>
  <w:style w:type="character" w:customStyle="1" w:styleId="20">
    <w:name w:val="Заголовок 2 Знак"/>
    <w:basedOn w:val="a0"/>
    <w:link w:val="2"/>
    <w:uiPriority w:val="99"/>
    <w:rsid w:val="00CC24C8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C24C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9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Дудина</dc:creator>
  <cp:lastModifiedBy>Пономарев Анатолий Алескандрович</cp:lastModifiedBy>
  <cp:revision>3</cp:revision>
  <cp:lastPrinted>2018-04-10T07:55:00Z</cp:lastPrinted>
  <dcterms:created xsi:type="dcterms:W3CDTF">2020-11-13T09:26:00Z</dcterms:created>
  <dcterms:modified xsi:type="dcterms:W3CDTF">2020-11-13T13:15:00Z</dcterms:modified>
</cp:coreProperties>
</file>