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5904" w14:textId="77777777" w:rsidR="00130679" w:rsidRPr="00130679" w:rsidRDefault="00130679" w:rsidP="00130679">
      <w:pPr>
        <w:jc w:val="center"/>
        <w:outlineLvl w:val="1"/>
        <w:rPr>
          <w:b/>
          <w:bCs/>
          <w:kern w:val="36"/>
          <w:sz w:val="32"/>
          <w:szCs w:val="32"/>
        </w:rPr>
      </w:pPr>
      <w:r w:rsidRPr="00130679">
        <w:rPr>
          <w:b/>
          <w:bCs/>
          <w:kern w:val="36"/>
          <w:sz w:val="32"/>
          <w:szCs w:val="32"/>
        </w:rPr>
        <w:t>ЛАВРОВ CЕРГЕЙ ВИКТОРОВИЧ</w:t>
      </w:r>
    </w:p>
    <w:p w14:paraId="4B03BC9A" w14:textId="77777777" w:rsidR="00130679" w:rsidRPr="00130679" w:rsidRDefault="00130679" w:rsidP="00130679">
      <w:pPr>
        <w:jc w:val="center"/>
        <w:outlineLvl w:val="3"/>
        <w:rPr>
          <w:bCs/>
          <w:sz w:val="32"/>
          <w:szCs w:val="32"/>
        </w:rPr>
      </w:pPr>
      <w:r w:rsidRPr="00130679">
        <w:rPr>
          <w:bCs/>
          <w:sz w:val="32"/>
          <w:szCs w:val="32"/>
        </w:rPr>
        <w:t>Министр иностранных дел Российской Федерации</w:t>
      </w:r>
    </w:p>
    <w:p w14:paraId="69674B17" w14:textId="77777777" w:rsidR="00C473EE" w:rsidRDefault="00C473EE" w:rsidP="003417A4">
      <w:pPr>
        <w:pStyle w:val="ac"/>
        <w:spacing w:line="200" w:lineRule="exact"/>
        <w:jc w:val="center"/>
        <w:rPr>
          <w:color w:val="000000" w:themeColor="text1"/>
          <w:sz w:val="32"/>
          <w:szCs w:val="32"/>
        </w:rPr>
      </w:pPr>
    </w:p>
    <w:p w14:paraId="3AB8A7D1" w14:textId="77777777" w:rsidR="003417A4" w:rsidRDefault="003417A4" w:rsidP="003417A4">
      <w:pPr>
        <w:pStyle w:val="ac"/>
        <w:spacing w:line="200" w:lineRule="exact"/>
        <w:jc w:val="center"/>
        <w:rPr>
          <w:color w:val="000000" w:themeColor="text1"/>
          <w:sz w:val="32"/>
          <w:szCs w:val="32"/>
        </w:rPr>
      </w:pPr>
    </w:p>
    <w:p w14:paraId="590ADD6F" w14:textId="77777777" w:rsidR="003417A4" w:rsidRPr="007B3D61" w:rsidRDefault="005D1E2C" w:rsidP="003417A4">
      <w:pPr>
        <w:pStyle w:val="ac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Контактный телефон: (499) 244</w:t>
      </w:r>
      <w:r w:rsidR="003417A4">
        <w:rPr>
          <w:color w:val="000000" w:themeColor="text1"/>
          <w:sz w:val="32"/>
          <w:szCs w:val="32"/>
        </w:rPr>
        <w:t>-40-56 (приемная)</w:t>
      </w:r>
    </w:p>
    <w:tbl>
      <w:tblPr>
        <w:tblW w:w="97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1"/>
        <w:gridCol w:w="2521"/>
        <w:gridCol w:w="4394"/>
      </w:tblGrid>
      <w:tr w:rsidR="003110DA" w:rsidRPr="007B3D61" w14:paraId="1701608F" w14:textId="77777777" w:rsidTr="00880312">
        <w:trPr>
          <w:trHeight w:val="1355"/>
        </w:trPr>
        <w:tc>
          <w:tcPr>
            <w:tcW w:w="2801" w:type="dxa"/>
            <w:vMerge w:val="restart"/>
            <w:shd w:val="clear" w:color="auto" w:fill="auto"/>
            <w:vAlign w:val="center"/>
          </w:tcPr>
          <w:p w14:paraId="10DDC35E" w14:textId="77777777" w:rsidR="003110DA" w:rsidRPr="007B3D61" w:rsidRDefault="00130679" w:rsidP="005D6EBD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94760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B1010B4" wp14:editId="325DBE6E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-2131695</wp:posOffset>
                  </wp:positionV>
                  <wp:extent cx="1390650" cy="2113280"/>
                  <wp:effectExtent l="0" t="0" r="0" b="1270"/>
                  <wp:wrapSquare wrapText="bothSides"/>
                  <wp:docPr id="1" name="Рисунок 1" descr="Лавров Cергей Викторови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авров Cергей Викторови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2113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269CB109" w14:textId="77777777" w:rsidR="003110DA" w:rsidRPr="007B3D61" w:rsidRDefault="003110DA" w:rsidP="00E8178B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Дата рождения: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4406F79" w14:textId="72EB6951" w:rsidR="003110DA" w:rsidRPr="007B3D61" w:rsidRDefault="005D1E2C" w:rsidP="00E8178B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  <w:r w:rsidR="00DD7847">
              <w:rPr>
                <w:sz w:val="32"/>
                <w:szCs w:val="32"/>
              </w:rPr>
              <w:t xml:space="preserve"> марта </w:t>
            </w:r>
            <w:r w:rsidR="00130679">
              <w:rPr>
                <w:sz w:val="32"/>
                <w:szCs w:val="32"/>
              </w:rPr>
              <w:t>1950</w:t>
            </w:r>
            <w:r w:rsidR="00DD7847">
              <w:rPr>
                <w:sz w:val="32"/>
                <w:szCs w:val="32"/>
              </w:rPr>
              <w:t xml:space="preserve"> года</w:t>
            </w:r>
          </w:p>
        </w:tc>
      </w:tr>
      <w:tr w:rsidR="00130679" w:rsidRPr="007B3D61" w14:paraId="718119B2" w14:textId="77777777" w:rsidTr="00880312">
        <w:trPr>
          <w:trHeight w:val="2037"/>
        </w:trPr>
        <w:tc>
          <w:tcPr>
            <w:tcW w:w="2801" w:type="dxa"/>
            <w:vMerge/>
            <w:shd w:val="clear" w:color="auto" w:fill="auto"/>
          </w:tcPr>
          <w:p w14:paraId="2AE1FB22" w14:textId="77777777" w:rsidR="00130679" w:rsidRPr="007B3D61" w:rsidRDefault="00130679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521" w:type="dxa"/>
            <w:shd w:val="clear" w:color="auto" w:fill="auto"/>
            <w:vAlign w:val="center"/>
          </w:tcPr>
          <w:p w14:paraId="3A6C0F22" w14:textId="77777777" w:rsidR="00130679" w:rsidRPr="007B3D61" w:rsidRDefault="00130679" w:rsidP="00E8178B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рождения: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E8D65A3" w14:textId="77777777" w:rsidR="00130679" w:rsidRPr="007B3D61" w:rsidRDefault="00130679" w:rsidP="00E8178B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t>г. Москва</w:t>
            </w:r>
          </w:p>
        </w:tc>
      </w:tr>
      <w:tr w:rsidR="003110DA" w:rsidRPr="007B3D61" w14:paraId="158CA63D" w14:textId="77777777" w:rsidTr="005D1E2C">
        <w:tc>
          <w:tcPr>
            <w:tcW w:w="2801" w:type="dxa"/>
            <w:shd w:val="clear" w:color="auto" w:fill="auto"/>
          </w:tcPr>
          <w:p w14:paraId="00C3A8B2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Образование:</w:t>
            </w:r>
          </w:p>
        </w:tc>
        <w:tc>
          <w:tcPr>
            <w:tcW w:w="6915" w:type="dxa"/>
            <w:gridSpan w:val="2"/>
            <w:shd w:val="clear" w:color="auto" w:fill="auto"/>
            <w:vAlign w:val="center"/>
          </w:tcPr>
          <w:p w14:paraId="6D2B5ED9" w14:textId="77777777" w:rsidR="00094F81" w:rsidRDefault="00E8178B" w:rsidP="00130679">
            <w:pPr>
              <w:pStyle w:val="ac"/>
              <w:rPr>
                <w:sz w:val="32"/>
                <w:szCs w:val="32"/>
              </w:rPr>
            </w:pPr>
            <w:r w:rsidRPr="00E8178B">
              <w:rPr>
                <w:sz w:val="32"/>
                <w:szCs w:val="32"/>
              </w:rPr>
              <w:t xml:space="preserve">- </w:t>
            </w:r>
            <w:r w:rsidR="00130679" w:rsidRPr="00794760">
              <w:rPr>
                <w:sz w:val="32"/>
                <w:szCs w:val="32"/>
              </w:rPr>
              <w:t>Московский государственный институт международных отношений МИД СССР</w:t>
            </w:r>
            <w:r w:rsidR="00130679" w:rsidRPr="00130679">
              <w:rPr>
                <w:sz w:val="32"/>
                <w:szCs w:val="32"/>
              </w:rPr>
              <w:t xml:space="preserve"> </w:t>
            </w:r>
          </w:p>
          <w:p w14:paraId="33E28ECA" w14:textId="77777777" w:rsidR="003110DA" w:rsidRPr="00130679" w:rsidRDefault="005D6EBD" w:rsidP="00130679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t>(1972</w:t>
            </w:r>
            <w:r w:rsidR="00130679" w:rsidRPr="00130679">
              <w:rPr>
                <w:sz w:val="32"/>
                <w:szCs w:val="32"/>
              </w:rPr>
              <w:t>)</w:t>
            </w:r>
          </w:p>
        </w:tc>
      </w:tr>
      <w:tr w:rsidR="003110DA" w:rsidRPr="007B3D61" w14:paraId="4315EF6F" w14:textId="77777777" w:rsidTr="005D1E2C">
        <w:tc>
          <w:tcPr>
            <w:tcW w:w="2801" w:type="dxa"/>
            <w:shd w:val="clear" w:color="auto" w:fill="auto"/>
          </w:tcPr>
          <w:p w14:paraId="4FD2373E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915" w:type="dxa"/>
            <w:gridSpan w:val="2"/>
            <w:shd w:val="clear" w:color="auto" w:fill="auto"/>
          </w:tcPr>
          <w:p w14:paraId="4E9E317F" w14:textId="77777777" w:rsidR="00130679" w:rsidRPr="00794760" w:rsidRDefault="00130679" w:rsidP="00130679">
            <w:pPr>
              <w:rPr>
                <w:sz w:val="32"/>
                <w:szCs w:val="32"/>
              </w:rPr>
            </w:pPr>
            <w:r w:rsidRPr="00794760">
              <w:rPr>
                <w:sz w:val="32"/>
                <w:szCs w:val="32"/>
              </w:rPr>
              <w:t>Отмечен государс</w:t>
            </w:r>
            <w:r w:rsidR="00BE7BA4">
              <w:rPr>
                <w:sz w:val="32"/>
                <w:szCs w:val="32"/>
              </w:rPr>
              <w:t>твенными наградами</w:t>
            </w:r>
          </w:p>
          <w:p w14:paraId="25DDA529" w14:textId="77777777" w:rsidR="003110DA" w:rsidRPr="007B3D61" w:rsidRDefault="003110DA" w:rsidP="00130679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</w:tr>
      <w:tr w:rsidR="003110DA" w:rsidRPr="007B3D61" w14:paraId="13AE4DB6" w14:textId="77777777" w:rsidTr="005D1E2C">
        <w:tc>
          <w:tcPr>
            <w:tcW w:w="2801" w:type="dxa"/>
            <w:shd w:val="clear" w:color="auto" w:fill="auto"/>
          </w:tcPr>
          <w:p w14:paraId="3B8F517D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Семейное положение:</w:t>
            </w:r>
          </w:p>
        </w:tc>
        <w:tc>
          <w:tcPr>
            <w:tcW w:w="6915" w:type="dxa"/>
            <w:gridSpan w:val="2"/>
            <w:shd w:val="clear" w:color="auto" w:fill="auto"/>
          </w:tcPr>
          <w:p w14:paraId="0435EBED" w14:textId="77777777" w:rsidR="00130679" w:rsidRPr="00794760" w:rsidRDefault="005D1E2C" w:rsidP="001306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Женат, имеет дочь</w:t>
            </w:r>
          </w:p>
          <w:p w14:paraId="23A88977" w14:textId="77777777" w:rsidR="003110DA" w:rsidRPr="007B3D61" w:rsidRDefault="003110DA" w:rsidP="00130679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20E7EA6E" w14:textId="77777777" w:rsidR="00A26971" w:rsidRDefault="00A26971" w:rsidP="00130679">
      <w:pPr>
        <w:pStyle w:val="ac"/>
        <w:spacing w:line="200" w:lineRule="exact"/>
        <w:rPr>
          <w:b/>
          <w:color w:val="000000" w:themeColor="text1"/>
          <w:sz w:val="32"/>
          <w:szCs w:val="32"/>
        </w:rPr>
      </w:pPr>
    </w:p>
    <w:p w14:paraId="7C1930FC" w14:textId="77777777" w:rsidR="00130679" w:rsidRPr="007B3D61" w:rsidRDefault="00130679" w:rsidP="00130679">
      <w:pPr>
        <w:pStyle w:val="ac"/>
        <w:spacing w:line="200" w:lineRule="exact"/>
        <w:rPr>
          <w:b/>
          <w:color w:val="000000" w:themeColor="text1"/>
          <w:sz w:val="32"/>
          <w:szCs w:val="32"/>
        </w:rPr>
      </w:pPr>
    </w:p>
    <w:p w14:paraId="6D792822" w14:textId="77777777" w:rsidR="008D14AF" w:rsidRDefault="008D14AF" w:rsidP="00A26971">
      <w:pPr>
        <w:pStyle w:val="ac"/>
        <w:jc w:val="center"/>
        <w:rPr>
          <w:b/>
          <w:color w:val="000000" w:themeColor="text1"/>
          <w:sz w:val="32"/>
          <w:szCs w:val="32"/>
        </w:rPr>
      </w:pPr>
      <w:r w:rsidRPr="007B3D61">
        <w:rPr>
          <w:b/>
          <w:color w:val="000000" w:themeColor="text1"/>
          <w:sz w:val="32"/>
          <w:szCs w:val="32"/>
        </w:rPr>
        <w:t>Трудовая деятельность</w:t>
      </w:r>
    </w:p>
    <w:p w14:paraId="5C059277" w14:textId="77777777" w:rsidR="00130679" w:rsidRPr="00CA28A6" w:rsidRDefault="00130679" w:rsidP="00130679">
      <w:pPr>
        <w:pStyle w:val="ac"/>
        <w:spacing w:line="200" w:lineRule="exact"/>
        <w:jc w:val="center"/>
        <w:rPr>
          <w:color w:val="000000" w:themeColor="text1"/>
          <w:sz w:val="32"/>
          <w:szCs w:val="32"/>
        </w:rPr>
      </w:pPr>
    </w:p>
    <w:p w14:paraId="5CD0D1A5" w14:textId="77777777" w:rsidR="00130679" w:rsidRPr="00CA28A6" w:rsidRDefault="00130679" w:rsidP="00130679">
      <w:pPr>
        <w:pStyle w:val="ac"/>
        <w:spacing w:line="200" w:lineRule="exact"/>
        <w:jc w:val="center"/>
        <w:rPr>
          <w:color w:val="000000" w:themeColor="text1"/>
          <w:sz w:val="32"/>
          <w:szCs w:val="32"/>
        </w:rPr>
      </w:pPr>
    </w:p>
    <w:tbl>
      <w:tblPr>
        <w:tblW w:w="97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9"/>
        <w:gridCol w:w="6917"/>
      </w:tblGrid>
      <w:tr w:rsidR="00A26971" w:rsidRPr="007B3D61" w14:paraId="3A85956D" w14:textId="77777777" w:rsidTr="005D1E2C">
        <w:tc>
          <w:tcPr>
            <w:tcW w:w="2799" w:type="dxa"/>
            <w:shd w:val="clear" w:color="auto" w:fill="auto"/>
            <w:vAlign w:val="center"/>
          </w:tcPr>
          <w:p w14:paraId="52078ECB" w14:textId="77777777"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начала -</w:t>
            </w:r>
          </w:p>
          <w:p w14:paraId="06FDD226" w14:textId="77777777"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6917" w:type="dxa"/>
            <w:shd w:val="clear" w:color="auto" w:fill="auto"/>
            <w:vAlign w:val="center"/>
          </w:tcPr>
          <w:p w14:paraId="5273AB75" w14:textId="77777777"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A26971" w:rsidRPr="007B3D61" w14:paraId="774178A8" w14:textId="77777777" w:rsidTr="005D1E2C">
        <w:tc>
          <w:tcPr>
            <w:tcW w:w="2799" w:type="dxa"/>
            <w:shd w:val="clear" w:color="auto" w:fill="auto"/>
          </w:tcPr>
          <w:p w14:paraId="31C23BFC" w14:textId="77777777" w:rsidR="00A26971" w:rsidRPr="007B3D61" w:rsidRDefault="00130679" w:rsidP="00CA28A6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1972</w:t>
            </w:r>
          </w:p>
        </w:tc>
        <w:tc>
          <w:tcPr>
            <w:tcW w:w="6917" w:type="dxa"/>
            <w:shd w:val="clear" w:color="auto" w:fill="auto"/>
          </w:tcPr>
          <w:p w14:paraId="0383EDAB" w14:textId="77777777" w:rsidR="00A26971" w:rsidRPr="007B3D61" w:rsidRDefault="00130679" w:rsidP="00CA28A6">
            <w:pPr>
              <w:rPr>
                <w:rFonts w:eastAsia="MS Mincho"/>
                <w:color w:val="000000" w:themeColor="text1"/>
                <w:sz w:val="32"/>
                <w:szCs w:val="32"/>
              </w:rPr>
            </w:pPr>
            <w:r w:rsidRPr="00794760">
              <w:rPr>
                <w:sz w:val="32"/>
                <w:szCs w:val="32"/>
              </w:rPr>
              <w:t xml:space="preserve">Начал свою </w:t>
            </w:r>
            <w:r>
              <w:rPr>
                <w:sz w:val="32"/>
                <w:szCs w:val="32"/>
              </w:rPr>
              <w:t xml:space="preserve">деятельность </w:t>
            </w:r>
            <w:r w:rsidRPr="00794760">
              <w:rPr>
                <w:sz w:val="32"/>
                <w:szCs w:val="32"/>
              </w:rPr>
              <w:t>в Посольстве СССР в Шри-Ланке</w:t>
            </w:r>
          </w:p>
        </w:tc>
      </w:tr>
      <w:tr w:rsidR="00A26971" w:rsidRPr="007B3D61" w14:paraId="0868331C" w14:textId="77777777" w:rsidTr="005D1E2C">
        <w:tc>
          <w:tcPr>
            <w:tcW w:w="2799" w:type="dxa"/>
            <w:shd w:val="clear" w:color="auto" w:fill="auto"/>
          </w:tcPr>
          <w:p w14:paraId="25BEC66F" w14:textId="77777777" w:rsidR="00A26971" w:rsidRPr="007B3D61" w:rsidRDefault="00130679" w:rsidP="00CA28A6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1976 </w:t>
            </w:r>
            <w:r w:rsidR="005D1E2C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1981</w:t>
            </w:r>
          </w:p>
        </w:tc>
        <w:tc>
          <w:tcPr>
            <w:tcW w:w="6917" w:type="dxa"/>
            <w:shd w:val="clear" w:color="auto" w:fill="auto"/>
          </w:tcPr>
          <w:p w14:paraId="22CF5E7A" w14:textId="77777777" w:rsidR="00A26971" w:rsidRPr="007B3D61" w:rsidRDefault="00130679" w:rsidP="005D1E2C">
            <w:pPr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t>Р</w:t>
            </w:r>
            <w:r w:rsidRPr="00794760">
              <w:rPr>
                <w:sz w:val="32"/>
                <w:szCs w:val="32"/>
              </w:rPr>
              <w:t>абота в Отделе международных организаций МИД СССР</w:t>
            </w:r>
          </w:p>
        </w:tc>
      </w:tr>
      <w:tr w:rsidR="00A26971" w:rsidRPr="007B3D61" w14:paraId="3F9DA36D" w14:textId="77777777" w:rsidTr="005D1E2C">
        <w:tc>
          <w:tcPr>
            <w:tcW w:w="2799" w:type="dxa"/>
            <w:shd w:val="clear" w:color="auto" w:fill="auto"/>
          </w:tcPr>
          <w:p w14:paraId="207D62E9" w14:textId="77777777" w:rsidR="00A26971" w:rsidRPr="007B3D61" w:rsidRDefault="00CA28A6" w:rsidP="00CA28A6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1981 </w:t>
            </w:r>
            <w:r w:rsidR="005D1E2C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1988</w:t>
            </w:r>
          </w:p>
        </w:tc>
        <w:tc>
          <w:tcPr>
            <w:tcW w:w="6917" w:type="dxa"/>
            <w:shd w:val="clear" w:color="auto" w:fill="auto"/>
          </w:tcPr>
          <w:p w14:paraId="05483ECB" w14:textId="77777777" w:rsidR="00A26971" w:rsidRPr="007B3D61" w:rsidRDefault="00CA28A6" w:rsidP="00CA28A6">
            <w:pPr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="00130679" w:rsidRPr="00794760">
              <w:rPr>
                <w:sz w:val="32"/>
                <w:szCs w:val="32"/>
              </w:rPr>
              <w:t>ервый секретарь, советник и старший советник в Постоянном представительстве СССР при ООН</w:t>
            </w:r>
          </w:p>
        </w:tc>
      </w:tr>
      <w:tr w:rsidR="00130679" w:rsidRPr="007B3D61" w14:paraId="482978D9" w14:textId="77777777" w:rsidTr="005D1E2C">
        <w:tc>
          <w:tcPr>
            <w:tcW w:w="2799" w:type="dxa"/>
            <w:shd w:val="clear" w:color="auto" w:fill="auto"/>
          </w:tcPr>
          <w:p w14:paraId="1D93507C" w14:textId="77777777" w:rsidR="00130679" w:rsidRPr="007B3D61" w:rsidRDefault="00CA28A6" w:rsidP="00CA28A6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1988 </w:t>
            </w:r>
            <w:r w:rsidR="005D1E2C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1990</w:t>
            </w:r>
          </w:p>
        </w:tc>
        <w:tc>
          <w:tcPr>
            <w:tcW w:w="6917" w:type="dxa"/>
            <w:shd w:val="clear" w:color="auto" w:fill="auto"/>
          </w:tcPr>
          <w:p w14:paraId="37836E41" w14:textId="77777777" w:rsidR="00130679" w:rsidRPr="00794760" w:rsidRDefault="00CA28A6" w:rsidP="00CA28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130679" w:rsidRPr="00794760">
              <w:rPr>
                <w:sz w:val="32"/>
                <w:szCs w:val="32"/>
              </w:rPr>
              <w:t>аместитель начальника Управления международных экономических отношений МИД СССР</w:t>
            </w:r>
          </w:p>
        </w:tc>
      </w:tr>
      <w:tr w:rsidR="00130679" w:rsidRPr="007B3D61" w14:paraId="31217742" w14:textId="77777777" w:rsidTr="005D1E2C">
        <w:tc>
          <w:tcPr>
            <w:tcW w:w="2799" w:type="dxa"/>
            <w:shd w:val="clear" w:color="auto" w:fill="auto"/>
          </w:tcPr>
          <w:p w14:paraId="7A0DF060" w14:textId="77777777" w:rsidR="00130679" w:rsidRPr="007B3D61" w:rsidRDefault="00CA28A6" w:rsidP="00CA28A6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1990 </w:t>
            </w:r>
            <w:r w:rsidR="005D1E2C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1992</w:t>
            </w:r>
          </w:p>
        </w:tc>
        <w:tc>
          <w:tcPr>
            <w:tcW w:w="6917" w:type="dxa"/>
            <w:shd w:val="clear" w:color="auto" w:fill="auto"/>
          </w:tcPr>
          <w:p w14:paraId="03CB8106" w14:textId="77777777" w:rsidR="00130679" w:rsidRPr="00794760" w:rsidRDefault="00CA28A6" w:rsidP="00CA28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</w:t>
            </w:r>
            <w:r w:rsidR="00130679" w:rsidRPr="00794760">
              <w:rPr>
                <w:sz w:val="32"/>
                <w:szCs w:val="32"/>
              </w:rPr>
              <w:t xml:space="preserve">ачальник Управления международных организаций, директор Департамента </w:t>
            </w:r>
            <w:r w:rsidR="00130679" w:rsidRPr="00794760">
              <w:rPr>
                <w:sz w:val="32"/>
                <w:szCs w:val="32"/>
              </w:rPr>
              <w:lastRenderedPageBreak/>
              <w:t xml:space="preserve">международных организаций </w:t>
            </w:r>
            <w:r>
              <w:rPr>
                <w:sz w:val="32"/>
                <w:szCs w:val="32"/>
              </w:rPr>
              <w:t>и глобальных проблем МИД России</w:t>
            </w:r>
          </w:p>
        </w:tc>
      </w:tr>
      <w:tr w:rsidR="00130679" w:rsidRPr="007B3D61" w14:paraId="37624E94" w14:textId="77777777" w:rsidTr="005D1E2C">
        <w:tc>
          <w:tcPr>
            <w:tcW w:w="2799" w:type="dxa"/>
            <w:shd w:val="clear" w:color="auto" w:fill="auto"/>
          </w:tcPr>
          <w:p w14:paraId="6BE8DBAB" w14:textId="77777777" w:rsidR="00130679" w:rsidRPr="007B3D61" w:rsidRDefault="00CA28A6" w:rsidP="00CA28A6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lastRenderedPageBreak/>
              <w:t xml:space="preserve">1992 </w:t>
            </w:r>
            <w:r w:rsidR="005D1E2C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1994</w:t>
            </w:r>
          </w:p>
        </w:tc>
        <w:tc>
          <w:tcPr>
            <w:tcW w:w="6917" w:type="dxa"/>
            <w:shd w:val="clear" w:color="auto" w:fill="auto"/>
          </w:tcPr>
          <w:p w14:paraId="5F400DE7" w14:textId="77777777" w:rsidR="00130679" w:rsidRPr="00794760" w:rsidRDefault="00CA28A6" w:rsidP="00CA28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130679" w:rsidRPr="00794760">
              <w:rPr>
                <w:sz w:val="32"/>
                <w:szCs w:val="32"/>
              </w:rPr>
              <w:t>аместитель Министра иностранных дел Российской Федерации</w:t>
            </w:r>
          </w:p>
        </w:tc>
      </w:tr>
      <w:tr w:rsidR="00130679" w:rsidRPr="007B3D61" w14:paraId="09BA7018" w14:textId="77777777" w:rsidTr="005D1E2C">
        <w:tc>
          <w:tcPr>
            <w:tcW w:w="2799" w:type="dxa"/>
            <w:shd w:val="clear" w:color="auto" w:fill="auto"/>
          </w:tcPr>
          <w:p w14:paraId="516D60AD" w14:textId="77777777" w:rsidR="00130679" w:rsidRPr="007B3D61" w:rsidRDefault="00CA28A6" w:rsidP="00CA28A6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1994 </w:t>
            </w:r>
            <w:r w:rsidR="005D1E2C">
              <w:rPr>
                <w:color w:val="000000" w:themeColor="text1"/>
                <w:sz w:val="32"/>
                <w:szCs w:val="32"/>
              </w:rPr>
              <w:t>–</w:t>
            </w:r>
            <w:r>
              <w:rPr>
                <w:color w:val="000000" w:themeColor="text1"/>
                <w:sz w:val="32"/>
                <w:szCs w:val="32"/>
              </w:rPr>
              <w:t xml:space="preserve"> 2004</w:t>
            </w:r>
          </w:p>
        </w:tc>
        <w:tc>
          <w:tcPr>
            <w:tcW w:w="6917" w:type="dxa"/>
            <w:shd w:val="clear" w:color="auto" w:fill="auto"/>
          </w:tcPr>
          <w:p w14:paraId="6C22AFAD" w14:textId="77777777" w:rsidR="00130679" w:rsidRPr="00794760" w:rsidRDefault="00CA28A6" w:rsidP="00CA28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="00130679" w:rsidRPr="00794760">
              <w:rPr>
                <w:sz w:val="32"/>
                <w:szCs w:val="32"/>
              </w:rPr>
              <w:t>остоянный представитель Российской Федерации при ООН</w:t>
            </w:r>
          </w:p>
        </w:tc>
      </w:tr>
      <w:tr w:rsidR="00130679" w:rsidRPr="007B3D61" w14:paraId="7FA0FC71" w14:textId="77777777" w:rsidTr="005D1E2C">
        <w:tc>
          <w:tcPr>
            <w:tcW w:w="2799" w:type="dxa"/>
            <w:shd w:val="clear" w:color="auto" w:fill="auto"/>
          </w:tcPr>
          <w:p w14:paraId="506B0017" w14:textId="0CF2B8E4" w:rsidR="00130679" w:rsidRPr="007B3D61" w:rsidRDefault="00E8178B" w:rsidP="005D1E2C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DD7847">
              <w:rPr>
                <w:color w:val="000000" w:themeColor="text1"/>
                <w:sz w:val="32"/>
                <w:szCs w:val="32"/>
              </w:rPr>
              <w:t xml:space="preserve">  </w:t>
            </w:r>
            <w:r w:rsidR="00CA28A6">
              <w:rPr>
                <w:color w:val="000000" w:themeColor="text1"/>
                <w:sz w:val="32"/>
                <w:szCs w:val="32"/>
              </w:rPr>
              <w:t xml:space="preserve">2004 </w:t>
            </w:r>
            <w:r w:rsidR="005D1E2C">
              <w:rPr>
                <w:color w:val="000000" w:themeColor="text1"/>
                <w:sz w:val="32"/>
                <w:szCs w:val="32"/>
              </w:rPr>
              <w:t>– по н/</w:t>
            </w:r>
            <w:proofErr w:type="spellStart"/>
            <w:r w:rsidR="005D1E2C">
              <w:rPr>
                <w:color w:val="000000" w:themeColor="text1"/>
                <w:sz w:val="32"/>
                <w:szCs w:val="32"/>
              </w:rPr>
              <w:t>в</w:t>
            </w:r>
            <w:r w:rsidR="00DD7847">
              <w:rPr>
                <w:color w:val="000000" w:themeColor="text1"/>
                <w:sz w:val="32"/>
                <w:szCs w:val="32"/>
              </w:rPr>
              <w:t>р</w:t>
            </w:r>
            <w:proofErr w:type="spellEnd"/>
            <w:r w:rsidR="00DD7847">
              <w:rPr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6917" w:type="dxa"/>
            <w:shd w:val="clear" w:color="auto" w:fill="auto"/>
          </w:tcPr>
          <w:p w14:paraId="33EF551D" w14:textId="77777777" w:rsidR="00130679" w:rsidRPr="00794760" w:rsidRDefault="00130679" w:rsidP="00CA28A6">
            <w:pPr>
              <w:rPr>
                <w:sz w:val="32"/>
                <w:szCs w:val="32"/>
              </w:rPr>
            </w:pPr>
            <w:r w:rsidRPr="00794760">
              <w:rPr>
                <w:sz w:val="32"/>
                <w:szCs w:val="32"/>
              </w:rPr>
              <w:t>Министр иностранных дел Российской Федерации</w:t>
            </w:r>
          </w:p>
        </w:tc>
      </w:tr>
    </w:tbl>
    <w:p w14:paraId="5E01831E" w14:textId="77777777" w:rsidR="00101BF2" w:rsidRPr="007B3D61" w:rsidRDefault="00101BF2" w:rsidP="00A26971">
      <w:pPr>
        <w:pStyle w:val="ac"/>
        <w:rPr>
          <w:color w:val="000000" w:themeColor="text1"/>
          <w:sz w:val="32"/>
          <w:szCs w:val="32"/>
        </w:rPr>
      </w:pPr>
    </w:p>
    <w:sectPr w:rsidR="00101BF2" w:rsidRPr="007B3D61" w:rsidSect="005D1E2C">
      <w:headerReference w:type="even" r:id="rId8"/>
      <w:headerReference w:type="default" r:id="rId9"/>
      <w:pgSz w:w="11906" w:h="16838"/>
      <w:pgMar w:top="1276" w:right="851" w:bottom="113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7F466" w14:textId="77777777" w:rsidR="002E3E97" w:rsidRDefault="002E3E97">
      <w:r>
        <w:separator/>
      </w:r>
    </w:p>
  </w:endnote>
  <w:endnote w:type="continuationSeparator" w:id="0">
    <w:p w14:paraId="56E179A4" w14:textId="77777777" w:rsidR="002E3E97" w:rsidRDefault="002E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F514F" w14:textId="77777777" w:rsidR="002E3E97" w:rsidRDefault="002E3E97">
      <w:r>
        <w:separator/>
      </w:r>
    </w:p>
  </w:footnote>
  <w:footnote w:type="continuationSeparator" w:id="0">
    <w:p w14:paraId="50EB1123" w14:textId="77777777" w:rsidR="002E3E97" w:rsidRDefault="002E3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FCCA7" w14:textId="77777777" w:rsidR="006F56AC" w:rsidRDefault="00BB17A8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C8B0D37" w14:textId="77777777" w:rsidR="006F56AC" w:rsidRDefault="006F56AC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C64E" w14:textId="77777777" w:rsidR="006F56AC" w:rsidRDefault="00BB17A8">
    <w:pPr>
      <w:pStyle w:val="a4"/>
      <w:jc w:val="center"/>
    </w:pPr>
    <w:r>
      <w:fldChar w:fldCharType="begin"/>
    </w:r>
    <w:r w:rsidR="007F34F2">
      <w:instrText>PAGE   \* MERGEFORMAT</w:instrText>
    </w:r>
    <w:r>
      <w:fldChar w:fldCharType="separate"/>
    </w:r>
    <w:r w:rsidR="00E8178B">
      <w:rPr>
        <w:noProof/>
      </w:rPr>
      <w:t>2</w:t>
    </w:r>
    <w:r>
      <w:rPr>
        <w:noProof/>
      </w:rPr>
      <w:fldChar w:fldCharType="end"/>
    </w:r>
  </w:p>
  <w:p w14:paraId="2D566B24" w14:textId="77777777" w:rsidR="006F56AC" w:rsidRDefault="006F56AC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151B"/>
    <w:rsid w:val="000827D5"/>
    <w:rsid w:val="00084756"/>
    <w:rsid w:val="00084AEF"/>
    <w:rsid w:val="00085DE2"/>
    <w:rsid w:val="00087000"/>
    <w:rsid w:val="00094F81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02E7"/>
    <w:rsid w:val="00114AFA"/>
    <w:rsid w:val="00117004"/>
    <w:rsid w:val="0011706E"/>
    <w:rsid w:val="00121151"/>
    <w:rsid w:val="00130679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E97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417A4"/>
    <w:rsid w:val="00343296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C5B23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D1E2C"/>
    <w:rsid w:val="005D6EBD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3D9C"/>
    <w:rsid w:val="006D5317"/>
    <w:rsid w:val="006D6791"/>
    <w:rsid w:val="006E4992"/>
    <w:rsid w:val="006E53D4"/>
    <w:rsid w:val="006F56AC"/>
    <w:rsid w:val="006F62AE"/>
    <w:rsid w:val="006F784F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E24BC"/>
    <w:rsid w:val="007F34F2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80312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7CAF"/>
    <w:rsid w:val="00B97FCA"/>
    <w:rsid w:val="00BA6913"/>
    <w:rsid w:val="00BB17A8"/>
    <w:rsid w:val="00BB194D"/>
    <w:rsid w:val="00BD78D5"/>
    <w:rsid w:val="00BE7BA4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28A6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460DC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D7847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78B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14243B"/>
  <w15:docId w15:val="{8DCFE882-E6C1-4AF3-851F-C85A63AB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Зайцева Ольга Юрьевна</cp:lastModifiedBy>
  <cp:revision>7</cp:revision>
  <cp:lastPrinted>2017-01-13T13:25:00Z</cp:lastPrinted>
  <dcterms:created xsi:type="dcterms:W3CDTF">2020-03-18T10:50:00Z</dcterms:created>
  <dcterms:modified xsi:type="dcterms:W3CDTF">2022-01-28T10:12:00Z</dcterms:modified>
</cp:coreProperties>
</file>