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464DA" w14:textId="77777777" w:rsidR="008528B5" w:rsidRDefault="00B1136B" w:rsidP="00B1136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28B5">
        <w:rPr>
          <w:rFonts w:ascii="Times New Roman" w:hAnsi="Times New Roman" w:cs="Times New Roman"/>
          <w:b/>
          <w:sz w:val="32"/>
          <w:szCs w:val="32"/>
        </w:rPr>
        <w:t xml:space="preserve">Информационная справка </w:t>
      </w:r>
      <w:r w:rsidR="00913F62" w:rsidRPr="008528B5">
        <w:rPr>
          <w:rFonts w:ascii="Times New Roman" w:hAnsi="Times New Roman" w:cs="Times New Roman"/>
          <w:b/>
          <w:sz w:val="32"/>
          <w:szCs w:val="32"/>
        </w:rPr>
        <w:t xml:space="preserve">по </w:t>
      </w:r>
      <w:r w:rsidR="00AD0011" w:rsidRPr="008528B5">
        <w:rPr>
          <w:rFonts w:ascii="Times New Roman" w:hAnsi="Times New Roman" w:cs="Times New Roman"/>
          <w:b/>
          <w:sz w:val="32"/>
          <w:szCs w:val="32"/>
        </w:rPr>
        <w:t xml:space="preserve">вопросу признания незаконным решения Министерства природных ресурсов и экологии Тверской области об отказе в продлении лицензии </w:t>
      </w:r>
    </w:p>
    <w:p w14:paraId="60BDEC24" w14:textId="77777777" w:rsidR="00A90B78" w:rsidRPr="008528B5" w:rsidRDefault="00AD0011" w:rsidP="00B1136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28B5">
        <w:rPr>
          <w:rFonts w:ascii="Times New Roman" w:hAnsi="Times New Roman" w:cs="Times New Roman"/>
          <w:b/>
          <w:sz w:val="32"/>
          <w:szCs w:val="32"/>
        </w:rPr>
        <w:t xml:space="preserve">ООО «Компания «Старицкие Карьеры» </w:t>
      </w:r>
    </w:p>
    <w:p w14:paraId="7118FF1C" w14:textId="77777777" w:rsidR="00AD0011" w:rsidRDefault="00AD0011" w:rsidP="00B1136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FFD3CC" w14:textId="1D479C6D" w:rsidR="00B1136B" w:rsidRPr="008528B5" w:rsidRDefault="00B1136B" w:rsidP="00B1136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3F62" w:rsidRPr="008528B5">
        <w:rPr>
          <w:rFonts w:ascii="Times New Roman" w:hAnsi="Times New Roman" w:cs="Times New Roman"/>
          <w:b/>
          <w:sz w:val="32"/>
          <w:szCs w:val="32"/>
          <w:u w:val="single"/>
        </w:rPr>
        <w:t>Дело № А66-</w:t>
      </w:r>
      <w:r w:rsidR="00913F62" w:rsidRPr="008528B5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8528B5" w:rsidRPr="008528B5">
        <w:rPr>
          <w:rFonts w:ascii="Times New Roman" w:hAnsi="Times New Roman" w:cs="Times New Roman"/>
          <w:b/>
          <w:sz w:val="32"/>
          <w:szCs w:val="32"/>
          <w:u w:val="single"/>
        </w:rPr>
        <w:t>12294</w:t>
      </w:r>
      <w:r w:rsidRPr="008528B5">
        <w:rPr>
          <w:rFonts w:ascii="Times New Roman" w:hAnsi="Times New Roman" w:cs="Times New Roman"/>
          <w:b/>
          <w:sz w:val="32"/>
          <w:szCs w:val="32"/>
          <w:u w:val="single"/>
        </w:rPr>
        <w:t>/20</w:t>
      </w:r>
      <w:r w:rsidR="00913F62" w:rsidRPr="008528B5">
        <w:rPr>
          <w:rFonts w:ascii="Times New Roman" w:hAnsi="Times New Roman" w:cs="Times New Roman"/>
          <w:b/>
          <w:sz w:val="32"/>
          <w:szCs w:val="32"/>
          <w:u w:val="single"/>
        </w:rPr>
        <w:t>19</w:t>
      </w:r>
      <w:r w:rsidR="008528B5" w:rsidRPr="008528B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6D3869" w14:textId="77777777" w:rsidR="005F6E2C" w:rsidRPr="008528B5" w:rsidRDefault="005F6E2C" w:rsidP="00B1136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C1A054A" w14:textId="77777777" w:rsidR="008528B5" w:rsidRDefault="008528B5" w:rsidP="008528B5">
      <w:pPr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8528B5">
        <w:rPr>
          <w:rFonts w:ascii="Times New Roman" w:hAnsi="Times New Roman" w:cs="Times New Roman"/>
          <w:b/>
          <w:sz w:val="32"/>
          <w:szCs w:val="32"/>
        </w:rPr>
        <w:t>15</w:t>
      </w:r>
      <w:r w:rsidR="00913F62" w:rsidRPr="008528B5">
        <w:rPr>
          <w:rFonts w:ascii="Times New Roman" w:hAnsi="Times New Roman" w:cs="Times New Roman"/>
          <w:b/>
          <w:sz w:val="32"/>
          <w:szCs w:val="32"/>
        </w:rPr>
        <w:t>.1</w:t>
      </w:r>
      <w:r w:rsidR="005F6E2C" w:rsidRPr="008528B5">
        <w:rPr>
          <w:rFonts w:ascii="Times New Roman" w:hAnsi="Times New Roman" w:cs="Times New Roman"/>
          <w:b/>
          <w:sz w:val="32"/>
          <w:szCs w:val="32"/>
        </w:rPr>
        <w:t>1.20</w:t>
      </w:r>
      <w:r w:rsidR="00913F62" w:rsidRPr="008528B5">
        <w:rPr>
          <w:rFonts w:ascii="Times New Roman" w:hAnsi="Times New Roman" w:cs="Times New Roman"/>
          <w:b/>
          <w:sz w:val="32"/>
          <w:szCs w:val="32"/>
        </w:rPr>
        <w:t>19</w:t>
      </w:r>
      <w:r w:rsidR="005F6E2C" w:rsidRPr="008528B5">
        <w:rPr>
          <w:rFonts w:ascii="Times New Roman" w:hAnsi="Times New Roman" w:cs="Times New Roman"/>
          <w:sz w:val="32"/>
          <w:szCs w:val="32"/>
        </w:rPr>
        <w:t xml:space="preserve"> – Арбитражный суд Тверской области </w:t>
      </w:r>
      <w:r w:rsidRPr="008528B5">
        <w:rPr>
          <w:rFonts w:ascii="Times New Roman" w:hAnsi="Times New Roman" w:cs="Times New Roman"/>
          <w:sz w:val="32"/>
          <w:szCs w:val="32"/>
        </w:rPr>
        <w:t xml:space="preserve">вынес решение об удовлетворении требований ООО «Компания «Старицкие Карьеры» </w:t>
      </w:r>
      <w:r>
        <w:rPr>
          <w:rFonts w:ascii="Times New Roman" w:hAnsi="Times New Roman" w:cs="Times New Roman"/>
          <w:sz w:val="32"/>
          <w:szCs w:val="32"/>
        </w:rPr>
        <w:t xml:space="preserve">(далее – Общество) </w:t>
      </w:r>
      <w:r w:rsidRPr="008528B5">
        <w:rPr>
          <w:rFonts w:ascii="Times New Roman" w:hAnsi="Times New Roman" w:cs="Times New Roman"/>
          <w:sz w:val="32"/>
          <w:szCs w:val="32"/>
        </w:rPr>
        <w:t>о признании незаконным решения Министерства природных ресурсов и экологии Тверской области от 25.07.20197 №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528B5">
        <w:rPr>
          <w:rFonts w:ascii="Times New Roman" w:hAnsi="Times New Roman" w:cs="Times New Roman"/>
          <w:sz w:val="32"/>
          <w:szCs w:val="32"/>
        </w:rPr>
        <w:t>818-пи «Об отказе во внесении изменений в лицензию на право пользования недра</w:t>
      </w:r>
      <w:r>
        <w:rPr>
          <w:rFonts w:ascii="Times New Roman" w:hAnsi="Times New Roman" w:cs="Times New Roman"/>
          <w:sz w:val="32"/>
          <w:szCs w:val="32"/>
        </w:rPr>
        <w:t xml:space="preserve">ми ТВЕ 56561 ТЭ от 30.07.2002» и </w:t>
      </w:r>
      <w:r w:rsidRPr="008528B5">
        <w:rPr>
          <w:rFonts w:ascii="Times New Roman" w:hAnsi="Times New Roman" w:cs="Times New Roman"/>
          <w:sz w:val="32"/>
          <w:szCs w:val="32"/>
        </w:rPr>
        <w:t xml:space="preserve">об </w:t>
      </w:r>
      <w:proofErr w:type="spellStart"/>
      <w:r w:rsidRPr="008528B5">
        <w:rPr>
          <w:rFonts w:ascii="Times New Roman" w:hAnsi="Times New Roman" w:cs="Times New Roman"/>
          <w:sz w:val="32"/>
          <w:szCs w:val="32"/>
        </w:rPr>
        <w:t>обязании</w:t>
      </w:r>
      <w:proofErr w:type="spellEnd"/>
      <w:r w:rsidRPr="008528B5">
        <w:rPr>
          <w:rFonts w:ascii="Times New Roman" w:hAnsi="Times New Roman" w:cs="Times New Roman"/>
          <w:sz w:val="32"/>
          <w:szCs w:val="32"/>
        </w:rPr>
        <w:t xml:space="preserve"> Министерства внести изменения в лицензию ООО «Компания «Старицкие Карьеры» на право пользования недрами ТВЕ 56561 ТЭ от 30.07.2002 в части продления срока действия лицензии до 01 января 2031 года.</w:t>
      </w:r>
    </w:p>
    <w:p w14:paraId="2D49A626" w14:textId="77777777" w:rsidR="008528B5" w:rsidRDefault="008528B5" w:rsidP="008528B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Основания для отказа в продлении лицензии:</w:t>
      </w:r>
    </w:p>
    <w:p w14:paraId="7D77D778" w14:textId="77777777" w:rsidR="008528B5" w:rsidRDefault="008528B5" w:rsidP="008528B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1) превышение Обществом добычи песка с превышением согласованного в лицензии объема;</w:t>
      </w:r>
    </w:p>
    <w:p w14:paraId="7992045C" w14:textId="77777777" w:rsidR="008528B5" w:rsidRPr="008528B5" w:rsidRDefault="008528B5" w:rsidP="000174A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2) отсутствие в 2016 году согласованного с Федеральной службы по экологическому, технологическому и атомному надзору </w:t>
      </w:r>
      <w:r w:rsidR="000174A2">
        <w:rPr>
          <w:rFonts w:ascii="Times New Roman" w:hAnsi="Times New Roman" w:cs="Times New Roman"/>
          <w:sz w:val="32"/>
          <w:szCs w:val="32"/>
        </w:rPr>
        <w:t>плана развития горных работ.</w:t>
      </w:r>
    </w:p>
    <w:p w14:paraId="71BE41AB" w14:textId="77777777" w:rsidR="008528B5" w:rsidRDefault="008528B5" w:rsidP="00B1136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528B5">
        <w:rPr>
          <w:rFonts w:ascii="Times New Roman" w:hAnsi="Times New Roman" w:cs="Times New Roman"/>
          <w:b/>
          <w:sz w:val="32"/>
          <w:szCs w:val="32"/>
        </w:rPr>
        <w:t>25.05.2020</w:t>
      </w:r>
      <w:r>
        <w:rPr>
          <w:rFonts w:ascii="Times New Roman" w:hAnsi="Times New Roman" w:cs="Times New Roman"/>
          <w:sz w:val="32"/>
          <w:szCs w:val="32"/>
        </w:rPr>
        <w:t xml:space="preserve"> – Четырнадцатый арбитражный апелляционный суд по результатам рассмотрения апелляционной жалобы Министерства на вышеназванное решение суда вынес постановление об его отмене и вынес новый судебный акт об отказе в удовлетворении требований</w:t>
      </w:r>
      <w:r w:rsidR="000174A2">
        <w:rPr>
          <w:rFonts w:ascii="Times New Roman" w:hAnsi="Times New Roman" w:cs="Times New Roman"/>
          <w:sz w:val="32"/>
          <w:szCs w:val="32"/>
        </w:rPr>
        <w:t xml:space="preserve"> Общества, признав решение Министерства законным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AEA2DE4" w14:textId="77777777" w:rsidR="008528B5" w:rsidRDefault="008528B5" w:rsidP="00B1136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174A2">
        <w:rPr>
          <w:rFonts w:ascii="Times New Roman" w:hAnsi="Times New Roman" w:cs="Times New Roman"/>
          <w:sz w:val="32"/>
          <w:szCs w:val="32"/>
        </w:rPr>
        <w:t>Общество не согласилось с постановлением суда апелляционной инстанции и обратилось с кассационной жалобой в Арбитражный суд Северо-Западного округа.</w:t>
      </w:r>
    </w:p>
    <w:p w14:paraId="042268F5" w14:textId="07CBD4DF" w:rsidR="00F94107" w:rsidRDefault="000174A2" w:rsidP="00F9410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174A2">
        <w:rPr>
          <w:rFonts w:ascii="Times New Roman" w:hAnsi="Times New Roman" w:cs="Times New Roman"/>
          <w:b/>
          <w:sz w:val="32"/>
          <w:szCs w:val="32"/>
        </w:rPr>
        <w:t>05.10.2020 в 10.10 часов</w:t>
      </w:r>
      <w:r>
        <w:rPr>
          <w:rFonts w:ascii="Times New Roman" w:hAnsi="Times New Roman" w:cs="Times New Roman"/>
          <w:sz w:val="32"/>
          <w:szCs w:val="32"/>
        </w:rPr>
        <w:t xml:space="preserve"> – назначено судебное заседание Арбитражного суда Северо-Западного округа по рассмотрению</w:t>
      </w:r>
      <w:r w:rsidR="00BA604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кассационной жалобы Общества</w:t>
      </w:r>
      <w:r w:rsidR="00DD797F">
        <w:rPr>
          <w:rFonts w:ascii="Times New Roman" w:hAnsi="Times New Roman" w:cs="Times New Roman"/>
          <w:sz w:val="32"/>
          <w:szCs w:val="32"/>
        </w:rPr>
        <w:t xml:space="preserve"> (судья Аникина Е.А.)</w:t>
      </w:r>
      <w:r>
        <w:rPr>
          <w:rFonts w:ascii="Times New Roman" w:hAnsi="Times New Roman" w:cs="Times New Roman"/>
          <w:sz w:val="32"/>
          <w:szCs w:val="32"/>
        </w:rPr>
        <w:t>.</w:t>
      </w:r>
      <w:r w:rsidR="00F94107" w:rsidRPr="00F94107">
        <w:rPr>
          <w:rFonts w:ascii="Times New Roman" w:hAnsi="Times New Roman" w:cs="Times New Roman"/>
          <w:sz w:val="32"/>
          <w:szCs w:val="32"/>
        </w:rPr>
        <w:t xml:space="preserve"> </w:t>
      </w:r>
      <w:r w:rsidR="00F94107">
        <w:rPr>
          <w:rFonts w:ascii="Times New Roman" w:hAnsi="Times New Roman" w:cs="Times New Roman"/>
          <w:sz w:val="32"/>
          <w:szCs w:val="32"/>
        </w:rPr>
        <w:t xml:space="preserve">Положительным результатом будет являться отказ в удовлетворении </w:t>
      </w:r>
      <w:r w:rsidR="00F94107">
        <w:rPr>
          <w:rFonts w:ascii="Times New Roman" w:hAnsi="Times New Roman" w:cs="Times New Roman"/>
          <w:sz w:val="32"/>
          <w:szCs w:val="32"/>
        </w:rPr>
        <w:lastRenderedPageBreak/>
        <w:t>требований кассационной жалобы ООО «Компания «Старицкие Карьеры». Постановление апелляционной инстанции от 25.05.2020 необходимо оставить в силе.</w:t>
      </w:r>
    </w:p>
    <w:p w14:paraId="37213447" w14:textId="77777777" w:rsidR="00F94107" w:rsidRDefault="00F94107" w:rsidP="00F94107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4EF458A" w14:textId="0FDF6741" w:rsidR="00FC5B5F" w:rsidRPr="00FC5B5F" w:rsidRDefault="00FC5B5F" w:rsidP="002C2E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C5B5F" w:rsidRPr="00FC5B5F" w:rsidSect="00BA6047">
      <w:pgSz w:w="11906" w:h="16838"/>
      <w:pgMar w:top="964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6B"/>
    <w:rsid w:val="000174A2"/>
    <w:rsid w:val="00084E3F"/>
    <w:rsid w:val="000F63D7"/>
    <w:rsid w:val="001949A4"/>
    <w:rsid w:val="001A1221"/>
    <w:rsid w:val="002C2E26"/>
    <w:rsid w:val="002F10D2"/>
    <w:rsid w:val="003769EA"/>
    <w:rsid w:val="003950C1"/>
    <w:rsid w:val="003C1B45"/>
    <w:rsid w:val="00493A40"/>
    <w:rsid w:val="005B53F7"/>
    <w:rsid w:val="005F6E2C"/>
    <w:rsid w:val="0065086D"/>
    <w:rsid w:val="00740023"/>
    <w:rsid w:val="007617A7"/>
    <w:rsid w:val="00793BA0"/>
    <w:rsid w:val="007A7088"/>
    <w:rsid w:val="008313F4"/>
    <w:rsid w:val="008528B5"/>
    <w:rsid w:val="00913F62"/>
    <w:rsid w:val="00926594"/>
    <w:rsid w:val="00956293"/>
    <w:rsid w:val="00A83BD3"/>
    <w:rsid w:val="00A90B78"/>
    <w:rsid w:val="00AD0011"/>
    <w:rsid w:val="00AD06EB"/>
    <w:rsid w:val="00B1136B"/>
    <w:rsid w:val="00B35B3B"/>
    <w:rsid w:val="00BA6047"/>
    <w:rsid w:val="00BC7577"/>
    <w:rsid w:val="00C75A55"/>
    <w:rsid w:val="00D17180"/>
    <w:rsid w:val="00DD797F"/>
    <w:rsid w:val="00EB6A97"/>
    <w:rsid w:val="00EB769D"/>
    <w:rsid w:val="00EC1770"/>
    <w:rsid w:val="00F94107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2657"/>
  <w15:docId w15:val="{9238F4DD-B0B5-43A8-814C-89208EB3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0"/>
    <w:qFormat/>
    <w:rsid w:val="000F63D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0F63D7"/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F6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TravkinaON</dc:creator>
  <cp:lastModifiedBy>Данилова Евгения Александровна</cp:lastModifiedBy>
  <cp:revision>4</cp:revision>
  <cp:lastPrinted>2020-10-02T15:24:00Z</cp:lastPrinted>
  <dcterms:created xsi:type="dcterms:W3CDTF">2020-10-02T17:06:00Z</dcterms:created>
  <dcterms:modified xsi:type="dcterms:W3CDTF">2020-10-02T17:25:00Z</dcterms:modified>
</cp:coreProperties>
</file>