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2E11" w14:textId="77777777" w:rsidR="000D7389" w:rsidRDefault="000D7389" w:rsidP="000D73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состоянию на 16.09.2020</w:t>
      </w:r>
    </w:p>
    <w:p w14:paraId="13A328C1" w14:textId="77777777" w:rsidR="000D7389" w:rsidRDefault="000D7389" w:rsidP="00C331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F4123" w14:textId="77777777" w:rsidR="000D7389" w:rsidRPr="003071F0" w:rsidRDefault="000D7389" w:rsidP="000D73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1F0">
        <w:rPr>
          <w:rFonts w:ascii="Times New Roman" w:hAnsi="Times New Roman" w:cs="Times New Roman"/>
          <w:b/>
          <w:sz w:val="28"/>
          <w:szCs w:val="28"/>
        </w:rPr>
        <w:t>Информационная справка</w:t>
      </w:r>
    </w:p>
    <w:p w14:paraId="6252D16D" w14:textId="77777777" w:rsidR="00536802" w:rsidRPr="000D7389" w:rsidRDefault="000D7389" w:rsidP="000D73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вопросу п</w:t>
      </w:r>
      <w:r w:rsidR="00536802" w:rsidRPr="000D7389">
        <w:rPr>
          <w:rFonts w:ascii="Times New Roman" w:hAnsi="Times New Roman" w:cs="Times New Roman"/>
          <w:sz w:val="28"/>
          <w:szCs w:val="28"/>
        </w:rPr>
        <w:t>ередач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36802" w:rsidRPr="000D7389">
        <w:rPr>
          <w:rFonts w:ascii="Times New Roman" w:hAnsi="Times New Roman" w:cs="Times New Roman"/>
          <w:sz w:val="28"/>
          <w:szCs w:val="28"/>
        </w:rPr>
        <w:t xml:space="preserve"> муниципального имущества в государственную собственность Тверской области</w:t>
      </w:r>
    </w:p>
    <w:p w14:paraId="1E392A3A" w14:textId="77777777" w:rsidR="00536802" w:rsidRDefault="00536802" w:rsidP="00536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5AE91" w14:textId="77777777" w:rsidR="00633DBE" w:rsidRDefault="00633DBE" w:rsidP="001F02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D6ACB1" w14:textId="77777777" w:rsidR="009571AF" w:rsidRDefault="009571AF" w:rsidP="00633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пунктом 3 протокола совещания по теме «Об участии Тверской области в федеральном проекте «Оздоровление Волги» </w:t>
      </w:r>
      <w:r w:rsidR="0084568A">
        <w:rPr>
          <w:rFonts w:ascii="Times New Roman" w:hAnsi="Times New Roman" w:cs="Times New Roman"/>
          <w:sz w:val="28"/>
          <w:szCs w:val="28"/>
        </w:rPr>
        <w:t>сообщаю</w:t>
      </w:r>
      <w:r>
        <w:rPr>
          <w:rFonts w:ascii="Times New Roman" w:hAnsi="Times New Roman" w:cs="Times New Roman"/>
          <w:sz w:val="28"/>
          <w:szCs w:val="28"/>
        </w:rPr>
        <w:t xml:space="preserve"> следующее. </w:t>
      </w:r>
    </w:p>
    <w:p w14:paraId="1AABEF19" w14:textId="77777777" w:rsidR="00633DBE" w:rsidRPr="00633DBE" w:rsidRDefault="002E2AD3" w:rsidP="00633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33DBE">
        <w:rPr>
          <w:rFonts w:ascii="Times New Roman" w:hAnsi="Times New Roman" w:cs="Times New Roman"/>
          <w:sz w:val="28"/>
          <w:szCs w:val="28"/>
        </w:rPr>
        <w:t xml:space="preserve">Статьей 154 Федерального закона от 22.08.2004 № 122-ФЗ </w:t>
      </w:r>
      <w:r w:rsidR="00633DBE">
        <w:rPr>
          <w:rFonts w:ascii="Times New Roman" w:hAnsi="Times New Roman" w:cs="Times New Roman"/>
          <w:sz w:val="28"/>
          <w:szCs w:val="28"/>
        </w:rPr>
        <w:br/>
        <w:t xml:space="preserve">«О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«О внесении изменений и дополнений в Федеральный закон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и «Об общих принципах организации местного самоуправления в Российской Федерации» </w:t>
      </w:r>
      <w:r w:rsidR="003071F0">
        <w:rPr>
          <w:rFonts w:ascii="Times New Roman" w:hAnsi="Times New Roman" w:cs="Times New Roman"/>
          <w:sz w:val="28"/>
          <w:szCs w:val="28"/>
        </w:rPr>
        <w:t xml:space="preserve"> (далее – Федеральный закон № 122-ФЗ) </w:t>
      </w:r>
      <w:r w:rsidR="00633DBE">
        <w:rPr>
          <w:rFonts w:ascii="Times New Roman" w:hAnsi="Times New Roman" w:cs="Times New Roman"/>
          <w:sz w:val="28"/>
          <w:szCs w:val="28"/>
        </w:rPr>
        <w:t>регламентирован порядок передачи муниципального имущества в собственность субъектов Российской Федерации.</w:t>
      </w:r>
    </w:p>
    <w:p w14:paraId="51006208" w14:textId="77777777" w:rsidR="009571AF" w:rsidRDefault="001F0224" w:rsidP="009571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4">
        <w:rPr>
          <w:rFonts w:ascii="Times New Roman" w:hAnsi="Times New Roman" w:cs="Times New Roman"/>
          <w:sz w:val="28"/>
          <w:szCs w:val="28"/>
        </w:rPr>
        <w:t xml:space="preserve">В целях передачи муниципального имущества в собственность </w:t>
      </w:r>
      <w:r>
        <w:rPr>
          <w:rFonts w:ascii="Times New Roman" w:hAnsi="Times New Roman" w:cs="Times New Roman"/>
          <w:sz w:val="28"/>
          <w:szCs w:val="28"/>
        </w:rPr>
        <w:t>Тверской области требуется направление органом местного самоуправления предложения о передаче имущества из муниципальной собственности в собственность Тверской области. Данное предложение должно быть направлено в Министерство имущественных и земельных отношений Тверской области (далее – Министерство)</w:t>
      </w:r>
      <w:r w:rsidR="00716595">
        <w:rPr>
          <w:rFonts w:ascii="Times New Roman" w:hAnsi="Times New Roman" w:cs="Times New Roman"/>
          <w:sz w:val="28"/>
          <w:szCs w:val="28"/>
        </w:rPr>
        <w:t xml:space="preserve"> с перечнем конкретного имущества, подлежащего передаче в собственность Тверской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BD9F7B" w14:textId="77777777" w:rsidR="00633DBE" w:rsidRDefault="005136B9" w:rsidP="009571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имущество, до передачи в государственную собственность Тверской области, необходимо передать в безвозмездное пользование органу государственной власти Тверской области, государственному унитарному предприятию или государственному учреждению Тверской области.</w:t>
      </w:r>
    </w:p>
    <w:p w14:paraId="039BEB9B" w14:textId="77777777" w:rsidR="00716595" w:rsidRDefault="00716595" w:rsidP="009571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принимает решение о принятии соответствующего муниципального имущества в государственную собственность Тверской области. На основании данного решения Министерством и уполномоченным органом местного самоуправления </w:t>
      </w:r>
      <w:r w:rsidR="00D16DDF">
        <w:rPr>
          <w:rFonts w:ascii="Times New Roman" w:hAnsi="Times New Roman" w:cs="Times New Roman"/>
          <w:sz w:val="28"/>
          <w:szCs w:val="28"/>
        </w:rPr>
        <w:t>подписывается передаточный акт</w:t>
      </w:r>
      <w:r w:rsidR="00633DBE">
        <w:rPr>
          <w:rFonts w:ascii="Times New Roman" w:hAnsi="Times New Roman" w:cs="Times New Roman"/>
          <w:sz w:val="28"/>
          <w:szCs w:val="28"/>
        </w:rPr>
        <w:t>.</w:t>
      </w:r>
      <w:r w:rsidR="00D16D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A5C73" w14:textId="77777777" w:rsidR="00633DBE" w:rsidRDefault="00633DBE" w:rsidP="00633D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законодательством допускается передача муниципальных объектов водоснабжения и теплоснабжения в </w:t>
      </w:r>
      <w:r w:rsidR="00D10BD8">
        <w:rPr>
          <w:rFonts w:ascii="Times New Roman" w:hAnsi="Times New Roman" w:cs="Times New Roman"/>
          <w:sz w:val="28"/>
          <w:szCs w:val="28"/>
        </w:rPr>
        <w:t xml:space="preserve">государственную </w:t>
      </w:r>
      <w:r>
        <w:rPr>
          <w:rFonts w:ascii="Times New Roman" w:hAnsi="Times New Roman" w:cs="Times New Roman"/>
          <w:sz w:val="28"/>
          <w:szCs w:val="28"/>
        </w:rPr>
        <w:t>собственность Тверской области.</w:t>
      </w:r>
    </w:p>
    <w:p w14:paraId="15A951AA" w14:textId="77777777" w:rsidR="003071F0" w:rsidRDefault="003071F0" w:rsidP="00D10B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отметить, что правовой анализ положений Федеральных законов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от 06.10.2003 </w:t>
      </w:r>
      <w:r>
        <w:rPr>
          <w:rFonts w:ascii="Times New Roman" w:hAnsi="Times New Roman" w:cs="Times New Roman"/>
          <w:sz w:val="28"/>
          <w:szCs w:val="28"/>
        </w:rPr>
        <w:br/>
        <w:t xml:space="preserve">№ 131-ФЗ «Об общих принципах организации местного самоуправления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Российской Федерации», </w:t>
      </w:r>
      <w:r w:rsidRPr="00E32A96">
        <w:rPr>
          <w:rFonts w:ascii="Times New Roman" w:hAnsi="Times New Roman" w:cs="Times New Roman"/>
          <w:sz w:val="28"/>
          <w:szCs w:val="28"/>
        </w:rPr>
        <w:t xml:space="preserve">от 27.07.2010 № 190-ФЗ «О теплоснабжении» и </w:t>
      </w:r>
      <w:r>
        <w:rPr>
          <w:rFonts w:ascii="Times New Roman" w:hAnsi="Times New Roman" w:cs="Times New Roman"/>
          <w:sz w:val="28"/>
          <w:szCs w:val="28"/>
        </w:rPr>
        <w:br/>
      </w:r>
      <w:r w:rsidRPr="00E32A96">
        <w:rPr>
          <w:rFonts w:ascii="Times New Roman" w:hAnsi="Times New Roman" w:cs="Times New Roman"/>
          <w:sz w:val="28"/>
          <w:szCs w:val="28"/>
        </w:rPr>
        <w:t>от 07.12.2011 № 416-ФЗ «О водоснабжении и водоотведении»</w:t>
      </w:r>
      <w:r>
        <w:rPr>
          <w:rFonts w:ascii="Times New Roman" w:hAnsi="Times New Roman" w:cs="Times New Roman"/>
          <w:sz w:val="28"/>
          <w:szCs w:val="28"/>
        </w:rPr>
        <w:t xml:space="preserve"> показывает,  что правовым основанием для передачи </w:t>
      </w:r>
      <w:r w:rsidR="00D10BD8">
        <w:rPr>
          <w:rFonts w:ascii="Times New Roman" w:hAnsi="Times New Roman" w:cs="Times New Roman"/>
          <w:sz w:val="28"/>
          <w:szCs w:val="28"/>
        </w:rPr>
        <w:t>муниципального имущества в государственную собственность Тверской области должен являться закон Тверской области о перераспределении соответствующих полномочий между органами государственной власти Тверской области и органами местного самоуправления муниципальных образований Тверской области.</w:t>
      </w:r>
    </w:p>
    <w:p w14:paraId="1BAEAED7" w14:textId="77777777" w:rsidR="0084568A" w:rsidRDefault="0084568A" w:rsidP="00D10B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изложенного предлагаю рассмотреть вопрос о даче Министерству энергетики и жилищно-коммунального хозяйства Тверской области поручения о разработке соответствующего законопроекта.</w:t>
      </w:r>
    </w:p>
    <w:p w14:paraId="17763DE8" w14:textId="77777777" w:rsidR="002E6656" w:rsidRPr="00E32A96" w:rsidRDefault="002E6656" w:rsidP="002E6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E6656">
        <w:rPr>
          <w:rFonts w:ascii="Times New Roman" w:hAnsi="Times New Roman" w:cs="Times New Roman"/>
          <w:sz w:val="28"/>
          <w:szCs w:val="28"/>
        </w:rPr>
        <w:t xml:space="preserve"> </w:t>
      </w:r>
      <w:r w:rsidRPr="00E32A96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</w:t>
      </w:r>
      <w:hyperlink r:id="rId7" w:history="1">
        <w:r w:rsidRPr="00E32A96">
          <w:rPr>
            <w:rFonts w:ascii="Times New Roman" w:hAnsi="Times New Roman" w:cs="Times New Roman"/>
            <w:sz w:val="28"/>
            <w:szCs w:val="28"/>
          </w:rPr>
          <w:t>закон</w:t>
        </w:r>
      </w:hyperlink>
      <w:r w:rsidRPr="00E32A96">
        <w:rPr>
          <w:rFonts w:ascii="Times New Roman" w:hAnsi="Times New Roman" w:cs="Times New Roman"/>
          <w:sz w:val="28"/>
          <w:szCs w:val="28"/>
        </w:rPr>
        <w:t xml:space="preserve">ом от 27.07.2010 № 190-ФЗ </w:t>
      </w:r>
      <w:r>
        <w:rPr>
          <w:rFonts w:ascii="Times New Roman" w:hAnsi="Times New Roman" w:cs="Times New Roman"/>
          <w:sz w:val="28"/>
          <w:szCs w:val="28"/>
        </w:rPr>
        <w:br/>
      </w:r>
      <w:r w:rsidRPr="00E32A96">
        <w:rPr>
          <w:rFonts w:ascii="Times New Roman" w:hAnsi="Times New Roman" w:cs="Times New Roman"/>
          <w:sz w:val="28"/>
          <w:szCs w:val="28"/>
        </w:rPr>
        <w:t xml:space="preserve">«О теплоснабжении» и Федеральным </w:t>
      </w:r>
      <w:hyperlink r:id="rId8" w:history="1">
        <w:r w:rsidRPr="00E32A96">
          <w:rPr>
            <w:rFonts w:ascii="Times New Roman" w:hAnsi="Times New Roman" w:cs="Times New Roman"/>
            <w:sz w:val="28"/>
            <w:szCs w:val="28"/>
          </w:rPr>
          <w:t>закон</w:t>
        </w:r>
      </w:hyperlink>
      <w:r w:rsidRPr="00E32A96">
        <w:rPr>
          <w:rFonts w:ascii="Times New Roman" w:hAnsi="Times New Roman" w:cs="Times New Roman"/>
          <w:sz w:val="28"/>
          <w:szCs w:val="28"/>
        </w:rPr>
        <w:t xml:space="preserve">ом от 07.12.2011 № 416-ФЗ </w:t>
      </w:r>
      <w:r>
        <w:rPr>
          <w:rFonts w:ascii="Times New Roman" w:hAnsi="Times New Roman" w:cs="Times New Roman"/>
          <w:sz w:val="28"/>
          <w:szCs w:val="28"/>
        </w:rPr>
        <w:br/>
      </w:r>
      <w:r w:rsidRPr="00E32A96">
        <w:rPr>
          <w:rFonts w:ascii="Times New Roman" w:hAnsi="Times New Roman" w:cs="Times New Roman"/>
          <w:sz w:val="28"/>
          <w:szCs w:val="28"/>
        </w:rPr>
        <w:t>«О водоснабжении и водоотведении» передача прав владения и (или) пользования централизованными системами горячего водоснабжения, холодного водоснабжения и (или) водоотведения, отдельными объектами таких систем, объектами теплоснабжения, находящимися в государственной или муниципальной собственности, осуществляется по договорам аренды таких систем и (или) объектов или по концессионным соглашениям.</w:t>
      </w:r>
    </w:p>
    <w:p w14:paraId="2E31B1EB" w14:textId="77777777" w:rsidR="002E6656" w:rsidRDefault="002E6656" w:rsidP="002E665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отметить, что в случае, если срок, определяемый как разница между датой ввода в эксплуатацию хотя бы одного объекта или систем из числа указанных объектов или систем, находящихся в государственной или муниципальной собственности, и датой опубликования извещения о проведении конкурса, превышает пять лет либо дата ввода в эксплуатацию хотя бы одного такого объекта или одной такой системы, одного отдельного объекта таких систем не может быть определена, передача прав владения и (или) пользования такими объектами или системами осуществляется только по концессионным соглашениям. Исключением из данного правила являются случаи исключением предоставления в соответствии с антимонопольным законодательством Российской Федерации указанных прав на это имущество лицу, обладающему правами владения и (или) пользования сетью инженерно-технического обеспечения, в случаях, если это имущество является частью соответствующей сети инженерно-технического обеспечения и данные часть сети и сеть являются технологически связанными в соответствии с законодательством о градостроительной деятельности.</w:t>
      </w:r>
    </w:p>
    <w:p w14:paraId="43834688" w14:textId="77777777" w:rsidR="002E6656" w:rsidRDefault="002E6656" w:rsidP="002E6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возможным вариантом приобретения прав на муниципальное имущество в виде объектов (систем) водоснабжения, водоотведения, теплоснабжения является внесение изменений в ранее заключенный и действующий договор аренды аналогичного имущества, являющегося частью технологически связанной сети, заключенный между:</w:t>
      </w:r>
    </w:p>
    <w:p w14:paraId="1E35B829" w14:textId="77777777" w:rsidR="002E6656" w:rsidRDefault="002E6656" w:rsidP="002E6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областной организацией и органом местного самоуправления (муниципальной организацией);</w:t>
      </w:r>
    </w:p>
    <w:p w14:paraId="0DE6ADD3" w14:textId="77777777" w:rsidR="002E6656" w:rsidRDefault="0084568A" w:rsidP="002E66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сторонней </w:t>
      </w:r>
      <w:r w:rsidR="002E6656">
        <w:rPr>
          <w:rFonts w:ascii="Times New Roman" w:hAnsi="Times New Roman" w:cs="Times New Roman"/>
          <w:sz w:val="28"/>
          <w:szCs w:val="28"/>
        </w:rPr>
        <w:t xml:space="preserve">организацией и органом местного самоуправления (муниципальной организацией) в целях последующей замены данной </w:t>
      </w:r>
      <w:r w:rsidR="002E6656">
        <w:rPr>
          <w:rFonts w:ascii="Times New Roman" w:hAnsi="Times New Roman" w:cs="Times New Roman"/>
          <w:sz w:val="28"/>
          <w:szCs w:val="28"/>
        </w:rPr>
        <w:lastRenderedPageBreak/>
        <w:t>организации на областную организацию путем заключения соответствующего дополнительного соглашения.</w:t>
      </w:r>
    </w:p>
    <w:p w14:paraId="65A74294" w14:textId="77777777" w:rsidR="002E2AD3" w:rsidRDefault="002E6656" w:rsidP="00CB57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E2AD3">
        <w:rPr>
          <w:rFonts w:ascii="Times New Roman" w:hAnsi="Times New Roman" w:cs="Times New Roman"/>
          <w:sz w:val="28"/>
          <w:szCs w:val="28"/>
        </w:rPr>
        <w:t xml:space="preserve">. Также согласно статье 154 Федерального закона от 22.08.2004 </w:t>
      </w:r>
      <w:r w:rsidR="002E2AD3">
        <w:rPr>
          <w:rFonts w:ascii="Times New Roman" w:hAnsi="Times New Roman" w:cs="Times New Roman"/>
          <w:sz w:val="28"/>
          <w:szCs w:val="28"/>
        </w:rPr>
        <w:br/>
        <w:t xml:space="preserve">№ 122-ФЗ </w:t>
      </w:r>
      <w:r w:rsidR="00CB577E">
        <w:rPr>
          <w:rFonts w:ascii="Times New Roman" w:hAnsi="Times New Roman" w:cs="Times New Roman"/>
          <w:sz w:val="28"/>
          <w:szCs w:val="28"/>
        </w:rPr>
        <w:t>р</w:t>
      </w:r>
      <w:r w:rsidR="002E2AD3">
        <w:rPr>
          <w:rFonts w:ascii="Times New Roman" w:hAnsi="Times New Roman" w:cs="Times New Roman"/>
          <w:sz w:val="28"/>
          <w:szCs w:val="28"/>
        </w:rPr>
        <w:t>ешения о передаче имущества из муниципальной собственности в собственность субъектов Российской Федерации принимаются уполномоченными органами, осуществляющими полномочия собственника имущества</w:t>
      </w:r>
      <w:r w:rsidR="00CB577E">
        <w:rPr>
          <w:rFonts w:ascii="Times New Roman" w:hAnsi="Times New Roman" w:cs="Times New Roman"/>
          <w:sz w:val="28"/>
          <w:szCs w:val="28"/>
        </w:rPr>
        <w:t>, и содержат установленный объем сведений</w:t>
      </w:r>
      <w:r w:rsidR="002E2AD3">
        <w:rPr>
          <w:rFonts w:ascii="Times New Roman" w:hAnsi="Times New Roman" w:cs="Times New Roman"/>
          <w:sz w:val="28"/>
          <w:szCs w:val="28"/>
        </w:rPr>
        <w:t>.</w:t>
      </w:r>
    </w:p>
    <w:p w14:paraId="5CB21A2E" w14:textId="77777777" w:rsidR="002E2AD3" w:rsidRDefault="00CB577E" w:rsidP="002E2A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В-частности, у</w:t>
      </w:r>
      <w:r w:rsidR="002E2AD3" w:rsidRPr="00E45EFD">
        <w:rPr>
          <w:rFonts w:ascii="Times New Roman" w:hAnsi="Times New Roman" w:cs="Times New Roman"/>
          <w:sz w:val="28"/>
          <w:szCs w:val="28"/>
        </w:rPr>
        <w:t xml:space="preserve">казанными решениями утверждаются перечни передаваемых государственных или муниципальных унитарных предприятий, государственных или муниципальных учреждений, право собственности на которые переходит к другому собственнику государственного или муниципального имущества в соответствии со </w:t>
      </w:r>
      <w:hyperlink r:id="rId9" w:history="1">
        <w:r w:rsidR="002E2AD3" w:rsidRPr="00E45EFD">
          <w:rPr>
            <w:rFonts w:ascii="Times New Roman" w:hAnsi="Times New Roman" w:cs="Times New Roman"/>
            <w:sz w:val="28"/>
            <w:szCs w:val="28"/>
          </w:rPr>
          <w:t>статьей 300</w:t>
        </w:r>
      </w:hyperlink>
      <w:r w:rsidR="002E2AD3" w:rsidRPr="00E45EFD">
        <w:rPr>
          <w:rFonts w:ascii="Times New Roman" w:hAnsi="Times New Roman" w:cs="Times New Roman"/>
          <w:sz w:val="28"/>
          <w:szCs w:val="28"/>
        </w:rPr>
        <w:t xml:space="preserve"> Гражданского кодекса Российской Федерации, а также иного имущества.</w:t>
      </w:r>
    </w:p>
    <w:p w14:paraId="37A33E90" w14:textId="77777777" w:rsidR="002E2AD3" w:rsidRDefault="002E2AD3" w:rsidP="002E2A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Статьей 300 Гражданского кодекса Российской Федерации установлено, что при переходе права собственности на государственное или муниципальное предприятие как имущественный комплекс к другому собственнику государственного или муниципального имущества такое предприятие сохраняет право хозяйственного ведения или право оперативного управления на принадлежащее ему имущество.</w:t>
      </w:r>
    </w:p>
    <w:p w14:paraId="0CA3EAB7" w14:textId="77777777" w:rsidR="002E6656" w:rsidRDefault="002E2AD3" w:rsidP="002E66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передача из муниципальной собственности в </w:t>
      </w:r>
      <w:r w:rsidR="00FF3ED8">
        <w:rPr>
          <w:rFonts w:ascii="Times New Roman" w:hAnsi="Times New Roman" w:cs="Times New Roman"/>
          <w:sz w:val="28"/>
          <w:szCs w:val="28"/>
        </w:rPr>
        <w:t xml:space="preserve">государственную </w:t>
      </w:r>
      <w:r>
        <w:rPr>
          <w:rFonts w:ascii="Times New Roman" w:hAnsi="Times New Roman" w:cs="Times New Roman"/>
          <w:sz w:val="28"/>
          <w:szCs w:val="28"/>
        </w:rPr>
        <w:t xml:space="preserve">собственность Тверской области объектов водоснабжения и теплоснабжения возможна </w:t>
      </w:r>
      <w:r w:rsidR="00FF3ED8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путем передачи муниципальных предприятий как имущественных комплексов, владеющих указанными объектами.</w:t>
      </w:r>
    </w:p>
    <w:p w14:paraId="07701E23" w14:textId="77777777" w:rsidR="00536802" w:rsidRDefault="00C3316A" w:rsidP="00D660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50D10">
        <w:rPr>
          <w:rFonts w:ascii="Times New Roman" w:hAnsi="Times New Roman" w:cs="Times New Roman"/>
          <w:sz w:val="28"/>
          <w:szCs w:val="28"/>
        </w:rPr>
        <w:t xml:space="preserve">Возможным вариантом использования муниципального имущества </w:t>
      </w:r>
      <w:r w:rsidR="00D660A0">
        <w:rPr>
          <w:rFonts w:ascii="Times New Roman" w:hAnsi="Times New Roman" w:cs="Times New Roman"/>
          <w:sz w:val="28"/>
          <w:szCs w:val="28"/>
        </w:rPr>
        <w:t xml:space="preserve">областной организацией </w:t>
      </w:r>
      <w:r w:rsidR="00750D10">
        <w:rPr>
          <w:rFonts w:ascii="Times New Roman" w:hAnsi="Times New Roman" w:cs="Times New Roman"/>
          <w:sz w:val="28"/>
          <w:szCs w:val="28"/>
        </w:rPr>
        <w:t>также является з</w:t>
      </w:r>
      <w:r w:rsidR="00BB693E" w:rsidRPr="00536802">
        <w:rPr>
          <w:rFonts w:ascii="Times New Roman" w:hAnsi="Times New Roman" w:cs="Times New Roman"/>
          <w:sz w:val="28"/>
          <w:szCs w:val="28"/>
        </w:rPr>
        <w:t>аключение концессионного соглашения</w:t>
      </w:r>
      <w:r w:rsidR="00750D10">
        <w:rPr>
          <w:rFonts w:ascii="Times New Roman" w:hAnsi="Times New Roman" w:cs="Times New Roman"/>
          <w:sz w:val="28"/>
          <w:szCs w:val="28"/>
        </w:rPr>
        <w:t>.</w:t>
      </w:r>
    </w:p>
    <w:p w14:paraId="7340EC45" w14:textId="77777777" w:rsidR="00633DBE" w:rsidRDefault="00633DBE" w:rsidP="00D660A0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633DBE">
        <w:rPr>
          <w:rFonts w:ascii="Times New Roman" w:hAnsi="Times New Roman" w:cs="Times New Roman"/>
          <w:sz w:val="28"/>
          <w:szCs w:val="28"/>
        </w:rPr>
        <w:t>Порядок заключения концессионных соглашений регламентирован Федеральны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3DBE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3DBE">
        <w:rPr>
          <w:rFonts w:ascii="Times New Roman" w:hAnsi="Times New Roman" w:cs="Times New Roman"/>
          <w:sz w:val="28"/>
          <w:szCs w:val="28"/>
        </w:rPr>
        <w:t xml:space="preserve"> от 21.07.2005 </w:t>
      </w:r>
      <w:r>
        <w:rPr>
          <w:rFonts w:ascii="Times New Roman" w:hAnsi="Times New Roman" w:cs="Times New Roman"/>
          <w:sz w:val="28"/>
          <w:szCs w:val="28"/>
        </w:rPr>
        <w:t xml:space="preserve">№ 115-ФЗ </w:t>
      </w:r>
      <w:hyperlink r:id="rId10" w:history="1">
        <w:r>
          <w:rPr>
            <w:rFonts w:ascii="Times New Roman" w:hAnsi="Times New Roman" w:cs="Times New Roman"/>
            <w:sz w:val="28"/>
            <w:szCs w:val="28"/>
          </w:rPr>
          <w:t>«</w:t>
        </w:r>
        <w:r w:rsidRPr="00633DBE">
          <w:rPr>
            <w:rFonts w:ascii="Times New Roman" w:hAnsi="Times New Roman" w:cs="Times New Roman"/>
            <w:sz w:val="28"/>
            <w:szCs w:val="28"/>
          </w:rPr>
          <w:t>О концессионных соглашениях</w:t>
        </w:r>
        <w:r>
          <w:rPr>
            <w:rFonts w:ascii="Times New Roman" w:hAnsi="Times New Roman" w:cs="Times New Roman"/>
            <w:sz w:val="28"/>
            <w:szCs w:val="28"/>
          </w:rPr>
          <w:t>»</w:t>
        </w:r>
        <w:r w:rsidR="00542A30">
          <w:rPr>
            <w:rFonts w:ascii="Times New Roman" w:hAnsi="Times New Roman" w:cs="Times New Roman"/>
            <w:sz w:val="28"/>
            <w:szCs w:val="28"/>
          </w:rPr>
          <w:t xml:space="preserve"> (далее – Закон № 115-ФЗ)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</w:hyperlink>
    </w:p>
    <w:p w14:paraId="1CB4FED1" w14:textId="77777777" w:rsidR="00542A30" w:rsidRDefault="00542A30" w:rsidP="00D660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статьей 4 Закона № 115-ФЗ объектами концессионного соглашения могут являться объекты теплоснабжения, централизованные системы горячего водоснабжения, холодного водоснабжения и (или) водоотведения, отдельные объекты таких систем.</w:t>
      </w:r>
    </w:p>
    <w:p w14:paraId="66A05331" w14:textId="77777777" w:rsidR="00665499" w:rsidRDefault="00665499" w:rsidP="00D660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Концессионное соглашение заключается путем проведения конкурса на право заключения концессионного соглашения. В целях заключения концессионного соглашения и проведения конкурса </w:t>
      </w:r>
      <w:r>
        <w:rPr>
          <w:rFonts w:ascii="Times New Roman" w:hAnsi="Times New Roman" w:cs="Times New Roman"/>
          <w:bCs/>
          <w:sz w:val="28"/>
          <w:szCs w:val="28"/>
        </w:rPr>
        <w:t>требуется п</w:t>
      </w:r>
      <w:r w:rsidR="00536802" w:rsidRPr="00536802">
        <w:rPr>
          <w:rFonts w:ascii="Times New Roman" w:hAnsi="Times New Roman" w:cs="Times New Roman"/>
          <w:bCs/>
          <w:sz w:val="28"/>
          <w:szCs w:val="28"/>
        </w:rPr>
        <w:t>ринятие органом местного самоуправления решения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FA472A4" w14:textId="77777777" w:rsidR="00536802" w:rsidRDefault="00665499" w:rsidP="00D660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Концессионное</w:t>
      </w:r>
      <w:r w:rsidR="00536802">
        <w:rPr>
          <w:rFonts w:ascii="Times New Roman" w:hAnsi="Times New Roman" w:cs="Times New Roman"/>
          <w:bCs/>
          <w:sz w:val="28"/>
          <w:szCs w:val="28"/>
        </w:rPr>
        <w:t xml:space="preserve"> соглашени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53680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заключается </w:t>
      </w:r>
      <w:r w:rsidR="00536802">
        <w:rPr>
          <w:rFonts w:ascii="Times New Roman" w:hAnsi="Times New Roman" w:cs="Times New Roman"/>
          <w:bCs/>
          <w:sz w:val="28"/>
          <w:szCs w:val="28"/>
        </w:rPr>
        <w:t xml:space="preserve">в целях </w:t>
      </w:r>
      <w:r>
        <w:rPr>
          <w:rFonts w:ascii="Times New Roman" w:hAnsi="Times New Roman" w:cs="Times New Roman"/>
          <w:sz w:val="28"/>
          <w:szCs w:val="28"/>
        </w:rPr>
        <w:t>создания и</w:t>
      </w:r>
      <w:r w:rsidR="00536802">
        <w:rPr>
          <w:rFonts w:ascii="Times New Roman" w:hAnsi="Times New Roman" w:cs="Times New Roman"/>
          <w:sz w:val="28"/>
          <w:szCs w:val="28"/>
        </w:rPr>
        <w:t xml:space="preserve"> (или) реконструкци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36802">
        <w:rPr>
          <w:rFonts w:ascii="Times New Roman" w:hAnsi="Times New Roman" w:cs="Times New Roman"/>
          <w:sz w:val="28"/>
          <w:szCs w:val="28"/>
        </w:rPr>
        <w:t xml:space="preserve"> определенного этим соглашением имущества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368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ED060" w14:textId="77777777" w:rsidR="00BB693E" w:rsidRDefault="00BB693E" w:rsidP="00D660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Передаваемое в концессию имущество должно находит</w:t>
      </w:r>
      <w:r w:rsidR="0066549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в собственности </w:t>
      </w:r>
      <w:r w:rsidR="00665499">
        <w:rPr>
          <w:rFonts w:ascii="Times New Roman" w:hAnsi="Times New Roman" w:cs="Times New Roman"/>
          <w:sz w:val="28"/>
          <w:szCs w:val="28"/>
        </w:rPr>
        <w:t xml:space="preserve">муниципального образования, а также может принадлежать государственному или муниципальному унитарному предприятию или </w:t>
      </w:r>
      <w:r w:rsidR="00665499">
        <w:rPr>
          <w:rFonts w:ascii="Times New Roman" w:hAnsi="Times New Roman" w:cs="Times New Roman"/>
          <w:sz w:val="28"/>
          <w:szCs w:val="28"/>
        </w:rPr>
        <w:lastRenderedPageBreak/>
        <w:t>бюджетному учреждению на праве хозяйственного ведения или оперативного управления.</w:t>
      </w:r>
    </w:p>
    <w:p w14:paraId="631CC1B3" w14:textId="77777777" w:rsidR="00665499" w:rsidRDefault="00665499" w:rsidP="006654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Концессионное соглашение заключается на срок создания и (или) реконструкции объ</w:t>
      </w:r>
      <w:r w:rsidR="005136B9">
        <w:rPr>
          <w:rFonts w:ascii="Times New Roman" w:hAnsi="Times New Roman" w:cs="Times New Roman"/>
          <w:sz w:val="28"/>
          <w:szCs w:val="28"/>
        </w:rPr>
        <w:t>екта концессионного соглашения,</w:t>
      </w:r>
      <w:r>
        <w:rPr>
          <w:rFonts w:ascii="Times New Roman" w:hAnsi="Times New Roman" w:cs="Times New Roman"/>
          <w:sz w:val="28"/>
          <w:szCs w:val="28"/>
        </w:rPr>
        <w:t xml:space="preserve"> срока окупаемости инвестиций</w:t>
      </w:r>
      <w:r w:rsidR="005136B9">
        <w:rPr>
          <w:rFonts w:ascii="Times New Roman" w:hAnsi="Times New Roman" w:cs="Times New Roman"/>
          <w:sz w:val="28"/>
          <w:szCs w:val="28"/>
        </w:rPr>
        <w:t>, вложенных в создание и (или) реконструкцию объекта концессионного соглашения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136B9">
        <w:rPr>
          <w:rFonts w:ascii="Times New Roman" w:hAnsi="Times New Roman" w:cs="Times New Roman"/>
          <w:sz w:val="28"/>
          <w:szCs w:val="28"/>
        </w:rPr>
        <w:t xml:space="preserve">срока </w:t>
      </w:r>
      <w:r>
        <w:rPr>
          <w:rFonts w:ascii="Times New Roman" w:hAnsi="Times New Roman" w:cs="Times New Roman"/>
          <w:sz w:val="28"/>
          <w:szCs w:val="28"/>
        </w:rPr>
        <w:t>исполнения других обязательств по концессионному соглашению.</w:t>
      </w:r>
    </w:p>
    <w:p w14:paraId="613FCD29" w14:textId="77777777" w:rsidR="00C3316A" w:rsidRDefault="00C3316A" w:rsidP="00C331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концессионным соглашением предусматривается, что лицо, осуществившее создание и (или) реконструкцию соответствующего объекта концессионного соглашения, вносит концессионную плату в период использования (эксплуатации) объекта концессионного соглашения.</w:t>
      </w:r>
      <w:r w:rsidRPr="00C33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концессионной платы, форма, порядок и сроки ее внесения устанавливаются концессионным соглашением в соответствии с решением о заключении концессионного соглашения.</w:t>
      </w:r>
    </w:p>
    <w:p w14:paraId="67AE95A1" w14:textId="77777777" w:rsidR="00C3316A" w:rsidRDefault="00C3316A" w:rsidP="00C3316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изложенного необходимо отметить, что заключение концессионного соглашения не влечет возникновения права собственности Тверской области в отношении муниципального имущества, которое было создано и (или) реконструировано по концессионному соглашению. Таким образом, заключение концессионного соглашения не позволяет достичь цели по закреплению объектов водоснабжения и теплоснабжения в собственности Тверской области.</w:t>
      </w:r>
    </w:p>
    <w:p w14:paraId="2FAF255E" w14:textId="77777777" w:rsidR="00C3316A" w:rsidRDefault="00C3316A" w:rsidP="00C331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3965DB" w14:textId="77777777" w:rsidR="00BB693E" w:rsidRPr="007F0053" w:rsidRDefault="00BB693E" w:rsidP="007F0053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BB693E" w:rsidRPr="007F0053" w:rsidSect="00750D10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C2B0A" w14:textId="77777777" w:rsidR="00FA38E6" w:rsidRDefault="00FA38E6" w:rsidP="00750D10">
      <w:pPr>
        <w:spacing w:after="0" w:line="240" w:lineRule="auto"/>
      </w:pPr>
      <w:r>
        <w:separator/>
      </w:r>
    </w:p>
  </w:endnote>
  <w:endnote w:type="continuationSeparator" w:id="0">
    <w:p w14:paraId="4353D7BB" w14:textId="77777777" w:rsidR="00FA38E6" w:rsidRDefault="00FA38E6" w:rsidP="0075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EB0EB" w14:textId="77777777" w:rsidR="00FA38E6" w:rsidRDefault="00FA38E6" w:rsidP="00750D10">
      <w:pPr>
        <w:spacing w:after="0" w:line="240" w:lineRule="auto"/>
      </w:pPr>
      <w:r>
        <w:separator/>
      </w:r>
    </w:p>
  </w:footnote>
  <w:footnote w:type="continuationSeparator" w:id="0">
    <w:p w14:paraId="7357B1F1" w14:textId="77777777" w:rsidR="00FA38E6" w:rsidRDefault="00FA38E6" w:rsidP="0075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814783"/>
      <w:docPartObj>
        <w:docPartGallery w:val="Page Numbers (Top of Page)"/>
        <w:docPartUnique/>
      </w:docPartObj>
    </w:sdtPr>
    <w:sdtEndPr/>
    <w:sdtContent>
      <w:p w14:paraId="3ED75768" w14:textId="77777777" w:rsidR="00750D10" w:rsidRDefault="0096010E">
        <w:pPr>
          <w:pStyle w:val="a6"/>
          <w:jc w:val="center"/>
        </w:pPr>
        <w:r>
          <w:fldChar w:fldCharType="begin"/>
        </w:r>
        <w:r w:rsidR="00750D10">
          <w:instrText>PAGE   \* MERGEFORMAT</w:instrText>
        </w:r>
        <w:r>
          <w:fldChar w:fldCharType="separate"/>
        </w:r>
        <w:r w:rsidR="0084568A">
          <w:rPr>
            <w:noProof/>
          </w:rPr>
          <w:t>2</w:t>
        </w:r>
        <w:r>
          <w:fldChar w:fldCharType="end"/>
        </w:r>
      </w:p>
    </w:sdtContent>
  </w:sdt>
  <w:p w14:paraId="6640FBB5" w14:textId="77777777" w:rsidR="00750D10" w:rsidRDefault="00750D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CD4"/>
    <w:multiLevelType w:val="hybridMultilevel"/>
    <w:tmpl w:val="55F6207A"/>
    <w:lvl w:ilvl="0" w:tplc="1A429C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9263F91"/>
    <w:multiLevelType w:val="hybridMultilevel"/>
    <w:tmpl w:val="307EBB9C"/>
    <w:lvl w:ilvl="0" w:tplc="DB6438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E4B0C37"/>
    <w:multiLevelType w:val="hybridMultilevel"/>
    <w:tmpl w:val="32C65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22D96"/>
    <w:multiLevelType w:val="hybridMultilevel"/>
    <w:tmpl w:val="4F1690C0"/>
    <w:lvl w:ilvl="0" w:tplc="CC1E3A06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B3A3220"/>
    <w:multiLevelType w:val="hybridMultilevel"/>
    <w:tmpl w:val="519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3E"/>
    <w:rsid w:val="00000B78"/>
    <w:rsid w:val="00000CF9"/>
    <w:rsid w:val="00001116"/>
    <w:rsid w:val="00002150"/>
    <w:rsid w:val="0000242F"/>
    <w:rsid w:val="00003A28"/>
    <w:rsid w:val="00003F67"/>
    <w:rsid w:val="000048CC"/>
    <w:rsid w:val="00004BA1"/>
    <w:rsid w:val="00005DC1"/>
    <w:rsid w:val="00007406"/>
    <w:rsid w:val="0001148C"/>
    <w:rsid w:val="00013F67"/>
    <w:rsid w:val="00015C95"/>
    <w:rsid w:val="00016CD7"/>
    <w:rsid w:val="00025E3B"/>
    <w:rsid w:val="0002651C"/>
    <w:rsid w:val="000323E1"/>
    <w:rsid w:val="00034230"/>
    <w:rsid w:val="000365F1"/>
    <w:rsid w:val="00036E66"/>
    <w:rsid w:val="00040992"/>
    <w:rsid w:val="0004155A"/>
    <w:rsid w:val="000417DE"/>
    <w:rsid w:val="0004595C"/>
    <w:rsid w:val="00045AFC"/>
    <w:rsid w:val="000508FC"/>
    <w:rsid w:val="00051DCD"/>
    <w:rsid w:val="00052986"/>
    <w:rsid w:val="000538E8"/>
    <w:rsid w:val="00054A1E"/>
    <w:rsid w:val="00055B2F"/>
    <w:rsid w:val="00055DD6"/>
    <w:rsid w:val="00055FF0"/>
    <w:rsid w:val="00056576"/>
    <w:rsid w:val="00056E59"/>
    <w:rsid w:val="00060ACD"/>
    <w:rsid w:val="00060D98"/>
    <w:rsid w:val="00061A30"/>
    <w:rsid w:val="00064591"/>
    <w:rsid w:val="00066F73"/>
    <w:rsid w:val="000723FC"/>
    <w:rsid w:val="00076F0C"/>
    <w:rsid w:val="000776C5"/>
    <w:rsid w:val="00077D13"/>
    <w:rsid w:val="00082189"/>
    <w:rsid w:val="00082AAF"/>
    <w:rsid w:val="00082F1B"/>
    <w:rsid w:val="00083EA8"/>
    <w:rsid w:val="000841B0"/>
    <w:rsid w:val="000841B3"/>
    <w:rsid w:val="00087820"/>
    <w:rsid w:val="00087B19"/>
    <w:rsid w:val="00091552"/>
    <w:rsid w:val="00093453"/>
    <w:rsid w:val="00095DC1"/>
    <w:rsid w:val="00097E88"/>
    <w:rsid w:val="000A18A2"/>
    <w:rsid w:val="000A1B7D"/>
    <w:rsid w:val="000A62C2"/>
    <w:rsid w:val="000A7483"/>
    <w:rsid w:val="000B0826"/>
    <w:rsid w:val="000B2528"/>
    <w:rsid w:val="000B2FEC"/>
    <w:rsid w:val="000B3330"/>
    <w:rsid w:val="000B63AE"/>
    <w:rsid w:val="000C1326"/>
    <w:rsid w:val="000C29A4"/>
    <w:rsid w:val="000C3ABD"/>
    <w:rsid w:val="000C58A7"/>
    <w:rsid w:val="000C723D"/>
    <w:rsid w:val="000C7A37"/>
    <w:rsid w:val="000D0BE2"/>
    <w:rsid w:val="000D143E"/>
    <w:rsid w:val="000D173C"/>
    <w:rsid w:val="000D19BC"/>
    <w:rsid w:val="000D3EBF"/>
    <w:rsid w:val="000D64FD"/>
    <w:rsid w:val="000D682E"/>
    <w:rsid w:val="000D7389"/>
    <w:rsid w:val="000E218E"/>
    <w:rsid w:val="000E2624"/>
    <w:rsid w:val="000E52E7"/>
    <w:rsid w:val="000E5F9B"/>
    <w:rsid w:val="000E6874"/>
    <w:rsid w:val="000E75F8"/>
    <w:rsid w:val="000F26CC"/>
    <w:rsid w:val="000F47A9"/>
    <w:rsid w:val="000F7A16"/>
    <w:rsid w:val="000F7A9B"/>
    <w:rsid w:val="00101376"/>
    <w:rsid w:val="00102644"/>
    <w:rsid w:val="0010503C"/>
    <w:rsid w:val="001059EF"/>
    <w:rsid w:val="00106949"/>
    <w:rsid w:val="00113506"/>
    <w:rsid w:val="0011512C"/>
    <w:rsid w:val="00116256"/>
    <w:rsid w:val="001178B4"/>
    <w:rsid w:val="00121C3F"/>
    <w:rsid w:val="001236AF"/>
    <w:rsid w:val="00124B53"/>
    <w:rsid w:val="00125B39"/>
    <w:rsid w:val="001303AB"/>
    <w:rsid w:val="00131B69"/>
    <w:rsid w:val="0013244F"/>
    <w:rsid w:val="0013259C"/>
    <w:rsid w:val="00132A4C"/>
    <w:rsid w:val="001332F9"/>
    <w:rsid w:val="001358EC"/>
    <w:rsid w:val="00135D40"/>
    <w:rsid w:val="00135F07"/>
    <w:rsid w:val="00137904"/>
    <w:rsid w:val="00141E1C"/>
    <w:rsid w:val="00146FFC"/>
    <w:rsid w:val="00157354"/>
    <w:rsid w:val="0016060D"/>
    <w:rsid w:val="00164595"/>
    <w:rsid w:val="001645A3"/>
    <w:rsid w:val="001679A4"/>
    <w:rsid w:val="00170869"/>
    <w:rsid w:val="001725D0"/>
    <w:rsid w:val="001736C0"/>
    <w:rsid w:val="001738A8"/>
    <w:rsid w:val="001739C9"/>
    <w:rsid w:val="00175D90"/>
    <w:rsid w:val="0017691C"/>
    <w:rsid w:val="00176D0E"/>
    <w:rsid w:val="001778B5"/>
    <w:rsid w:val="001802B7"/>
    <w:rsid w:val="00181793"/>
    <w:rsid w:val="00181DB4"/>
    <w:rsid w:val="00186B9C"/>
    <w:rsid w:val="00191305"/>
    <w:rsid w:val="0019145A"/>
    <w:rsid w:val="00191BD7"/>
    <w:rsid w:val="00191D5A"/>
    <w:rsid w:val="00192C40"/>
    <w:rsid w:val="00193125"/>
    <w:rsid w:val="00194BD6"/>
    <w:rsid w:val="001971F7"/>
    <w:rsid w:val="001974AC"/>
    <w:rsid w:val="001A0542"/>
    <w:rsid w:val="001A24E0"/>
    <w:rsid w:val="001B01CC"/>
    <w:rsid w:val="001B2A91"/>
    <w:rsid w:val="001B65DB"/>
    <w:rsid w:val="001C09DB"/>
    <w:rsid w:val="001C15E4"/>
    <w:rsid w:val="001C1E45"/>
    <w:rsid w:val="001C3A3A"/>
    <w:rsid w:val="001D0BE0"/>
    <w:rsid w:val="001D2E5A"/>
    <w:rsid w:val="001D3A22"/>
    <w:rsid w:val="001D3A90"/>
    <w:rsid w:val="001D3D21"/>
    <w:rsid w:val="001D508C"/>
    <w:rsid w:val="001E0A70"/>
    <w:rsid w:val="001E2D90"/>
    <w:rsid w:val="001E4658"/>
    <w:rsid w:val="001F0224"/>
    <w:rsid w:val="001F2DCC"/>
    <w:rsid w:val="001F3DA6"/>
    <w:rsid w:val="001F54C3"/>
    <w:rsid w:val="001F58AD"/>
    <w:rsid w:val="001F6876"/>
    <w:rsid w:val="002002CE"/>
    <w:rsid w:val="002017ED"/>
    <w:rsid w:val="00201A4B"/>
    <w:rsid w:val="00201FD6"/>
    <w:rsid w:val="002020AB"/>
    <w:rsid w:val="00202340"/>
    <w:rsid w:val="00203409"/>
    <w:rsid w:val="00205B3C"/>
    <w:rsid w:val="00212505"/>
    <w:rsid w:val="0021349F"/>
    <w:rsid w:val="00221025"/>
    <w:rsid w:val="00224318"/>
    <w:rsid w:val="00224B68"/>
    <w:rsid w:val="002258D2"/>
    <w:rsid w:val="00227409"/>
    <w:rsid w:val="00230A2A"/>
    <w:rsid w:val="00233220"/>
    <w:rsid w:val="00233C48"/>
    <w:rsid w:val="002356C2"/>
    <w:rsid w:val="002361F3"/>
    <w:rsid w:val="00236821"/>
    <w:rsid w:val="0024098C"/>
    <w:rsid w:val="00243682"/>
    <w:rsid w:val="00244611"/>
    <w:rsid w:val="00244F88"/>
    <w:rsid w:val="002453F0"/>
    <w:rsid w:val="00246B7D"/>
    <w:rsid w:val="002502D8"/>
    <w:rsid w:val="00250E49"/>
    <w:rsid w:val="00251417"/>
    <w:rsid w:val="00253781"/>
    <w:rsid w:val="002558DB"/>
    <w:rsid w:val="00256F10"/>
    <w:rsid w:val="002603A5"/>
    <w:rsid w:val="0026108C"/>
    <w:rsid w:val="002621A9"/>
    <w:rsid w:val="00262621"/>
    <w:rsid w:val="002649E1"/>
    <w:rsid w:val="00270591"/>
    <w:rsid w:val="00271103"/>
    <w:rsid w:val="00276116"/>
    <w:rsid w:val="00277551"/>
    <w:rsid w:val="002777FD"/>
    <w:rsid w:val="00280A2E"/>
    <w:rsid w:val="00281246"/>
    <w:rsid w:val="00281533"/>
    <w:rsid w:val="00281A05"/>
    <w:rsid w:val="00282282"/>
    <w:rsid w:val="0028394A"/>
    <w:rsid w:val="00286424"/>
    <w:rsid w:val="002874D5"/>
    <w:rsid w:val="00296B71"/>
    <w:rsid w:val="00297094"/>
    <w:rsid w:val="00297C34"/>
    <w:rsid w:val="002A0B65"/>
    <w:rsid w:val="002A1FD5"/>
    <w:rsid w:val="002A35C1"/>
    <w:rsid w:val="002A4CFE"/>
    <w:rsid w:val="002A7098"/>
    <w:rsid w:val="002B136D"/>
    <w:rsid w:val="002B1D0A"/>
    <w:rsid w:val="002B30CD"/>
    <w:rsid w:val="002B4242"/>
    <w:rsid w:val="002B45C3"/>
    <w:rsid w:val="002B5A53"/>
    <w:rsid w:val="002B5D13"/>
    <w:rsid w:val="002C03DF"/>
    <w:rsid w:val="002C069D"/>
    <w:rsid w:val="002C072C"/>
    <w:rsid w:val="002C2749"/>
    <w:rsid w:val="002C4DFC"/>
    <w:rsid w:val="002D1845"/>
    <w:rsid w:val="002D248B"/>
    <w:rsid w:val="002D2D10"/>
    <w:rsid w:val="002D3C11"/>
    <w:rsid w:val="002D4C38"/>
    <w:rsid w:val="002D6931"/>
    <w:rsid w:val="002D6E7F"/>
    <w:rsid w:val="002E2AD3"/>
    <w:rsid w:val="002E4A34"/>
    <w:rsid w:val="002E6656"/>
    <w:rsid w:val="002E7935"/>
    <w:rsid w:val="002F0F63"/>
    <w:rsid w:val="002F4049"/>
    <w:rsid w:val="00302322"/>
    <w:rsid w:val="0030379E"/>
    <w:rsid w:val="0030431A"/>
    <w:rsid w:val="00305888"/>
    <w:rsid w:val="003059F0"/>
    <w:rsid w:val="00305F0C"/>
    <w:rsid w:val="00306FB4"/>
    <w:rsid w:val="003071F0"/>
    <w:rsid w:val="00307268"/>
    <w:rsid w:val="0031272C"/>
    <w:rsid w:val="00314570"/>
    <w:rsid w:val="00315CD0"/>
    <w:rsid w:val="003161CD"/>
    <w:rsid w:val="00316EA9"/>
    <w:rsid w:val="00320F4B"/>
    <w:rsid w:val="003210CD"/>
    <w:rsid w:val="0032345D"/>
    <w:rsid w:val="00323C05"/>
    <w:rsid w:val="00325BF1"/>
    <w:rsid w:val="003276DA"/>
    <w:rsid w:val="00331CB5"/>
    <w:rsid w:val="00331DDF"/>
    <w:rsid w:val="00334295"/>
    <w:rsid w:val="003351AB"/>
    <w:rsid w:val="00335A1E"/>
    <w:rsid w:val="00336A03"/>
    <w:rsid w:val="003372EA"/>
    <w:rsid w:val="00342616"/>
    <w:rsid w:val="00342942"/>
    <w:rsid w:val="00342BA5"/>
    <w:rsid w:val="0034327E"/>
    <w:rsid w:val="0036134A"/>
    <w:rsid w:val="0036259C"/>
    <w:rsid w:val="00365264"/>
    <w:rsid w:val="00365927"/>
    <w:rsid w:val="00365B80"/>
    <w:rsid w:val="003662D7"/>
    <w:rsid w:val="00367150"/>
    <w:rsid w:val="00370B1F"/>
    <w:rsid w:val="003734B0"/>
    <w:rsid w:val="00374166"/>
    <w:rsid w:val="00375C4A"/>
    <w:rsid w:val="00376F12"/>
    <w:rsid w:val="00376F64"/>
    <w:rsid w:val="00377095"/>
    <w:rsid w:val="003835D5"/>
    <w:rsid w:val="0038498A"/>
    <w:rsid w:val="00384AF2"/>
    <w:rsid w:val="0038726F"/>
    <w:rsid w:val="003902AF"/>
    <w:rsid w:val="00390440"/>
    <w:rsid w:val="0039415C"/>
    <w:rsid w:val="0039762D"/>
    <w:rsid w:val="003A31B3"/>
    <w:rsid w:val="003A59DA"/>
    <w:rsid w:val="003B3774"/>
    <w:rsid w:val="003C04A3"/>
    <w:rsid w:val="003C08D8"/>
    <w:rsid w:val="003C18B5"/>
    <w:rsid w:val="003C2C57"/>
    <w:rsid w:val="003C2D83"/>
    <w:rsid w:val="003C44E4"/>
    <w:rsid w:val="003C4CB1"/>
    <w:rsid w:val="003C52C6"/>
    <w:rsid w:val="003D13AC"/>
    <w:rsid w:val="003D1B10"/>
    <w:rsid w:val="003D2420"/>
    <w:rsid w:val="003E2567"/>
    <w:rsid w:val="003E52DE"/>
    <w:rsid w:val="003F28B1"/>
    <w:rsid w:val="003F47F8"/>
    <w:rsid w:val="003F5549"/>
    <w:rsid w:val="003F6C9D"/>
    <w:rsid w:val="00400FA7"/>
    <w:rsid w:val="00402077"/>
    <w:rsid w:val="00402967"/>
    <w:rsid w:val="004103A4"/>
    <w:rsid w:val="00413A44"/>
    <w:rsid w:val="004148DF"/>
    <w:rsid w:val="00415F54"/>
    <w:rsid w:val="004236B9"/>
    <w:rsid w:val="004262F7"/>
    <w:rsid w:val="00427102"/>
    <w:rsid w:val="0043055C"/>
    <w:rsid w:val="00431332"/>
    <w:rsid w:val="0044290A"/>
    <w:rsid w:val="004470EA"/>
    <w:rsid w:val="00451AC4"/>
    <w:rsid w:val="00451B59"/>
    <w:rsid w:val="00455669"/>
    <w:rsid w:val="004562B6"/>
    <w:rsid w:val="00461BB6"/>
    <w:rsid w:val="00462AD0"/>
    <w:rsid w:val="00463326"/>
    <w:rsid w:val="00463B7D"/>
    <w:rsid w:val="004661D3"/>
    <w:rsid w:val="004662BB"/>
    <w:rsid w:val="00471415"/>
    <w:rsid w:val="004730FD"/>
    <w:rsid w:val="0047798F"/>
    <w:rsid w:val="00477FDE"/>
    <w:rsid w:val="0048005F"/>
    <w:rsid w:val="00483A3A"/>
    <w:rsid w:val="004841A7"/>
    <w:rsid w:val="00484536"/>
    <w:rsid w:val="004879D4"/>
    <w:rsid w:val="00491BB2"/>
    <w:rsid w:val="00492512"/>
    <w:rsid w:val="00492577"/>
    <w:rsid w:val="00493C7F"/>
    <w:rsid w:val="004A072A"/>
    <w:rsid w:val="004A2F94"/>
    <w:rsid w:val="004B29F8"/>
    <w:rsid w:val="004B3C59"/>
    <w:rsid w:val="004B421E"/>
    <w:rsid w:val="004B6372"/>
    <w:rsid w:val="004C07C2"/>
    <w:rsid w:val="004C10E0"/>
    <w:rsid w:val="004C375F"/>
    <w:rsid w:val="004C4B50"/>
    <w:rsid w:val="004C4F87"/>
    <w:rsid w:val="004C643B"/>
    <w:rsid w:val="004C736B"/>
    <w:rsid w:val="004C772C"/>
    <w:rsid w:val="004D153C"/>
    <w:rsid w:val="004D18D2"/>
    <w:rsid w:val="004D23F6"/>
    <w:rsid w:val="004D342F"/>
    <w:rsid w:val="004D3779"/>
    <w:rsid w:val="004D4A97"/>
    <w:rsid w:val="004D4D00"/>
    <w:rsid w:val="004D4D73"/>
    <w:rsid w:val="004D72B9"/>
    <w:rsid w:val="004E4DE7"/>
    <w:rsid w:val="004E7AC4"/>
    <w:rsid w:val="004F0302"/>
    <w:rsid w:val="004F0F1F"/>
    <w:rsid w:val="004F1F1A"/>
    <w:rsid w:val="004F487B"/>
    <w:rsid w:val="004F79FB"/>
    <w:rsid w:val="00504BE4"/>
    <w:rsid w:val="00505C09"/>
    <w:rsid w:val="0050630D"/>
    <w:rsid w:val="005102BF"/>
    <w:rsid w:val="005129D2"/>
    <w:rsid w:val="005136B9"/>
    <w:rsid w:val="005225D2"/>
    <w:rsid w:val="00522A38"/>
    <w:rsid w:val="00522EBB"/>
    <w:rsid w:val="00523F4D"/>
    <w:rsid w:val="005271CF"/>
    <w:rsid w:val="005272CC"/>
    <w:rsid w:val="00527687"/>
    <w:rsid w:val="00530527"/>
    <w:rsid w:val="0053149D"/>
    <w:rsid w:val="005333F9"/>
    <w:rsid w:val="00533C5F"/>
    <w:rsid w:val="005351F3"/>
    <w:rsid w:val="00536802"/>
    <w:rsid w:val="00537F46"/>
    <w:rsid w:val="005404B4"/>
    <w:rsid w:val="00542A30"/>
    <w:rsid w:val="00543700"/>
    <w:rsid w:val="005438BF"/>
    <w:rsid w:val="00545904"/>
    <w:rsid w:val="00550FBE"/>
    <w:rsid w:val="00551BD5"/>
    <w:rsid w:val="00553149"/>
    <w:rsid w:val="005540FF"/>
    <w:rsid w:val="005541CB"/>
    <w:rsid w:val="00555BEA"/>
    <w:rsid w:val="005563DF"/>
    <w:rsid w:val="005566AF"/>
    <w:rsid w:val="0056078C"/>
    <w:rsid w:val="005622E3"/>
    <w:rsid w:val="00562BCF"/>
    <w:rsid w:val="0056476D"/>
    <w:rsid w:val="00570089"/>
    <w:rsid w:val="00571D7E"/>
    <w:rsid w:val="00576C10"/>
    <w:rsid w:val="00576C9D"/>
    <w:rsid w:val="005851D1"/>
    <w:rsid w:val="005857AE"/>
    <w:rsid w:val="00586D16"/>
    <w:rsid w:val="00592805"/>
    <w:rsid w:val="00593960"/>
    <w:rsid w:val="00594418"/>
    <w:rsid w:val="00595472"/>
    <w:rsid w:val="0059646F"/>
    <w:rsid w:val="00597BD3"/>
    <w:rsid w:val="00597CB9"/>
    <w:rsid w:val="005A077E"/>
    <w:rsid w:val="005A0A80"/>
    <w:rsid w:val="005A2E5D"/>
    <w:rsid w:val="005A35BF"/>
    <w:rsid w:val="005A5792"/>
    <w:rsid w:val="005B153A"/>
    <w:rsid w:val="005B2B62"/>
    <w:rsid w:val="005B2F70"/>
    <w:rsid w:val="005B3045"/>
    <w:rsid w:val="005B4C0A"/>
    <w:rsid w:val="005B64CA"/>
    <w:rsid w:val="005C36F3"/>
    <w:rsid w:val="005C39CF"/>
    <w:rsid w:val="005C411A"/>
    <w:rsid w:val="005C55BA"/>
    <w:rsid w:val="005C74DF"/>
    <w:rsid w:val="005D17FE"/>
    <w:rsid w:val="005D2449"/>
    <w:rsid w:val="005D278C"/>
    <w:rsid w:val="005E1195"/>
    <w:rsid w:val="005E20C6"/>
    <w:rsid w:val="005E39EC"/>
    <w:rsid w:val="005E3DDC"/>
    <w:rsid w:val="005E5F48"/>
    <w:rsid w:val="005E6F87"/>
    <w:rsid w:val="005E7382"/>
    <w:rsid w:val="005E7C42"/>
    <w:rsid w:val="005F0803"/>
    <w:rsid w:val="005F45C5"/>
    <w:rsid w:val="006013AC"/>
    <w:rsid w:val="00601C7B"/>
    <w:rsid w:val="00604A26"/>
    <w:rsid w:val="00607A14"/>
    <w:rsid w:val="006101B1"/>
    <w:rsid w:val="006148FB"/>
    <w:rsid w:val="00615D26"/>
    <w:rsid w:val="00617FA5"/>
    <w:rsid w:val="0062271B"/>
    <w:rsid w:val="00622CE3"/>
    <w:rsid w:val="00622E7D"/>
    <w:rsid w:val="00623197"/>
    <w:rsid w:val="00624604"/>
    <w:rsid w:val="00625822"/>
    <w:rsid w:val="00625B3B"/>
    <w:rsid w:val="00626D49"/>
    <w:rsid w:val="0062732D"/>
    <w:rsid w:val="006301FD"/>
    <w:rsid w:val="0063079D"/>
    <w:rsid w:val="00633AA5"/>
    <w:rsid w:val="00633DBE"/>
    <w:rsid w:val="00634576"/>
    <w:rsid w:val="00634775"/>
    <w:rsid w:val="00636BE8"/>
    <w:rsid w:val="00641541"/>
    <w:rsid w:val="00647A36"/>
    <w:rsid w:val="006508C4"/>
    <w:rsid w:val="00655CA1"/>
    <w:rsid w:val="00656191"/>
    <w:rsid w:val="006573BE"/>
    <w:rsid w:val="0066291D"/>
    <w:rsid w:val="00663CE5"/>
    <w:rsid w:val="00665249"/>
    <w:rsid w:val="00665499"/>
    <w:rsid w:val="00666CC1"/>
    <w:rsid w:val="0067059D"/>
    <w:rsid w:val="00672AFC"/>
    <w:rsid w:val="00674A48"/>
    <w:rsid w:val="0067603B"/>
    <w:rsid w:val="006834B8"/>
    <w:rsid w:val="00686F82"/>
    <w:rsid w:val="00687F11"/>
    <w:rsid w:val="00693CB0"/>
    <w:rsid w:val="00693E86"/>
    <w:rsid w:val="006942D1"/>
    <w:rsid w:val="006954FD"/>
    <w:rsid w:val="006957C1"/>
    <w:rsid w:val="00696073"/>
    <w:rsid w:val="00696C6F"/>
    <w:rsid w:val="006A0EC7"/>
    <w:rsid w:val="006A6249"/>
    <w:rsid w:val="006A7160"/>
    <w:rsid w:val="006A73C8"/>
    <w:rsid w:val="006B1491"/>
    <w:rsid w:val="006B5558"/>
    <w:rsid w:val="006C5B7B"/>
    <w:rsid w:val="006C5B96"/>
    <w:rsid w:val="006C7FC7"/>
    <w:rsid w:val="006D1E09"/>
    <w:rsid w:val="006D2B9D"/>
    <w:rsid w:val="006D341A"/>
    <w:rsid w:val="006D3448"/>
    <w:rsid w:val="006D3EED"/>
    <w:rsid w:val="006D6177"/>
    <w:rsid w:val="006D732F"/>
    <w:rsid w:val="006E0E00"/>
    <w:rsid w:val="006E6CE6"/>
    <w:rsid w:val="006F185A"/>
    <w:rsid w:val="006F264F"/>
    <w:rsid w:val="006F69BA"/>
    <w:rsid w:val="00702D53"/>
    <w:rsid w:val="00702F9E"/>
    <w:rsid w:val="007034E3"/>
    <w:rsid w:val="00703723"/>
    <w:rsid w:val="007038E1"/>
    <w:rsid w:val="00703DB2"/>
    <w:rsid w:val="00704133"/>
    <w:rsid w:val="007067BA"/>
    <w:rsid w:val="00706E3A"/>
    <w:rsid w:val="00710791"/>
    <w:rsid w:val="00710DA1"/>
    <w:rsid w:val="007111BC"/>
    <w:rsid w:val="0071271C"/>
    <w:rsid w:val="00713C21"/>
    <w:rsid w:val="007150AA"/>
    <w:rsid w:val="00716595"/>
    <w:rsid w:val="007175A1"/>
    <w:rsid w:val="007207EB"/>
    <w:rsid w:val="00723E4C"/>
    <w:rsid w:val="007242F3"/>
    <w:rsid w:val="00726090"/>
    <w:rsid w:val="00727BDD"/>
    <w:rsid w:val="00730357"/>
    <w:rsid w:val="0073212E"/>
    <w:rsid w:val="00732401"/>
    <w:rsid w:val="00732F6C"/>
    <w:rsid w:val="00733407"/>
    <w:rsid w:val="00735FC9"/>
    <w:rsid w:val="00736A0E"/>
    <w:rsid w:val="0073718D"/>
    <w:rsid w:val="00745F74"/>
    <w:rsid w:val="00745FD3"/>
    <w:rsid w:val="00746B3B"/>
    <w:rsid w:val="00750246"/>
    <w:rsid w:val="00750D10"/>
    <w:rsid w:val="007528E9"/>
    <w:rsid w:val="00753A71"/>
    <w:rsid w:val="00755782"/>
    <w:rsid w:val="00761B0E"/>
    <w:rsid w:val="0076564F"/>
    <w:rsid w:val="00775133"/>
    <w:rsid w:val="0077756B"/>
    <w:rsid w:val="007811E3"/>
    <w:rsid w:val="00781230"/>
    <w:rsid w:val="007833B9"/>
    <w:rsid w:val="00783A49"/>
    <w:rsid w:val="007872BA"/>
    <w:rsid w:val="007874BC"/>
    <w:rsid w:val="00794180"/>
    <w:rsid w:val="00794C9D"/>
    <w:rsid w:val="00796FC2"/>
    <w:rsid w:val="007A11E4"/>
    <w:rsid w:val="007B423A"/>
    <w:rsid w:val="007B6990"/>
    <w:rsid w:val="007C2C09"/>
    <w:rsid w:val="007C362A"/>
    <w:rsid w:val="007C3694"/>
    <w:rsid w:val="007C5AAD"/>
    <w:rsid w:val="007D0B16"/>
    <w:rsid w:val="007D1F4C"/>
    <w:rsid w:val="007D48FC"/>
    <w:rsid w:val="007E0F02"/>
    <w:rsid w:val="007E1337"/>
    <w:rsid w:val="007E2456"/>
    <w:rsid w:val="007E784B"/>
    <w:rsid w:val="007F0053"/>
    <w:rsid w:val="007F04D1"/>
    <w:rsid w:val="007F0599"/>
    <w:rsid w:val="007F160B"/>
    <w:rsid w:val="007F2CF2"/>
    <w:rsid w:val="007F5892"/>
    <w:rsid w:val="007F63DB"/>
    <w:rsid w:val="007F7F0A"/>
    <w:rsid w:val="00800604"/>
    <w:rsid w:val="008037BE"/>
    <w:rsid w:val="00804580"/>
    <w:rsid w:val="008071B7"/>
    <w:rsid w:val="00807635"/>
    <w:rsid w:val="00811274"/>
    <w:rsid w:val="00811AC2"/>
    <w:rsid w:val="0081399C"/>
    <w:rsid w:val="008151FA"/>
    <w:rsid w:val="0082431D"/>
    <w:rsid w:val="008300D5"/>
    <w:rsid w:val="008310B9"/>
    <w:rsid w:val="00833434"/>
    <w:rsid w:val="00835649"/>
    <w:rsid w:val="0083657A"/>
    <w:rsid w:val="0084087E"/>
    <w:rsid w:val="00841777"/>
    <w:rsid w:val="0084485E"/>
    <w:rsid w:val="0084568A"/>
    <w:rsid w:val="008534C9"/>
    <w:rsid w:val="00855272"/>
    <w:rsid w:val="00861543"/>
    <w:rsid w:val="008617ED"/>
    <w:rsid w:val="00862C11"/>
    <w:rsid w:val="00864B9F"/>
    <w:rsid w:val="0086621C"/>
    <w:rsid w:val="00867FDD"/>
    <w:rsid w:val="0087092E"/>
    <w:rsid w:val="00871411"/>
    <w:rsid w:val="00882ECE"/>
    <w:rsid w:val="008842C3"/>
    <w:rsid w:val="00884B11"/>
    <w:rsid w:val="0088611F"/>
    <w:rsid w:val="00886372"/>
    <w:rsid w:val="00890D41"/>
    <w:rsid w:val="00891657"/>
    <w:rsid w:val="0089489A"/>
    <w:rsid w:val="008950D1"/>
    <w:rsid w:val="00895F45"/>
    <w:rsid w:val="00896A58"/>
    <w:rsid w:val="00896F95"/>
    <w:rsid w:val="008A4793"/>
    <w:rsid w:val="008A5BBA"/>
    <w:rsid w:val="008B0E69"/>
    <w:rsid w:val="008B1B72"/>
    <w:rsid w:val="008B2036"/>
    <w:rsid w:val="008B21EC"/>
    <w:rsid w:val="008B2A7B"/>
    <w:rsid w:val="008B2ACC"/>
    <w:rsid w:val="008B2DA3"/>
    <w:rsid w:val="008B4B67"/>
    <w:rsid w:val="008B5A4C"/>
    <w:rsid w:val="008B73EE"/>
    <w:rsid w:val="008C0054"/>
    <w:rsid w:val="008C0AA8"/>
    <w:rsid w:val="008C0C66"/>
    <w:rsid w:val="008C1364"/>
    <w:rsid w:val="008C46BE"/>
    <w:rsid w:val="008C60DA"/>
    <w:rsid w:val="008C6342"/>
    <w:rsid w:val="008D37EE"/>
    <w:rsid w:val="008D3BC8"/>
    <w:rsid w:val="008D5091"/>
    <w:rsid w:val="008D57AD"/>
    <w:rsid w:val="008D6A2B"/>
    <w:rsid w:val="008D6C30"/>
    <w:rsid w:val="008E08F6"/>
    <w:rsid w:val="008E0EEE"/>
    <w:rsid w:val="008E2477"/>
    <w:rsid w:val="008E6C74"/>
    <w:rsid w:val="008F1137"/>
    <w:rsid w:val="008F57C3"/>
    <w:rsid w:val="00900DB7"/>
    <w:rsid w:val="00902CF0"/>
    <w:rsid w:val="00904255"/>
    <w:rsid w:val="00904779"/>
    <w:rsid w:val="00906098"/>
    <w:rsid w:val="0090795A"/>
    <w:rsid w:val="009122C6"/>
    <w:rsid w:val="00913322"/>
    <w:rsid w:val="0091360E"/>
    <w:rsid w:val="0091403D"/>
    <w:rsid w:val="00914697"/>
    <w:rsid w:val="0091648B"/>
    <w:rsid w:val="00917EA0"/>
    <w:rsid w:val="00921DD1"/>
    <w:rsid w:val="00921E11"/>
    <w:rsid w:val="009230AB"/>
    <w:rsid w:val="009232AD"/>
    <w:rsid w:val="00923B67"/>
    <w:rsid w:val="0092529D"/>
    <w:rsid w:val="0093008B"/>
    <w:rsid w:val="00930571"/>
    <w:rsid w:val="0093778A"/>
    <w:rsid w:val="0094202A"/>
    <w:rsid w:val="00945C5C"/>
    <w:rsid w:val="009464B2"/>
    <w:rsid w:val="009469E0"/>
    <w:rsid w:val="00946A5E"/>
    <w:rsid w:val="00953D02"/>
    <w:rsid w:val="00953FF5"/>
    <w:rsid w:val="00956053"/>
    <w:rsid w:val="009571AF"/>
    <w:rsid w:val="0096010E"/>
    <w:rsid w:val="009616E1"/>
    <w:rsid w:val="0096171B"/>
    <w:rsid w:val="00962E08"/>
    <w:rsid w:val="00965104"/>
    <w:rsid w:val="0096565D"/>
    <w:rsid w:val="00965959"/>
    <w:rsid w:val="009659A0"/>
    <w:rsid w:val="00966177"/>
    <w:rsid w:val="0096729E"/>
    <w:rsid w:val="009674C6"/>
    <w:rsid w:val="00967578"/>
    <w:rsid w:val="00973364"/>
    <w:rsid w:val="00980085"/>
    <w:rsid w:val="00980310"/>
    <w:rsid w:val="009816F9"/>
    <w:rsid w:val="00982E7A"/>
    <w:rsid w:val="00983B4A"/>
    <w:rsid w:val="00985CC5"/>
    <w:rsid w:val="00985DC1"/>
    <w:rsid w:val="00990B4C"/>
    <w:rsid w:val="0099573B"/>
    <w:rsid w:val="0099652B"/>
    <w:rsid w:val="00997738"/>
    <w:rsid w:val="00997C4C"/>
    <w:rsid w:val="009A0777"/>
    <w:rsid w:val="009A0939"/>
    <w:rsid w:val="009A1A9A"/>
    <w:rsid w:val="009A5BAE"/>
    <w:rsid w:val="009A6547"/>
    <w:rsid w:val="009B0AE3"/>
    <w:rsid w:val="009B2737"/>
    <w:rsid w:val="009B5A3C"/>
    <w:rsid w:val="009C5274"/>
    <w:rsid w:val="009C589C"/>
    <w:rsid w:val="009C6B45"/>
    <w:rsid w:val="009C6C43"/>
    <w:rsid w:val="009D10F0"/>
    <w:rsid w:val="009D37E2"/>
    <w:rsid w:val="009D76B3"/>
    <w:rsid w:val="009E2093"/>
    <w:rsid w:val="009E24DB"/>
    <w:rsid w:val="009E64F3"/>
    <w:rsid w:val="009E6FBA"/>
    <w:rsid w:val="009F0BA4"/>
    <w:rsid w:val="009F1E65"/>
    <w:rsid w:val="009F470A"/>
    <w:rsid w:val="009F59CD"/>
    <w:rsid w:val="009F6054"/>
    <w:rsid w:val="009F7EEA"/>
    <w:rsid w:val="00A039C6"/>
    <w:rsid w:val="00A04C90"/>
    <w:rsid w:val="00A105EE"/>
    <w:rsid w:val="00A11186"/>
    <w:rsid w:val="00A11FE5"/>
    <w:rsid w:val="00A1792D"/>
    <w:rsid w:val="00A24C43"/>
    <w:rsid w:val="00A24E6C"/>
    <w:rsid w:val="00A2586E"/>
    <w:rsid w:val="00A27398"/>
    <w:rsid w:val="00A300C4"/>
    <w:rsid w:val="00A34030"/>
    <w:rsid w:val="00A472A9"/>
    <w:rsid w:val="00A47F38"/>
    <w:rsid w:val="00A50E68"/>
    <w:rsid w:val="00A52B36"/>
    <w:rsid w:val="00A6283C"/>
    <w:rsid w:val="00A70088"/>
    <w:rsid w:val="00A705B5"/>
    <w:rsid w:val="00A71C70"/>
    <w:rsid w:val="00A74187"/>
    <w:rsid w:val="00A75352"/>
    <w:rsid w:val="00A75C41"/>
    <w:rsid w:val="00A775A0"/>
    <w:rsid w:val="00A777E2"/>
    <w:rsid w:val="00A77E5C"/>
    <w:rsid w:val="00A85B87"/>
    <w:rsid w:val="00A85C0D"/>
    <w:rsid w:val="00A874D0"/>
    <w:rsid w:val="00A90513"/>
    <w:rsid w:val="00A909BA"/>
    <w:rsid w:val="00A911B4"/>
    <w:rsid w:val="00A927A9"/>
    <w:rsid w:val="00A932EB"/>
    <w:rsid w:val="00A94E44"/>
    <w:rsid w:val="00A97CB5"/>
    <w:rsid w:val="00AA067E"/>
    <w:rsid w:val="00AA2053"/>
    <w:rsid w:val="00AA2A6B"/>
    <w:rsid w:val="00AA4542"/>
    <w:rsid w:val="00AA7711"/>
    <w:rsid w:val="00AA7CAE"/>
    <w:rsid w:val="00AB44E4"/>
    <w:rsid w:val="00AB4BE3"/>
    <w:rsid w:val="00AB5B9E"/>
    <w:rsid w:val="00AB62EC"/>
    <w:rsid w:val="00AB6C02"/>
    <w:rsid w:val="00AC27D5"/>
    <w:rsid w:val="00AC3975"/>
    <w:rsid w:val="00AC63F3"/>
    <w:rsid w:val="00AD2DA9"/>
    <w:rsid w:val="00AD639B"/>
    <w:rsid w:val="00AD65A8"/>
    <w:rsid w:val="00AE2F3D"/>
    <w:rsid w:val="00AE3200"/>
    <w:rsid w:val="00AE35EE"/>
    <w:rsid w:val="00AE48DA"/>
    <w:rsid w:val="00AF1D97"/>
    <w:rsid w:val="00AF2E64"/>
    <w:rsid w:val="00AF7040"/>
    <w:rsid w:val="00AF79D3"/>
    <w:rsid w:val="00B02BD7"/>
    <w:rsid w:val="00B04116"/>
    <w:rsid w:val="00B04805"/>
    <w:rsid w:val="00B04A10"/>
    <w:rsid w:val="00B113C5"/>
    <w:rsid w:val="00B128CF"/>
    <w:rsid w:val="00B128F0"/>
    <w:rsid w:val="00B13361"/>
    <w:rsid w:val="00B135E2"/>
    <w:rsid w:val="00B15A5D"/>
    <w:rsid w:val="00B15F4D"/>
    <w:rsid w:val="00B16549"/>
    <w:rsid w:val="00B16A4C"/>
    <w:rsid w:val="00B1791F"/>
    <w:rsid w:val="00B17DB4"/>
    <w:rsid w:val="00B232BF"/>
    <w:rsid w:val="00B24A41"/>
    <w:rsid w:val="00B26DBA"/>
    <w:rsid w:val="00B3077F"/>
    <w:rsid w:val="00B31A71"/>
    <w:rsid w:val="00B34390"/>
    <w:rsid w:val="00B35A19"/>
    <w:rsid w:val="00B35A47"/>
    <w:rsid w:val="00B364BB"/>
    <w:rsid w:val="00B367E3"/>
    <w:rsid w:val="00B36F20"/>
    <w:rsid w:val="00B41B4A"/>
    <w:rsid w:val="00B42A30"/>
    <w:rsid w:val="00B42FE6"/>
    <w:rsid w:val="00B47B5F"/>
    <w:rsid w:val="00B50998"/>
    <w:rsid w:val="00B51F38"/>
    <w:rsid w:val="00B6136A"/>
    <w:rsid w:val="00B6306E"/>
    <w:rsid w:val="00B6495A"/>
    <w:rsid w:val="00B70326"/>
    <w:rsid w:val="00B72F03"/>
    <w:rsid w:val="00B74DDD"/>
    <w:rsid w:val="00B77293"/>
    <w:rsid w:val="00B83FA0"/>
    <w:rsid w:val="00B84AF9"/>
    <w:rsid w:val="00B91D56"/>
    <w:rsid w:val="00B928C6"/>
    <w:rsid w:val="00BA2FDE"/>
    <w:rsid w:val="00BA3E16"/>
    <w:rsid w:val="00BA521F"/>
    <w:rsid w:val="00BA7B42"/>
    <w:rsid w:val="00BA7E83"/>
    <w:rsid w:val="00BB4045"/>
    <w:rsid w:val="00BB4619"/>
    <w:rsid w:val="00BB693E"/>
    <w:rsid w:val="00BB6DA4"/>
    <w:rsid w:val="00BC0A68"/>
    <w:rsid w:val="00BC4051"/>
    <w:rsid w:val="00BC4984"/>
    <w:rsid w:val="00BC4EA7"/>
    <w:rsid w:val="00BC52C9"/>
    <w:rsid w:val="00BC5BBE"/>
    <w:rsid w:val="00BD6279"/>
    <w:rsid w:val="00BD6A7C"/>
    <w:rsid w:val="00BD6B16"/>
    <w:rsid w:val="00BE0556"/>
    <w:rsid w:val="00BE1B41"/>
    <w:rsid w:val="00BE22C2"/>
    <w:rsid w:val="00BE25B6"/>
    <w:rsid w:val="00BE2999"/>
    <w:rsid w:val="00BE30F8"/>
    <w:rsid w:val="00BE5845"/>
    <w:rsid w:val="00BE64B9"/>
    <w:rsid w:val="00BE75F8"/>
    <w:rsid w:val="00BF07F5"/>
    <w:rsid w:val="00BF3BF0"/>
    <w:rsid w:val="00BF6DD4"/>
    <w:rsid w:val="00C01F41"/>
    <w:rsid w:val="00C0238F"/>
    <w:rsid w:val="00C032E4"/>
    <w:rsid w:val="00C03F55"/>
    <w:rsid w:val="00C065A6"/>
    <w:rsid w:val="00C141C3"/>
    <w:rsid w:val="00C17A04"/>
    <w:rsid w:val="00C3316A"/>
    <w:rsid w:val="00C341DA"/>
    <w:rsid w:val="00C351C1"/>
    <w:rsid w:val="00C35358"/>
    <w:rsid w:val="00C42192"/>
    <w:rsid w:val="00C44698"/>
    <w:rsid w:val="00C452A6"/>
    <w:rsid w:val="00C52717"/>
    <w:rsid w:val="00C5313E"/>
    <w:rsid w:val="00C55150"/>
    <w:rsid w:val="00C60364"/>
    <w:rsid w:val="00C60431"/>
    <w:rsid w:val="00C619FB"/>
    <w:rsid w:val="00C627D6"/>
    <w:rsid w:val="00C630AC"/>
    <w:rsid w:val="00C65B0F"/>
    <w:rsid w:val="00C6690A"/>
    <w:rsid w:val="00C67489"/>
    <w:rsid w:val="00C67AC1"/>
    <w:rsid w:val="00C701F9"/>
    <w:rsid w:val="00C710B3"/>
    <w:rsid w:val="00C7423E"/>
    <w:rsid w:val="00C764A7"/>
    <w:rsid w:val="00C8226E"/>
    <w:rsid w:val="00C827EE"/>
    <w:rsid w:val="00C83464"/>
    <w:rsid w:val="00C83C4C"/>
    <w:rsid w:val="00C84534"/>
    <w:rsid w:val="00C84654"/>
    <w:rsid w:val="00C85850"/>
    <w:rsid w:val="00C874CD"/>
    <w:rsid w:val="00C92351"/>
    <w:rsid w:val="00C92A1B"/>
    <w:rsid w:val="00C92C96"/>
    <w:rsid w:val="00CA2312"/>
    <w:rsid w:val="00CA2606"/>
    <w:rsid w:val="00CA792F"/>
    <w:rsid w:val="00CB1CF5"/>
    <w:rsid w:val="00CB2129"/>
    <w:rsid w:val="00CB2216"/>
    <w:rsid w:val="00CB2604"/>
    <w:rsid w:val="00CB268F"/>
    <w:rsid w:val="00CB287D"/>
    <w:rsid w:val="00CB31A6"/>
    <w:rsid w:val="00CB3906"/>
    <w:rsid w:val="00CB486A"/>
    <w:rsid w:val="00CB49A7"/>
    <w:rsid w:val="00CB577E"/>
    <w:rsid w:val="00CC09F4"/>
    <w:rsid w:val="00CC4F7B"/>
    <w:rsid w:val="00CC549D"/>
    <w:rsid w:val="00CC7F00"/>
    <w:rsid w:val="00CD08A3"/>
    <w:rsid w:val="00CD1678"/>
    <w:rsid w:val="00CD430E"/>
    <w:rsid w:val="00CD6B77"/>
    <w:rsid w:val="00CE1653"/>
    <w:rsid w:val="00CE550F"/>
    <w:rsid w:val="00CE7006"/>
    <w:rsid w:val="00CF1AFB"/>
    <w:rsid w:val="00CF6EFE"/>
    <w:rsid w:val="00D00B66"/>
    <w:rsid w:val="00D02614"/>
    <w:rsid w:val="00D03849"/>
    <w:rsid w:val="00D10BD8"/>
    <w:rsid w:val="00D15967"/>
    <w:rsid w:val="00D15F51"/>
    <w:rsid w:val="00D16DDF"/>
    <w:rsid w:val="00D174F5"/>
    <w:rsid w:val="00D200E9"/>
    <w:rsid w:val="00D207B8"/>
    <w:rsid w:val="00D221A9"/>
    <w:rsid w:val="00D22D2D"/>
    <w:rsid w:val="00D267C2"/>
    <w:rsid w:val="00D26C8F"/>
    <w:rsid w:val="00D27D28"/>
    <w:rsid w:val="00D31C6F"/>
    <w:rsid w:val="00D3402C"/>
    <w:rsid w:val="00D347E0"/>
    <w:rsid w:val="00D35475"/>
    <w:rsid w:val="00D3567E"/>
    <w:rsid w:val="00D35C1B"/>
    <w:rsid w:val="00D36CFA"/>
    <w:rsid w:val="00D370EA"/>
    <w:rsid w:val="00D4195E"/>
    <w:rsid w:val="00D41CA4"/>
    <w:rsid w:val="00D41FFB"/>
    <w:rsid w:val="00D42F0E"/>
    <w:rsid w:val="00D44FA4"/>
    <w:rsid w:val="00D50D35"/>
    <w:rsid w:val="00D5795F"/>
    <w:rsid w:val="00D60EDD"/>
    <w:rsid w:val="00D60EF8"/>
    <w:rsid w:val="00D619A2"/>
    <w:rsid w:val="00D63A8E"/>
    <w:rsid w:val="00D660A0"/>
    <w:rsid w:val="00D6742A"/>
    <w:rsid w:val="00D67513"/>
    <w:rsid w:val="00D70694"/>
    <w:rsid w:val="00D753E3"/>
    <w:rsid w:val="00D757C7"/>
    <w:rsid w:val="00D83F9A"/>
    <w:rsid w:val="00D855AA"/>
    <w:rsid w:val="00D90DE4"/>
    <w:rsid w:val="00D9218E"/>
    <w:rsid w:val="00D9281C"/>
    <w:rsid w:val="00D93456"/>
    <w:rsid w:val="00D93B0F"/>
    <w:rsid w:val="00D947F6"/>
    <w:rsid w:val="00DA0805"/>
    <w:rsid w:val="00DA151B"/>
    <w:rsid w:val="00DA44F5"/>
    <w:rsid w:val="00DA4E31"/>
    <w:rsid w:val="00DA6EFE"/>
    <w:rsid w:val="00DB1380"/>
    <w:rsid w:val="00DB1C77"/>
    <w:rsid w:val="00DB1F1B"/>
    <w:rsid w:val="00DB2339"/>
    <w:rsid w:val="00DB4D06"/>
    <w:rsid w:val="00DB6215"/>
    <w:rsid w:val="00DB6432"/>
    <w:rsid w:val="00DC0785"/>
    <w:rsid w:val="00DC0DDD"/>
    <w:rsid w:val="00DC13A1"/>
    <w:rsid w:val="00DC2A76"/>
    <w:rsid w:val="00DC6F84"/>
    <w:rsid w:val="00DC7A26"/>
    <w:rsid w:val="00DD20D7"/>
    <w:rsid w:val="00DD287B"/>
    <w:rsid w:val="00DD712B"/>
    <w:rsid w:val="00DD72EC"/>
    <w:rsid w:val="00DE1E7E"/>
    <w:rsid w:val="00DE3668"/>
    <w:rsid w:val="00DE3FC3"/>
    <w:rsid w:val="00DE6F7B"/>
    <w:rsid w:val="00DE729D"/>
    <w:rsid w:val="00DF27C3"/>
    <w:rsid w:val="00DF6B40"/>
    <w:rsid w:val="00DF7714"/>
    <w:rsid w:val="00E01CB4"/>
    <w:rsid w:val="00E021BA"/>
    <w:rsid w:val="00E03195"/>
    <w:rsid w:val="00E0587E"/>
    <w:rsid w:val="00E06694"/>
    <w:rsid w:val="00E06C9C"/>
    <w:rsid w:val="00E11739"/>
    <w:rsid w:val="00E12D8D"/>
    <w:rsid w:val="00E133AA"/>
    <w:rsid w:val="00E1621D"/>
    <w:rsid w:val="00E16DBF"/>
    <w:rsid w:val="00E20555"/>
    <w:rsid w:val="00E226F9"/>
    <w:rsid w:val="00E22E8D"/>
    <w:rsid w:val="00E243A4"/>
    <w:rsid w:val="00E258CC"/>
    <w:rsid w:val="00E25EC0"/>
    <w:rsid w:val="00E323D3"/>
    <w:rsid w:val="00E33AD1"/>
    <w:rsid w:val="00E3493F"/>
    <w:rsid w:val="00E3504B"/>
    <w:rsid w:val="00E37AFA"/>
    <w:rsid w:val="00E45D55"/>
    <w:rsid w:val="00E47480"/>
    <w:rsid w:val="00E51A27"/>
    <w:rsid w:val="00E53178"/>
    <w:rsid w:val="00E56D3A"/>
    <w:rsid w:val="00E60437"/>
    <w:rsid w:val="00E677B2"/>
    <w:rsid w:val="00E6796E"/>
    <w:rsid w:val="00E719C6"/>
    <w:rsid w:val="00E72DC3"/>
    <w:rsid w:val="00E7529F"/>
    <w:rsid w:val="00E76C6D"/>
    <w:rsid w:val="00E77B50"/>
    <w:rsid w:val="00E8212F"/>
    <w:rsid w:val="00E82CED"/>
    <w:rsid w:val="00E8334A"/>
    <w:rsid w:val="00E83CC2"/>
    <w:rsid w:val="00E86A58"/>
    <w:rsid w:val="00E87CDD"/>
    <w:rsid w:val="00E9093B"/>
    <w:rsid w:val="00E91F04"/>
    <w:rsid w:val="00E9242B"/>
    <w:rsid w:val="00E93ADA"/>
    <w:rsid w:val="00E9459A"/>
    <w:rsid w:val="00E968AF"/>
    <w:rsid w:val="00E97B07"/>
    <w:rsid w:val="00EA0F2D"/>
    <w:rsid w:val="00EA10FD"/>
    <w:rsid w:val="00EA2A22"/>
    <w:rsid w:val="00EA58D3"/>
    <w:rsid w:val="00EB6509"/>
    <w:rsid w:val="00EB65AF"/>
    <w:rsid w:val="00EB6DEC"/>
    <w:rsid w:val="00EC06F2"/>
    <w:rsid w:val="00EC1657"/>
    <w:rsid w:val="00EC3130"/>
    <w:rsid w:val="00EC3EFA"/>
    <w:rsid w:val="00EC4089"/>
    <w:rsid w:val="00EC494B"/>
    <w:rsid w:val="00EC58A0"/>
    <w:rsid w:val="00ED2C96"/>
    <w:rsid w:val="00ED36D8"/>
    <w:rsid w:val="00ED54C0"/>
    <w:rsid w:val="00ED5BC4"/>
    <w:rsid w:val="00EE471B"/>
    <w:rsid w:val="00EE5271"/>
    <w:rsid w:val="00EE5A77"/>
    <w:rsid w:val="00EF735D"/>
    <w:rsid w:val="00F00030"/>
    <w:rsid w:val="00F00A27"/>
    <w:rsid w:val="00F03A98"/>
    <w:rsid w:val="00F05791"/>
    <w:rsid w:val="00F0598E"/>
    <w:rsid w:val="00F100AF"/>
    <w:rsid w:val="00F102DD"/>
    <w:rsid w:val="00F10DC7"/>
    <w:rsid w:val="00F123FE"/>
    <w:rsid w:val="00F137F7"/>
    <w:rsid w:val="00F20D98"/>
    <w:rsid w:val="00F2366E"/>
    <w:rsid w:val="00F24BCB"/>
    <w:rsid w:val="00F25B09"/>
    <w:rsid w:val="00F26B8E"/>
    <w:rsid w:val="00F26E68"/>
    <w:rsid w:val="00F27C60"/>
    <w:rsid w:val="00F27DA2"/>
    <w:rsid w:val="00F319F5"/>
    <w:rsid w:val="00F31B21"/>
    <w:rsid w:val="00F33ACE"/>
    <w:rsid w:val="00F373FF"/>
    <w:rsid w:val="00F40BE0"/>
    <w:rsid w:val="00F4178E"/>
    <w:rsid w:val="00F41AB9"/>
    <w:rsid w:val="00F4215B"/>
    <w:rsid w:val="00F426D5"/>
    <w:rsid w:val="00F47149"/>
    <w:rsid w:val="00F4747D"/>
    <w:rsid w:val="00F47E12"/>
    <w:rsid w:val="00F50591"/>
    <w:rsid w:val="00F51B47"/>
    <w:rsid w:val="00F52236"/>
    <w:rsid w:val="00F55973"/>
    <w:rsid w:val="00F5645D"/>
    <w:rsid w:val="00F56F7A"/>
    <w:rsid w:val="00F6066A"/>
    <w:rsid w:val="00F60D41"/>
    <w:rsid w:val="00F640B7"/>
    <w:rsid w:val="00F669DE"/>
    <w:rsid w:val="00F72840"/>
    <w:rsid w:val="00F73008"/>
    <w:rsid w:val="00F75649"/>
    <w:rsid w:val="00F7668F"/>
    <w:rsid w:val="00F77247"/>
    <w:rsid w:val="00F7769A"/>
    <w:rsid w:val="00F82809"/>
    <w:rsid w:val="00F83316"/>
    <w:rsid w:val="00F837C7"/>
    <w:rsid w:val="00F8432B"/>
    <w:rsid w:val="00F91249"/>
    <w:rsid w:val="00F951B9"/>
    <w:rsid w:val="00F97BE7"/>
    <w:rsid w:val="00FA0A4B"/>
    <w:rsid w:val="00FA1571"/>
    <w:rsid w:val="00FA38E6"/>
    <w:rsid w:val="00FA674A"/>
    <w:rsid w:val="00FA7AFC"/>
    <w:rsid w:val="00FA7B80"/>
    <w:rsid w:val="00FB337D"/>
    <w:rsid w:val="00FB3A12"/>
    <w:rsid w:val="00FB417B"/>
    <w:rsid w:val="00FB5467"/>
    <w:rsid w:val="00FB5F99"/>
    <w:rsid w:val="00FC018A"/>
    <w:rsid w:val="00FC2389"/>
    <w:rsid w:val="00FC2680"/>
    <w:rsid w:val="00FC269A"/>
    <w:rsid w:val="00FC2749"/>
    <w:rsid w:val="00FC480F"/>
    <w:rsid w:val="00FC4F1C"/>
    <w:rsid w:val="00FC5826"/>
    <w:rsid w:val="00FC5D5C"/>
    <w:rsid w:val="00FC69CB"/>
    <w:rsid w:val="00FD086B"/>
    <w:rsid w:val="00FD098F"/>
    <w:rsid w:val="00FD11AE"/>
    <w:rsid w:val="00FD3801"/>
    <w:rsid w:val="00FE28F2"/>
    <w:rsid w:val="00FE2D5B"/>
    <w:rsid w:val="00FF06B0"/>
    <w:rsid w:val="00FF2476"/>
    <w:rsid w:val="00FF3ED8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8927"/>
  <w15:docId w15:val="{E238DFCC-F126-4B19-8F51-6C9753FB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0D10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5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D10"/>
  </w:style>
  <w:style w:type="paragraph" w:styleId="a8">
    <w:name w:val="footer"/>
    <w:basedOn w:val="a"/>
    <w:link w:val="a9"/>
    <w:uiPriority w:val="99"/>
    <w:unhideWhenUsed/>
    <w:rsid w:val="00750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11AED37A072892133171CCF612D2756DAF96AEBEC874332A0BECAA50E6AF25B92834C648C0770AB0F7151BB25P2o4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1D8C079E1EF834E64BE48D279B87F1ACFD68D51F31E17366067AFEBC887FC8FDE5BDE876156536E85A2CCA016p0nF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2C2635BCA1EECA25178962C3AC68020B0CE20DFB3437E88643B6B3E98BDC63506FA2BB4C110F172F9D9345ECCEGAO1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60A7EEF833A4EF9592606BC994FA56E2D8FFE8317D3ADF9C67F557BFEDCDE97FB052E2455F70CDF6042D189EA557DD666776A5794B9AFFBx2j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Данилова Евгения Александровна</cp:lastModifiedBy>
  <cp:revision>2</cp:revision>
  <cp:lastPrinted>2020-09-16T20:27:00Z</cp:lastPrinted>
  <dcterms:created xsi:type="dcterms:W3CDTF">2020-09-16T20:30:00Z</dcterms:created>
  <dcterms:modified xsi:type="dcterms:W3CDTF">2020-09-16T20:30:00Z</dcterms:modified>
</cp:coreProperties>
</file>