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AD8E7" w14:textId="5B483C43" w:rsidR="00C87F30" w:rsidRPr="00E75BA7" w:rsidRDefault="00B927FA" w:rsidP="00C87F30">
      <w:pPr>
        <w:pStyle w:val="a6"/>
        <w:spacing w:line="240" w:lineRule="auto"/>
        <w:ind w:firstLine="0"/>
        <w:jc w:val="right"/>
        <w:rPr>
          <w:i/>
          <w:sz w:val="24"/>
          <w:szCs w:val="24"/>
          <w:lang w:val="ru-RU"/>
        </w:rPr>
      </w:pPr>
      <w:r w:rsidRPr="00E75BA7">
        <w:rPr>
          <w:i/>
          <w:sz w:val="24"/>
          <w:szCs w:val="24"/>
          <w:lang w:val="ru-RU"/>
        </w:rPr>
        <w:t>По состоянию на</w:t>
      </w:r>
      <w:r w:rsidR="00CE5249" w:rsidRPr="00E75BA7">
        <w:rPr>
          <w:i/>
          <w:sz w:val="24"/>
          <w:szCs w:val="24"/>
          <w:lang w:val="ru-RU"/>
        </w:rPr>
        <w:t xml:space="preserve"> </w:t>
      </w:r>
      <w:r w:rsidR="0012395C">
        <w:rPr>
          <w:i/>
          <w:sz w:val="24"/>
          <w:szCs w:val="24"/>
          <w:lang w:val="ru-RU"/>
        </w:rPr>
        <w:t>0</w:t>
      </w:r>
      <w:r w:rsidR="00455A59">
        <w:rPr>
          <w:i/>
          <w:sz w:val="24"/>
          <w:szCs w:val="24"/>
          <w:lang w:val="ru-RU"/>
        </w:rPr>
        <w:t>3</w:t>
      </w:r>
      <w:r w:rsidR="00F04A09" w:rsidRPr="00E75BA7">
        <w:rPr>
          <w:i/>
          <w:sz w:val="24"/>
          <w:szCs w:val="24"/>
          <w:lang w:val="ru-RU"/>
        </w:rPr>
        <w:t>.0</w:t>
      </w:r>
      <w:r w:rsidR="0012395C">
        <w:rPr>
          <w:i/>
          <w:sz w:val="24"/>
          <w:szCs w:val="24"/>
          <w:lang w:val="ru-RU"/>
        </w:rPr>
        <w:t>9</w:t>
      </w:r>
      <w:r w:rsidR="00C87F30" w:rsidRPr="00E75BA7">
        <w:rPr>
          <w:i/>
          <w:sz w:val="24"/>
          <w:szCs w:val="24"/>
          <w:lang w:val="ru-RU"/>
        </w:rPr>
        <w:t>.20</w:t>
      </w:r>
      <w:r w:rsidR="00042B4F" w:rsidRPr="00E75BA7">
        <w:rPr>
          <w:i/>
          <w:sz w:val="24"/>
          <w:szCs w:val="24"/>
          <w:lang w:val="ru-RU"/>
        </w:rPr>
        <w:t>20</w:t>
      </w:r>
    </w:p>
    <w:p w14:paraId="0E3AB5C3" w14:textId="77777777" w:rsidR="007A1680" w:rsidRDefault="007A1680" w:rsidP="00C87F30">
      <w:pPr>
        <w:pStyle w:val="a6"/>
        <w:spacing w:line="240" w:lineRule="auto"/>
        <w:ind w:firstLine="0"/>
        <w:jc w:val="center"/>
        <w:rPr>
          <w:b/>
          <w:sz w:val="32"/>
          <w:szCs w:val="32"/>
          <w:lang w:val="ru-RU"/>
        </w:rPr>
      </w:pPr>
    </w:p>
    <w:p w14:paraId="7A55E7DC" w14:textId="77777777" w:rsidR="00C87F30" w:rsidRPr="009D317E" w:rsidRDefault="00C87F30" w:rsidP="00C87F30">
      <w:pPr>
        <w:pStyle w:val="a6"/>
        <w:spacing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9D317E">
        <w:rPr>
          <w:b/>
          <w:sz w:val="32"/>
          <w:szCs w:val="32"/>
          <w:lang w:val="ru-RU"/>
        </w:rPr>
        <w:t>СПИСОК</w:t>
      </w:r>
    </w:p>
    <w:p w14:paraId="05C1383E" w14:textId="77777777" w:rsidR="00CD3657" w:rsidRDefault="00455A59" w:rsidP="00CD3657">
      <w:pPr>
        <w:jc w:val="center"/>
        <w:rPr>
          <w:rFonts w:eastAsia="Calibri"/>
          <w:b/>
          <w:sz w:val="32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 xml:space="preserve">участников </w:t>
      </w:r>
      <w:r w:rsidR="00CD3657" w:rsidRPr="008A06F1">
        <w:rPr>
          <w:rFonts w:eastAsia="Calibri"/>
          <w:b/>
          <w:sz w:val="32"/>
          <w:szCs w:val="32"/>
          <w:lang w:eastAsia="en-US"/>
        </w:rPr>
        <w:t xml:space="preserve">рабочей встречи </w:t>
      </w:r>
      <w:r w:rsidR="00CD3657">
        <w:rPr>
          <w:rFonts w:eastAsia="Calibri"/>
          <w:b/>
          <w:sz w:val="32"/>
          <w:szCs w:val="32"/>
          <w:lang w:eastAsia="en-US"/>
        </w:rPr>
        <w:t>Правительства Тверской области,</w:t>
      </w:r>
      <w:r w:rsidR="00CD3657" w:rsidRPr="008A06F1">
        <w:rPr>
          <w:rFonts w:eastAsia="Calibri"/>
          <w:b/>
          <w:sz w:val="32"/>
          <w:szCs w:val="32"/>
          <w:lang w:eastAsia="en-US"/>
        </w:rPr>
        <w:t xml:space="preserve"> руководител</w:t>
      </w:r>
      <w:r w:rsidR="00CD3657">
        <w:rPr>
          <w:rFonts w:eastAsia="Calibri"/>
          <w:b/>
          <w:sz w:val="32"/>
          <w:szCs w:val="32"/>
          <w:lang w:eastAsia="en-US"/>
        </w:rPr>
        <w:t>ей</w:t>
      </w:r>
      <w:r w:rsidR="00CD3657" w:rsidRPr="008A06F1">
        <w:rPr>
          <w:rFonts w:eastAsia="Calibri"/>
          <w:b/>
          <w:sz w:val="32"/>
          <w:szCs w:val="32"/>
          <w:lang w:eastAsia="en-US"/>
        </w:rPr>
        <w:t xml:space="preserve"> ООО «Газпром энергохолдинг» и </w:t>
      </w:r>
      <w:r w:rsidR="00CD3657">
        <w:rPr>
          <w:rFonts w:eastAsia="Calibri"/>
          <w:b/>
          <w:sz w:val="32"/>
          <w:szCs w:val="32"/>
          <w:lang w:eastAsia="en-US"/>
        </w:rPr>
        <w:t xml:space="preserve">                            </w:t>
      </w:r>
      <w:r w:rsidR="00CD3657" w:rsidRPr="008A06F1">
        <w:rPr>
          <w:rFonts w:eastAsia="Calibri"/>
          <w:b/>
          <w:sz w:val="32"/>
          <w:szCs w:val="32"/>
          <w:lang w:eastAsia="en-US"/>
        </w:rPr>
        <w:t>ООО «Газпром межрегионгаз»</w:t>
      </w:r>
    </w:p>
    <w:p w14:paraId="60975373" w14:textId="77777777" w:rsidR="00CD3657" w:rsidRPr="000534BA" w:rsidRDefault="00CD3657" w:rsidP="00CD3657">
      <w:pPr>
        <w:jc w:val="center"/>
        <w:rPr>
          <w:b/>
          <w:bCs/>
          <w:color w:val="000000"/>
          <w:sz w:val="32"/>
          <w:szCs w:val="32"/>
        </w:rPr>
      </w:pPr>
    </w:p>
    <w:p w14:paraId="28695412" w14:textId="77777777" w:rsidR="00CD3657" w:rsidRPr="00F76D78" w:rsidRDefault="00CD3657" w:rsidP="00CD3657">
      <w:pPr>
        <w:ind w:left="4820" w:right="-284" w:hanging="851"/>
        <w:rPr>
          <w:b/>
          <w:sz w:val="32"/>
          <w:szCs w:val="32"/>
        </w:rPr>
      </w:pPr>
      <w:r>
        <w:rPr>
          <w:b/>
          <w:sz w:val="32"/>
          <w:szCs w:val="32"/>
        </w:rPr>
        <w:t>9 сентября</w:t>
      </w:r>
      <w:r w:rsidRPr="00F76D78">
        <w:rPr>
          <w:b/>
          <w:sz w:val="32"/>
          <w:szCs w:val="32"/>
        </w:rPr>
        <w:t xml:space="preserve"> 2020 год</w:t>
      </w:r>
    </w:p>
    <w:p w14:paraId="6BCB0297" w14:textId="77777777" w:rsidR="00CD3657" w:rsidRDefault="00CD3657" w:rsidP="00CD3657">
      <w:pPr>
        <w:ind w:left="3969"/>
        <w:rPr>
          <w:sz w:val="32"/>
          <w:szCs w:val="32"/>
        </w:rPr>
      </w:pPr>
      <w:r w:rsidRPr="00F76D78">
        <w:rPr>
          <w:sz w:val="32"/>
          <w:szCs w:val="32"/>
        </w:rPr>
        <w:t xml:space="preserve">г. </w:t>
      </w:r>
      <w:r>
        <w:rPr>
          <w:sz w:val="32"/>
          <w:szCs w:val="32"/>
        </w:rPr>
        <w:t>Санкт-Петербург</w:t>
      </w:r>
      <w:r w:rsidRPr="00F76D78">
        <w:rPr>
          <w:sz w:val="32"/>
          <w:szCs w:val="32"/>
        </w:rPr>
        <w:t>, п</w:t>
      </w:r>
      <w:r>
        <w:rPr>
          <w:sz w:val="32"/>
          <w:szCs w:val="32"/>
        </w:rPr>
        <w:t>р</w:t>
      </w:r>
      <w:r w:rsidRPr="00F76D78">
        <w:rPr>
          <w:sz w:val="32"/>
          <w:szCs w:val="32"/>
        </w:rPr>
        <w:t xml:space="preserve">. </w:t>
      </w:r>
      <w:r>
        <w:rPr>
          <w:sz w:val="32"/>
          <w:szCs w:val="32"/>
        </w:rPr>
        <w:t>Добролюбова, д.16, корп.2, лит. А, 6</w:t>
      </w:r>
      <w:r w:rsidRPr="00F76D78">
        <w:rPr>
          <w:sz w:val="32"/>
          <w:szCs w:val="32"/>
        </w:rPr>
        <w:t xml:space="preserve">-й этаж, </w:t>
      </w:r>
    </w:p>
    <w:p w14:paraId="32AEB053" w14:textId="77777777" w:rsidR="00CD3657" w:rsidRDefault="00CD3657" w:rsidP="00CD3657">
      <w:pPr>
        <w:ind w:left="3969"/>
        <w:rPr>
          <w:sz w:val="32"/>
          <w:szCs w:val="32"/>
        </w:rPr>
      </w:pPr>
      <w:r w:rsidRPr="00F76D78">
        <w:rPr>
          <w:sz w:val="32"/>
          <w:szCs w:val="32"/>
        </w:rPr>
        <w:t xml:space="preserve">кабинет </w:t>
      </w:r>
      <w:r>
        <w:rPr>
          <w:sz w:val="32"/>
          <w:szCs w:val="32"/>
        </w:rPr>
        <w:t>генерального директора</w:t>
      </w:r>
    </w:p>
    <w:p w14:paraId="19F39FCE" w14:textId="14B3040A" w:rsidR="008A06F1" w:rsidRPr="00CD3657" w:rsidRDefault="00CD3657" w:rsidP="00CD3657">
      <w:pPr>
        <w:ind w:left="3969"/>
        <w:rPr>
          <w:sz w:val="32"/>
          <w:szCs w:val="32"/>
        </w:rPr>
      </w:pPr>
      <w:r>
        <w:rPr>
          <w:b/>
          <w:sz w:val="32"/>
          <w:szCs w:val="32"/>
        </w:rPr>
        <w:t>13.00</w:t>
      </w:r>
    </w:p>
    <w:p w14:paraId="7D5BBAF3" w14:textId="77777777" w:rsidR="007A1680" w:rsidRPr="0035613F" w:rsidRDefault="007A1680" w:rsidP="009C61E5">
      <w:pPr>
        <w:rPr>
          <w:b/>
          <w:sz w:val="32"/>
          <w:szCs w:val="32"/>
        </w:rPr>
      </w:pPr>
    </w:p>
    <w:tbl>
      <w:tblPr>
        <w:tblW w:w="10632" w:type="dxa"/>
        <w:tblInd w:w="-743" w:type="dxa"/>
        <w:tblLayout w:type="fixed"/>
        <w:tblLook w:val="01E0" w:firstRow="1" w:lastRow="1" w:firstColumn="1" w:lastColumn="1" w:noHBand="0" w:noVBand="0"/>
      </w:tblPr>
      <w:tblGrid>
        <w:gridCol w:w="1169"/>
        <w:gridCol w:w="4252"/>
        <w:gridCol w:w="284"/>
        <w:gridCol w:w="4927"/>
      </w:tblGrid>
      <w:tr w:rsidR="009C5AE5" w:rsidRPr="00DA2F51" w14:paraId="77D76138" w14:textId="77777777" w:rsidTr="0012395C">
        <w:tc>
          <w:tcPr>
            <w:tcW w:w="10632" w:type="dxa"/>
            <w:gridSpan w:val="4"/>
            <w:shd w:val="clear" w:color="auto" w:fill="auto"/>
          </w:tcPr>
          <w:p w14:paraId="071C02B7" w14:textId="49933034" w:rsidR="009C5AE5" w:rsidRDefault="00FE4CA7" w:rsidP="009C5AE5">
            <w:pPr>
              <w:autoSpaceDE w:val="0"/>
              <w:autoSpaceDN w:val="0"/>
              <w:adjustRightInd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ПАО</w:t>
            </w:r>
            <w:r w:rsidR="009C5AE5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«</w:t>
            </w:r>
            <w:r w:rsidR="009C5AE5" w:rsidRPr="00D30361">
              <w:rPr>
                <w:b/>
                <w:sz w:val="32"/>
                <w:szCs w:val="32"/>
              </w:rPr>
              <w:t>Газпром»:</w:t>
            </w:r>
          </w:p>
          <w:p w14:paraId="17A6DF76" w14:textId="77777777" w:rsidR="009C5AE5" w:rsidRPr="00042B4F" w:rsidRDefault="009C5AE5" w:rsidP="009C5AE5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</w:p>
        </w:tc>
      </w:tr>
      <w:tr w:rsidR="009C5AE5" w:rsidRPr="00DA2F51" w14:paraId="4B81075E" w14:textId="77777777" w:rsidTr="0012395C">
        <w:trPr>
          <w:trHeight w:val="1007"/>
        </w:trPr>
        <w:tc>
          <w:tcPr>
            <w:tcW w:w="1169" w:type="dxa"/>
            <w:shd w:val="clear" w:color="auto" w:fill="auto"/>
          </w:tcPr>
          <w:p w14:paraId="258B9F29" w14:textId="5F20E70D" w:rsidR="009C5AE5" w:rsidRPr="00173F49" w:rsidRDefault="00455A59" w:rsidP="009C5AE5">
            <w:pPr>
              <w:pStyle w:val="aa"/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9C5AE5">
              <w:rPr>
                <w:sz w:val="32"/>
                <w:szCs w:val="32"/>
              </w:rPr>
              <w:t>.</w:t>
            </w:r>
          </w:p>
        </w:tc>
        <w:tc>
          <w:tcPr>
            <w:tcW w:w="4252" w:type="dxa"/>
            <w:shd w:val="clear" w:color="auto" w:fill="auto"/>
          </w:tcPr>
          <w:p w14:paraId="6281ABBA" w14:textId="77777777" w:rsidR="009C5AE5" w:rsidRDefault="009C5AE5" w:rsidP="009C5AE5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ТЕЛЬНОВ</w:t>
            </w:r>
          </w:p>
          <w:p w14:paraId="7865A555" w14:textId="2CA2A35C" w:rsidR="009C5AE5" w:rsidRDefault="009C5AE5" w:rsidP="009C5AE5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Олег Владимирович</w:t>
            </w:r>
          </w:p>
        </w:tc>
        <w:tc>
          <w:tcPr>
            <w:tcW w:w="284" w:type="dxa"/>
            <w:shd w:val="clear" w:color="auto" w:fill="auto"/>
          </w:tcPr>
          <w:p w14:paraId="6E84ABFB" w14:textId="47AA4054" w:rsidR="009C5AE5" w:rsidRDefault="009C5AE5" w:rsidP="009C5A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4927" w:type="dxa"/>
            <w:shd w:val="clear" w:color="auto" w:fill="auto"/>
          </w:tcPr>
          <w:p w14:paraId="72C6B0FE" w14:textId="0D0982BC" w:rsidR="009C5AE5" w:rsidRPr="00760BB4" w:rsidRDefault="009C5AE5" w:rsidP="0012395C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заместитель начальника Департамента </w:t>
            </w:r>
          </w:p>
        </w:tc>
      </w:tr>
      <w:tr w:rsidR="00FE4CA7" w:rsidRPr="00DA2F51" w14:paraId="26B3F23A" w14:textId="77777777" w:rsidTr="0012395C">
        <w:tc>
          <w:tcPr>
            <w:tcW w:w="10632" w:type="dxa"/>
            <w:gridSpan w:val="4"/>
            <w:shd w:val="clear" w:color="auto" w:fill="auto"/>
          </w:tcPr>
          <w:p w14:paraId="54EB5B7D" w14:textId="2EAD0BE4" w:rsidR="00FE4CA7" w:rsidRDefault="00FE4CA7" w:rsidP="00FE4CA7">
            <w:pPr>
              <w:autoSpaceDE w:val="0"/>
              <w:autoSpaceDN w:val="0"/>
              <w:adjustRightInd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ООО «</w:t>
            </w:r>
            <w:r w:rsidRPr="00D30361">
              <w:rPr>
                <w:b/>
                <w:sz w:val="32"/>
                <w:szCs w:val="32"/>
              </w:rPr>
              <w:t>Газпром</w:t>
            </w:r>
            <w:r>
              <w:rPr>
                <w:b/>
                <w:sz w:val="32"/>
                <w:szCs w:val="32"/>
              </w:rPr>
              <w:t xml:space="preserve"> энергохолдинг</w:t>
            </w:r>
            <w:r w:rsidRPr="00D30361">
              <w:rPr>
                <w:b/>
                <w:sz w:val="32"/>
                <w:szCs w:val="32"/>
              </w:rPr>
              <w:t>»:</w:t>
            </w:r>
          </w:p>
          <w:p w14:paraId="277AA260" w14:textId="77777777" w:rsidR="00FE4CA7" w:rsidRDefault="00FE4CA7" w:rsidP="009C5AE5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</w:p>
        </w:tc>
      </w:tr>
      <w:tr w:rsidR="009C5AE5" w:rsidRPr="00DA2F51" w14:paraId="65B794A7" w14:textId="77777777" w:rsidTr="0012395C">
        <w:tc>
          <w:tcPr>
            <w:tcW w:w="1169" w:type="dxa"/>
            <w:shd w:val="clear" w:color="auto" w:fill="auto"/>
          </w:tcPr>
          <w:p w14:paraId="4A57DF3B" w14:textId="79BFD7BA" w:rsidR="009C5AE5" w:rsidRPr="00173F49" w:rsidRDefault="0012395C" w:rsidP="0012395C">
            <w:pPr>
              <w:ind w:left="65" w:firstLine="6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455A59">
              <w:rPr>
                <w:sz w:val="32"/>
                <w:szCs w:val="32"/>
              </w:rPr>
              <w:t>2</w:t>
            </w:r>
            <w:r w:rsidR="009C5AE5">
              <w:rPr>
                <w:sz w:val="32"/>
                <w:szCs w:val="32"/>
              </w:rPr>
              <w:t>.</w:t>
            </w:r>
          </w:p>
        </w:tc>
        <w:tc>
          <w:tcPr>
            <w:tcW w:w="4252" w:type="dxa"/>
            <w:shd w:val="clear" w:color="auto" w:fill="auto"/>
          </w:tcPr>
          <w:p w14:paraId="27A29E45" w14:textId="77777777" w:rsidR="009C5AE5" w:rsidRDefault="009C5AE5" w:rsidP="009C5AE5">
            <w:pPr>
              <w:rPr>
                <w:color w:val="000000"/>
                <w:sz w:val="32"/>
                <w:szCs w:val="32"/>
              </w:rPr>
            </w:pPr>
            <w:r w:rsidRPr="008A06F1">
              <w:rPr>
                <w:color w:val="000000"/>
                <w:sz w:val="32"/>
                <w:szCs w:val="32"/>
              </w:rPr>
              <w:t>Ф</w:t>
            </w:r>
            <w:r>
              <w:rPr>
                <w:color w:val="000000"/>
                <w:sz w:val="32"/>
                <w:szCs w:val="32"/>
              </w:rPr>
              <w:t>ЕДОРОВ</w:t>
            </w:r>
          </w:p>
          <w:p w14:paraId="249E73B1" w14:textId="77777777" w:rsidR="009C5AE5" w:rsidRDefault="009C5AE5" w:rsidP="009C5AE5">
            <w:pPr>
              <w:rPr>
                <w:color w:val="000000"/>
                <w:sz w:val="32"/>
                <w:szCs w:val="32"/>
              </w:rPr>
            </w:pPr>
            <w:r w:rsidRPr="008A06F1">
              <w:rPr>
                <w:color w:val="000000"/>
                <w:sz w:val="32"/>
                <w:szCs w:val="32"/>
              </w:rPr>
              <w:t>Денис Владимирович</w:t>
            </w:r>
          </w:p>
          <w:p w14:paraId="281BC176" w14:textId="77777777" w:rsidR="009C5AE5" w:rsidRPr="008A06F1" w:rsidRDefault="009C5AE5" w:rsidP="009C5AE5">
            <w:pPr>
              <w:rPr>
                <w:color w:val="000000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auto"/>
          </w:tcPr>
          <w:p w14:paraId="4BD99C57" w14:textId="62794CBC" w:rsidR="009C5AE5" w:rsidRDefault="009C5AE5" w:rsidP="009C5A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4927" w:type="dxa"/>
            <w:shd w:val="clear" w:color="auto" w:fill="auto"/>
          </w:tcPr>
          <w:p w14:paraId="764F9297" w14:textId="40E92310" w:rsidR="009C5AE5" w:rsidRDefault="009C5AE5" w:rsidP="00FE4CA7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 w:rsidRPr="008A06F1">
              <w:rPr>
                <w:sz w:val="32"/>
                <w:szCs w:val="32"/>
              </w:rPr>
              <w:t xml:space="preserve">енеральный директор </w:t>
            </w:r>
            <w:r>
              <w:rPr>
                <w:sz w:val="32"/>
                <w:szCs w:val="32"/>
              </w:rPr>
              <w:t xml:space="preserve">                    </w:t>
            </w:r>
          </w:p>
        </w:tc>
      </w:tr>
      <w:tr w:rsidR="00FE4CA7" w:rsidRPr="00DA2F51" w14:paraId="218F990A" w14:textId="77777777" w:rsidTr="0012395C">
        <w:tc>
          <w:tcPr>
            <w:tcW w:w="1169" w:type="dxa"/>
            <w:shd w:val="clear" w:color="auto" w:fill="auto"/>
          </w:tcPr>
          <w:p w14:paraId="7149FAE6" w14:textId="01FE0F80" w:rsidR="00FE4CA7" w:rsidRPr="00455A59" w:rsidRDefault="00455A59" w:rsidP="00455A59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</w:p>
        </w:tc>
        <w:tc>
          <w:tcPr>
            <w:tcW w:w="4252" w:type="dxa"/>
            <w:shd w:val="clear" w:color="auto" w:fill="auto"/>
          </w:tcPr>
          <w:p w14:paraId="280EA87C" w14:textId="77777777" w:rsidR="00FE4CA7" w:rsidRDefault="00FE4CA7" w:rsidP="00FE4CA7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ШАЦКИЙ</w:t>
            </w:r>
          </w:p>
          <w:p w14:paraId="3E2B3B4C" w14:textId="55625C83" w:rsidR="00FE4CA7" w:rsidRDefault="00FE4CA7" w:rsidP="00FE4CA7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Павел Олегович</w:t>
            </w:r>
          </w:p>
        </w:tc>
        <w:tc>
          <w:tcPr>
            <w:tcW w:w="284" w:type="dxa"/>
            <w:shd w:val="clear" w:color="auto" w:fill="auto"/>
          </w:tcPr>
          <w:p w14:paraId="1B8EA243" w14:textId="3983E1A9" w:rsidR="00FE4CA7" w:rsidRDefault="00FE4CA7" w:rsidP="00FE4C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4927" w:type="dxa"/>
            <w:shd w:val="clear" w:color="auto" w:fill="auto"/>
          </w:tcPr>
          <w:p w14:paraId="49F39B0A" w14:textId="22E1B78C" w:rsidR="00FE4CA7" w:rsidRPr="00760BB4" w:rsidRDefault="00FE4CA7" w:rsidP="00FE4CA7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первый заместитель генерального директора </w:t>
            </w:r>
          </w:p>
        </w:tc>
      </w:tr>
      <w:tr w:rsidR="00FE4CA7" w:rsidRPr="00DA2F51" w14:paraId="39D10C6A" w14:textId="77777777" w:rsidTr="0012395C">
        <w:tc>
          <w:tcPr>
            <w:tcW w:w="1169" w:type="dxa"/>
            <w:shd w:val="clear" w:color="auto" w:fill="auto"/>
          </w:tcPr>
          <w:p w14:paraId="5DF611AB" w14:textId="65E80EAD" w:rsidR="00FE4CA7" w:rsidRPr="00455A59" w:rsidRDefault="00455A59" w:rsidP="00455A59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</w:p>
        </w:tc>
        <w:tc>
          <w:tcPr>
            <w:tcW w:w="4252" w:type="dxa"/>
            <w:shd w:val="clear" w:color="auto" w:fill="auto"/>
          </w:tcPr>
          <w:p w14:paraId="23D61A26" w14:textId="77777777" w:rsidR="00FE4CA7" w:rsidRDefault="00FE4CA7" w:rsidP="00FE4CA7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ЗЕМЛЯНОЙ</w:t>
            </w:r>
          </w:p>
          <w:p w14:paraId="4410B20D" w14:textId="13BF1694" w:rsidR="00FE4CA7" w:rsidRDefault="00FE4CA7" w:rsidP="00FE4CA7">
            <w:pPr>
              <w:rPr>
                <w:color w:val="000000"/>
                <w:sz w:val="32"/>
                <w:szCs w:val="32"/>
              </w:rPr>
            </w:pPr>
            <w:r w:rsidRPr="00FE4CA7">
              <w:rPr>
                <w:color w:val="000000"/>
                <w:sz w:val="32"/>
                <w:szCs w:val="32"/>
              </w:rPr>
              <w:t>Евгений Николаевич</w:t>
            </w:r>
          </w:p>
        </w:tc>
        <w:tc>
          <w:tcPr>
            <w:tcW w:w="284" w:type="dxa"/>
            <w:shd w:val="clear" w:color="auto" w:fill="auto"/>
          </w:tcPr>
          <w:p w14:paraId="4F8B69E6" w14:textId="33862128" w:rsidR="00FE4CA7" w:rsidRDefault="00FE4CA7" w:rsidP="00FE4C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4927" w:type="dxa"/>
            <w:shd w:val="clear" w:color="auto" w:fill="auto"/>
          </w:tcPr>
          <w:p w14:paraId="326A79D7" w14:textId="09381A7E" w:rsidR="00FE4CA7" w:rsidRDefault="00FE4CA7" w:rsidP="00FE4CA7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Pr="00FE4CA7">
              <w:rPr>
                <w:sz w:val="32"/>
                <w:szCs w:val="32"/>
              </w:rPr>
              <w:t>аместитель генерального директора по экономике и финансам</w:t>
            </w:r>
          </w:p>
        </w:tc>
      </w:tr>
      <w:tr w:rsidR="00FE4CA7" w:rsidRPr="00DA2F51" w14:paraId="00AE01B4" w14:textId="77777777" w:rsidTr="0012395C">
        <w:tc>
          <w:tcPr>
            <w:tcW w:w="1169" w:type="dxa"/>
            <w:shd w:val="clear" w:color="auto" w:fill="auto"/>
          </w:tcPr>
          <w:p w14:paraId="54ABF5D6" w14:textId="48F6FBFB" w:rsidR="00FE4CA7" w:rsidRPr="00455A59" w:rsidRDefault="00455A59" w:rsidP="00455A59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</w:t>
            </w:r>
          </w:p>
        </w:tc>
        <w:tc>
          <w:tcPr>
            <w:tcW w:w="4252" w:type="dxa"/>
            <w:shd w:val="clear" w:color="auto" w:fill="auto"/>
          </w:tcPr>
          <w:p w14:paraId="5E00EB60" w14:textId="77777777" w:rsidR="00FE4CA7" w:rsidRDefault="00FE4CA7" w:rsidP="00FE4CA7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ШИПАЧЕВ</w:t>
            </w:r>
          </w:p>
          <w:p w14:paraId="6402EC48" w14:textId="6452A8AD" w:rsidR="00FE4CA7" w:rsidRDefault="00FE4CA7" w:rsidP="00FE4CA7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Александр Викторович</w:t>
            </w:r>
          </w:p>
        </w:tc>
        <w:tc>
          <w:tcPr>
            <w:tcW w:w="284" w:type="dxa"/>
            <w:shd w:val="clear" w:color="auto" w:fill="auto"/>
          </w:tcPr>
          <w:p w14:paraId="5F2F6251" w14:textId="521DD6C7" w:rsidR="00FE4CA7" w:rsidRDefault="00FE4CA7" w:rsidP="00FE4C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4927" w:type="dxa"/>
            <w:shd w:val="clear" w:color="auto" w:fill="auto"/>
          </w:tcPr>
          <w:p w14:paraId="37DBA74D" w14:textId="2ABD3FC7" w:rsidR="00FE4CA7" w:rsidRPr="00760BB4" w:rsidRDefault="00FE4CA7" w:rsidP="00FE4CA7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директор по развитию и тепловому бизнесу </w:t>
            </w:r>
          </w:p>
        </w:tc>
      </w:tr>
      <w:tr w:rsidR="00FE4CA7" w:rsidRPr="00DA2F51" w14:paraId="59CD47A6" w14:textId="77777777" w:rsidTr="0012395C">
        <w:tc>
          <w:tcPr>
            <w:tcW w:w="1169" w:type="dxa"/>
            <w:shd w:val="clear" w:color="auto" w:fill="auto"/>
          </w:tcPr>
          <w:p w14:paraId="76DC481D" w14:textId="52CCFCEF" w:rsidR="00FE4CA7" w:rsidRPr="00455A59" w:rsidRDefault="00455A59" w:rsidP="00455A59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</w:t>
            </w:r>
          </w:p>
        </w:tc>
        <w:tc>
          <w:tcPr>
            <w:tcW w:w="4252" w:type="dxa"/>
            <w:shd w:val="clear" w:color="auto" w:fill="auto"/>
          </w:tcPr>
          <w:p w14:paraId="3DC29FC0" w14:textId="77777777" w:rsidR="00FE4CA7" w:rsidRDefault="00FE4CA7" w:rsidP="00FE4CA7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БУЛЫГИН</w:t>
            </w:r>
          </w:p>
          <w:p w14:paraId="7BC7659C" w14:textId="74BAB046" w:rsidR="00FE4CA7" w:rsidRDefault="00FE4CA7" w:rsidP="00FE4CA7">
            <w:pPr>
              <w:rPr>
                <w:color w:val="000000"/>
                <w:sz w:val="32"/>
                <w:szCs w:val="32"/>
              </w:rPr>
            </w:pPr>
            <w:r w:rsidRPr="00FE4CA7">
              <w:rPr>
                <w:color w:val="000000"/>
                <w:sz w:val="32"/>
                <w:szCs w:val="32"/>
              </w:rPr>
              <w:t>Михаил Михайлович</w:t>
            </w:r>
          </w:p>
        </w:tc>
        <w:tc>
          <w:tcPr>
            <w:tcW w:w="284" w:type="dxa"/>
            <w:shd w:val="clear" w:color="auto" w:fill="auto"/>
          </w:tcPr>
          <w:p w14:paraId="2B921339" w14:textId="32C32850" w:rsidR="00FE4CA7" w:rsidRDefault="00FE4CA7" w:rsidP="00FE4C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4927" w:type="dxa"/>
            <w:shd w:val="clear" w:color="auto" w:fill="auto"/>
          </w:tcPr>
          <w:p w14:paraId="1DF84DCC" w14:textId="03729B2B" w:rsidR="00FE4CA7" w:rsidRPr="00760BB4" w:rsidRDefault="00FE4CA7" w:rsidP="00FE4CA7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>
              <w:rPr>
                <w:noProof/>
                <w:sz w:val="28"/>
                <w:szCs w:val="28"/>
              </w:rPr>
              <w:t>д</w:t>
            </w:r>
            <w:proofErr w:type="spellStart"/>
            <w:r w:rsidRPr="00FE4CA7">
              <w:rPr>
                <w:sz w:val="32"/>
                <w:szCs w:val="32"/>
              </w:rPr>
              <w:t>иректор</w:t>
            </w:r>
            <w:proofErr w:type="spellEnd"/>
            <w:r w:rsidRPr="00FE4CA7">
              <w:rPr>
                <w:sz w:val="32"/>
                <w:szCs w:val="32"/>
              </w:rPr>
              <w:t xml:space="preserve"> по работе на рынке электроэнергии</w:t>
            </w:r>
          </w:p>
        </w:tc>
      </w:tr>
      <w:tr w:rsidR="00FE4CA7" w:rsidRPr="00DA2F51" w14:paraId="1595E7FD" w14:textId="77777777" w:rsidTr="0012395C">
        <w:tc>
          <w:tcPr>
            <w:tcW w:w="10632" w:type="dxa"/>
            <w:gridSpan w:val="4"/>
            <w:shd w:val="clear" w:color="auto" w:fill="auto"/>
          </w:tcPr>
          <w:p w14:paraId="4CEE0741" w14:textId="77777777" w:rsidR="00FE4CA7" w:rsidRDefault="00FE4CA7" w:rsidP="00FE4CA7">
            <w:pPr>
              <w:autoSpaceDE w:val="0"/>
              <w:autoSpaceDN w:val="0"/>
              <w:adjustRightInd w:val="0"/>
              <w:rPr>
                <w:b/>
                <w:sz w:val="32"/>
                <w:szCs w:val="32"/>
              </w:rPr>
            </w:pPr>
          </w:p>
          <w:p w14:paraId="4E05BB44" w14:textId="7D7B54B1" w:rsidR="00FE4CA7" w:rsidRDefault="00FE4CA7" w:rsidP="00FE4CA7">
            <w:pPr>
              <w:autoSpaceDE w:val="0"/>
              <w:autoSpaceDN w:val="0"/>
              <w:adjustRightInd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ПАО «МОЭК</w:t>
            </w:r>
            <w:r w:rsidRPr="00D30361">
              <w:rPr>
                <w:b/>
                <w:sz w:val="32"/>
                <w:szCs w:val="32"/>
              </w:rPr>
              <w:t>»:</w:t>
            </w:r>
          </w:p>
          <w:p w14:paraId="556EC55A" w14:textId="77777777" w:rsidR="00FE4CA7" w:rsidRPr="00760BB4" w:rsidRDefault="00FE4CA7" w:rsidP="00FE4CA7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</w:p>
        </w:tc>
      </w:tr>
      <w:tr w:rsidR="00FE4CA7" w:rsidRPr="00DA2F51" w14:paraId="38CBA363" w14:textId="77777777" w:rsidTr="0012395C">
        <w:tc>
          <w:tcPr>
            <w:tcW w:w="1169" w:type="dxa"/>
            <w:shd w:val="clear" w:color="auto" w:fill="auto"/>
          </w:tcPr>
          <w:p w14:paraId="5DD780B9" w14:textId="07A2E1C5" w:rsidR="00FE4CA7" w:rsidRPr="00455A59" w:rsidRDefault="00455A59" w:rsidP="00455A59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</w:t>
            </w:r>
          </w:p>
        </w:tc>
        <w:tc>
          <w:tcPr>
            <w:tcW w:w="4252" w:type="dxa"/>
            <w:shd w:val="clear" w:color="auto" w:fill="auto"/>
          </w:tcPr>
          <w:p w14:paraId="7D136956" w14:textId="77777777" w:rsidR="00FE4CA7" w:rsidRPr="00A8084F" w:rsidRDefault="00FE4CA7" w:rsidP="00FE4CA7">
            <w:pPr>
              <w:rPr>
                <w:color w:val="000000"/>
                <w:sz w:val="32"/>
                <w:szCs w:val="32"/>
              </w:rPr>
            </w:pPr>
            <w:r w:rsidRPr="00A8084F">
              <w:rPr>
                <w:color w:val="000000"/>
                <w:sz w:val="32"/>
                <w:szCs w:val="32"/>
              </w:rPr>
              <w:t>БАШУК</w:t>
            </w:r>
          </w:p>
          <w:p w14:paraId="2F722208" w14:textId="6CBCFB7B" w:rsidR="00FE4CA7" w:rsidRDefault="00FE4CA7" w:rsidP="00FE4CA7">
            <w:pPr>
              <w:rPr>
                <w:color w:val="000000"/>
                <w:sz w:val="32"/>
                <w:szCs w:val="32"/>
              </w:rPr>
            </w:pPr>
            <w:r w:rsidRPr="00A8084F">
              <w:rPr>
                <w:color w:val="000000"/>
                <w:sz w:val="32"/>
                <w:szCs w:val="32"/>
              </w:rPr>
              <w:t>Денис Николаевич</w:t>
            </w:r>
          </w:p>
        </w:tc>
        <w:tc>
          <w:tcPr>
            <w:tcW w:w="284" w:type="dxa"/>
            <w:shd w:val="clear" w:color="auto" w:fill="auto"/>
          </w:tcPr>
          <w:p w14:paraId="48906B2A" w14:textId="2908859C" w:rsidR="00FE4CA7" w:rsidRDefault="00FE4CA7" w:rsidP="00FE4CA7">
            <w:pPr>
              <w:rPr>
                <w:sz w:val="32"/>
                <w:szCs w:val="32"/>
              </w:rPr>
            </w:pPr>
            <w:r w:rsidRPr="00A8084F">
              <w:rPr>
                <w:sz w:val="32"/>
                <w:szCs w:val="32"/>
              </w:rPr>
              <w:t>-</w:t>
            </w:r>
          </w:p>
        </w:tc>
        <w:tc>
          <w:tcPr>
            <w:tcW w:w="4927" w:type="dxa"/>
            <w:shd w:val="clear" w:color="auto" w:fill="auto"/>
          </w:tcPr>
          <w:p w14:paraId="676C176D" w14:textId="146AF667" w:rsidR="00FE4CA7" w:rsidRPr="00760BB4" w:rsidRDefault="00FE4CA7" w:rsidP="00FE4CA7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 w:rsidRPr="00A8084F">
              <w:rPr>
                <w:sz w:val="32"/>
                <w:szCs w:val="32"/>
              </w:rPr>
              <w:t xml:space="preserve">управляющий директор                       </w:t>
            </w:r>
          </w:p>
        </w:tc>
      </w:tr>
      <w:tr w:rsidR="00FE4CA7" w:rsidRPr="00DA2F51" w14:paraId="15870DCF" w14:textId="77777777" w:rsidTr="0012395C">
        <w:tc>
          <w:tcPr>
            <w:tcW w:w="10632" w:type="dxa"/>
            <w:gridSpan w:val="4"/>
            <w:shd w:val="clear" w:color="auto" w:fill="auto"/>
          </w:tcPr>
          <w:p w14:paraId="1EEBC241" w14:textId="77777777" w:rsidR="00FE4CA7" w:rsidRDefault="00FE4CA7" w:rsidP="00FE4CA7">
            <w:pPr>
              <w:autoSpaceDE w:val="0"/>
              <w:autoSpaceDN w:val="0"/>
              <w:adjustRightInd w:val="0"/>
              <w:jc w:val="both"/>
              <w:rPr>
                <w:b/>
                <w:sz w:val="32"/>
                <w:szCs w:val="32"/>
              </w:rPr>
            </w:pPr>
          </w:p>
          <w:p w14:paraId="5587E9D0" w14:textId="77777777" w:rsidR="00FE4CA7" w:rsidRDefault="00FE4CA7" w:rsidP="00FE4CA7">
            <w:pPr>
              <w:autoSpaceDE w:val="0"/>
              <w:autoSpaceDN w:val="0"/>
              <w:adjustRightInd w:val="0"/>
              <w:jc w:val="both"/>
              <w:rPr>
                <w:b/>
                <w:sz w:val="32"/>
                <w:szCs w:val="32"/>
              </w:rPr>
            </w:pPr>
            <w:r w:rsidRPr="00FE4CA7">
              <w:rPr>
                <w:b/>
                <w:sz w:val="32"/>
                <w:szCs w:val="32"/>
              </w:rPr>
              <w:t>ООО «Газпром межрегионгаз»</w:t>
            </w:r>
          </w:p>
          <w:p w14:paraId="293FF42C" w14:textId="449AB0BE" w:rsidR="00FE4CA7" w:rsidRPr="00760BB4" w:rsidRDefault="00FE4CA7" w:rsidP="00FE4CA7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</w:p>
        </w:tc>
      </w:tr>
      <w:tr w:rsidR="00FE4CA7" w:rsidRPr="00DA2F51" w14:paraId="6030BC5E" w14:textId="77777777" w:rsidTr="0012395C">
        <w:tc>
          <w:tcPr>
            <w:tcW w:w="1169" w:type="dxa"/>
            <w:shd w:val="clear" w:color="auto" w:fill="auto"/>
          </w:tcPr>
          <w:p w14:paraId="281C1319" w14:textId="77777777" w:rsidR="00FE4CA7" w:rsidRPr="00173F49" w:rsidRDefault="00FE4CA7" w:rsidP="0012395C">
            <w:pPr>
              <w:pStyle w:val="aa"/>
              <w:numPr>
                <w:ilvl w:val="0"/>
                <w:numId w:val="6"/>
              </w:numPr>
              <w:ind w:hanging="511"/>
              <w:rPr>
                <w:sz w:val="32"/>
                <w:szCs w:val="32"/>
              </w:rPr>
            </w:pPr>
          </w:p>
        </w:tc>
        <w:tc>
          <w:tcPr>
            <w:tcW w:w="4252" w:type="dxa"/>
            <w:shd w:val="clear" w:color="auto" w:fill="auto"/>
          </w:tcPr>
          <w:p w14:paraId="5A17780C" w14:textId="77777777" w:rsidR="00FE4CA7" w:rsidRDefault="00FE4CA7" w:rsidP="00FE4CA7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БУЗИН</w:t>
            </w:r>
          </w:p>
          <w:p w14:paraId="58156E9D" w14:textId="516559D9" w:rsidR="00FE4CA7" w:rsidRDefault="00FE4CA7" w:rsidP="00FE4CA7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Вячеслав Анатольевич</w:t>
            </w:r>
          </w:p>
        </w:tc>
        <w:tc>
          <w:tcPr>
            <w:tcW w:w="284" w:type="dxa"/>
            <w:shd w:val="clear" w:color="auto" w:fill="auto"/>
          </w:tcPr>
          <w:p w14:paraId="49415048" w14:textId="3834AC7B" w:rsidR="00FE4CA7" w:rsidRDefault="00FE4CA7" w:rsidP="00FE4C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4927" w:type="dxa"/>
            <w:shd w:val="clear" w:color="auto" w:fill="auto"/>
          </w:tcPr>
          <w:p w14:paraId="69B1AC6D" w14:textId="1E3DE0E8" w:rsidR="00FE4CA7" w:rsidRPr="00760BB4" w:rsidRDefault="00FE4CA7" w:rsidP="00FE4CA7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заместитель генерального директора по теплоэнергетике </w:t>
            </w:r>
          </w:p>
        </w:tc>
      </w:tr>
      <w:tr w:rsidR="00FE4CA7" w:rsidRPr="00DA2F51" w14:paraId="5FAEBFAA" w14:textId="77777777" w:rsidTr="0012395C">
        <w:tc>
          <w:tcPr>
            <w:tcW w:w="10632" w:type="dxa"/>
            <w:gridSpan w:val="4"/>
            <w:shd w:val="clear" w:color="auto" w:fill="auto"/>
          </w:tcPr>
          <w:p w14:paraId="2321770F" w14:textId="77777777" w:rsidR="00FE4CA7" w:rsidRDefault="00FE4CA7" w:rsidP="00FE4CA7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</w:p>
          <w:p w14:paraId="5D80CD05" w14:textId="77777777" w:rsidR="00FE4CA7" w:rsidRPr="00FE4CA7" w:rsidRDefault="00FE4CA7" w:rsidP="00FE4CA7">
            <w:pPr>
              <w:autoSpaceDE w:val="0"/>
              <w:autoSpaceDN w:val="0"/>
              <w:adjustRightInd w:val="0"/>
              <w:jc w:val="both"/>
              <w:rPr>
                <w:b/>
                <w:sz w:val="32"/>
                <w:szCs w:val="32"/>
              </w:rPr>
            </w:pPr>
            <w:r w:rsidRPr="00FE4CA7">
              <w:rPr>
                <w:b/>
                <w:sz w:val="32"/>
                <w:szCs w:val="32"/>
              </w:rPr>
              <w:lastRenderedPageBreak/>
              <w:t xml:space="preserve">АО «Газпром </w:t>
            </w:r>
            <w:proofErr w:type="spellStart"/>
            <w:r w:rsidRPr="00FE4CA7">
              <w:rPr>
                <w:b/>
                <w:sz w:val="32"/>
                <w:szCs w:val="32"/>
              </w:rPr>
              <w:t>теплоэнерго</w:t>
            </w:r>
            <w:proofErr w:type="spellEnd"/>
            <w:r w:rsidRPr="00FE4CA7">
              <w:rPr>
                <w:b/>
                <w:sz w:val="32"/>
                <w:szCs w:val="32"/>
              </w:rPr>
              <w:t>»</w:t>
            </w:r>
          </w:p>
          <w:p w14:paraId="3D7F8219" w14:textId="2868F4B7" w:rsidR="00FE4CA7" w:rsidRPr="00760BB4" w:rsidRDefault="00FE4CA7" w:rsidP="00FE4CA7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</w:p>
        </w:tc>
      </w:tr>
      <w:tr w:rsidR="00FE4CA7" w:rsidRPr="00DA2F51" w14:paraId="20DCD8AD" w14:textId="77777777" w:rsidTr="0012395C">
        <w:tc>
          <w:tcPr>
            <w:tcW w:w="1169" w:type="dxa"/>
            <w:shd w:val="clear" w:color="auto" w:fill="auto"/>
          </w:tcPr>
          <w:p w14:paraId="0F3E1519" w14:textId="6E77606A" w:rsidR="00FE4CA7" w:rsidRPr="00173F49" w:rsidRDefault="00FE4CA7" w:rsidP="0012395C">
            <w:pPr>
              <w:pStyle w:val="aa"/>
              <w:numPr>
                <w:ilvl w:val="0"/>
                <w:numId w:val="6"/>
              </w:numPr>
              <w:ind w:hanging="511"/>
              <w:rPr>
                <w:sz w:val="32"/>
                <w:szCs w:val="32"/>
              </w:rPr>
            </w:pPr>
          </w:p>
        </w:tc>
        <w:tc>
          <w:tcPr>
            <w:tcW w:w="4252" w:type="dxa"/>
            <w:shd w:val="clear" w:color="auto" w:fill="auto"/>
          </w:tcPr>
          <w:p w14:paraId="34067D4E" w14:textId="4D114582" w:rsidR="00FE4CA7" w:rsidRDefault="00FE4CA7" w:rsidP="00FE4CA7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ТРИНОГА</w:t>
            </w:r>
          </w:p>
          <w:p w14:paraId="5BBC2098" w14:textId="7801DC3E" w:rsidR="00FE4CA7" w:rsidRPr="00042B4F" w:rsidRDefault="00FE4CA7" w:rsidP="00FE4CA7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Артур Михайлович</w:t>
            </w:r>
          </w:p>
        </w:tc>
        <w:tc>
          <w:tcPr>
            <w:tcW w:w="284" w:type="dxa"/>
            <w:shd w:val="clear" w:color="auto" w:fill="auto"/>
          </w:tcPr>
          <w:p w14:paraId="5B3B501E" w14:textId="2AA46278" w:rsidR="00FE4CA7" w:rsidRDefault="00FE4CA7" w:rsidP="00FE4C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4927" w:type="dxa"/>
            <w:shd w:val="clear" w:color="auto" w:fill="auto"/>
          </w:tcPr>
          <w:p w14:paraId="4E231A4D" w14:textId="46E9E159" w:rsidR="00FE4CA7" w:rsidRDefault="00FE4CA7" w:rsidP="00FE4CA7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 w:rsidRPr="00760BB4">
              <w:rPr>
                <w:sz w:val="32"/>
                <w:szCs w:val="32"/>
              </w:rPr>
              <w:t xml:space="preserve">генеральный директор </w:t>
            </w:r>
            <w:r>
              <w:rPr>
                <w:sz w:val="32"/>
                <w:szCs w:val="32"/>
              </w:rPr>
              <w:t xml:space="preserve">                    </w:t>
            </w:r>
            <w:r w:rsidRPr="00760BB4">
              <w:rPr>
                <w:sz w:val="32"/>
                <w:szCs w:val="32"/>
              </w:rPr>
              <w:t xml:space="preserve">         </w:t>
            </w:r>
          </w:p>
          <w:p w14:paraId="0D7D7421" w14:textId="148F0798" w:rsidR="00FE4CA7" w:rsidRPr="00042B4F" w:rsidRDefault="00FE4CA7" w:rsidP="00FE4CA7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</w:p>
        </w:tc>
      </w:tr>
      <w:tr w:rsidR="00FE4CA7" w:rsidRPr="00DA2F51" w14:paraId="23212C38" w14:textId="77777777" w:rsidTr="0012395C">
        <w:trPr>
          <w:trHeight w:val="1208"/>
        </w:trPr>
        <w:tc>
          <w:tcPr>
            <w:tcW w:w="10632" w:type="dxa"/>
            <w:gridSpan w:val="4"/>
            <w:shd w:val="clear" w:color="auto" w:fill="auto"/>
          </w:tcPr>
          <w:p w14:paraId="1576EE99" w14:textId="77777777" w:rsidR="00FE4CA7" w:rsidRDefault="00FE4CA7" w:rsidP="00FE4CA7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</w:p>
          <w:p w14:paraId="76B1EEC0" w14:textId="1BCCFA72" w:rsidR="00FE4CA7" w:rsidRPr="00760BB4" w:rsidRDefault="00FE4CA7" w:rsidP="00FE4CA7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 w:rsidRPr="00FE4CA7">
              <w:rPr>
                <w:b/>
                <w:sz w:val="32"/>
                <w:szCs w:val="32"/>
              </w:rPr>
              <w:t xml:space="preserve">АО «Газпром </w:t>
            </w:r>
            <w:proofErr w:type="spellStart"/>
            <w:r w:rsidRPr="00FE4CA7">
              <w:rPr>
                <w:b/>
                <w:sz w:val="32"/>
                <w:szCs w:val="32"/>
              </w:rPr>
              <w:t>промгаз</w:t>
            </w:r>
            <w:proofErr w:type="spellEnd"/>
            <w:r w:rsidRPr="00FE4CA7">
              <w:rPr>
                <w:b/>
                <w:sz w:val="32"/>
                <w:szCs w:val="32"/>
              </w:rPr>
              <w:t>»</w:t>
            </w:r>
          </w:p>
        </w:tc>
      </w:tr>
      <w:tr w:rsidR="00FE4CA7" w:rsidRPr="00DA2F51" w14:paraId="574A489B" w14:textId="77777777" w:rsidTr="0012395C">
        <w:trPr>
          <w:trHeight w:val="1293"/>
        </w:trPr>
        <w:tc>
          <w:tcPr>
            <w:tcW w:w="1169" w:type="dxa"/>
            <w:shd w:val="clear" w:color="auto" w:fill="auto"/>
          </w:tcPr>
          <w:p w14:paraId="26E4719D" w14:textId="1FA20A7E" w:rsidR="00FE4CA7" w:rsidRPr="00897452" w:rsidRDefault="00FE4CA7" w:rsidP="00FE4CA7">
            <w:pPr>
              <w:numPr>
                <w:ilvl w:val="0"/>
                <w:numId w:val="6"/>
              </w:numPr>
              <w:ind w:left="603"/>
              <w:rPr>
                <w:sz w:val="32"/>
                <w:szCs w:val="32"/>
              </w:rPr>
            </w:pPr>
          </w:p>
        </w:tc>
        <w:tc>
          <w:tcPr>
            <w:tcW w:w="4252" w:type="dxa"/>
            <w:shd w:val="clear" w:color="auto" w:fill="auto"/>
          </w:tcPr>
          <w:p w14:paraId="14B1F717" w14:textId="77777777" w:rsidR="00FE4CA7" w:rsidRDefault="00FE4CA7" w:rsidP="00FE4CA7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ЮФЕРЕВ</w:t>
            </w:r>
          </w:p>
          <w:p w14:paraId="24E7590C" w14:textId="0A60EA20" w:rsidR="00FE4CA7" w:rsidRPr="00FE4CA7" w:rsidRDefault="00FE4CA7" w:rsidP="00FE4CA7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Юрий Владиславович</w:t>
            </w:r>
          </w:p>
        </w:tc>
        <w:tc>
          <w:tcPr>
            <w:tcW w:w="284" w:type="dxa"/>
            <w:shd w:val="clear" w:color="auto" w:fill="auto"/>
          </w:tcPr>
          <w:p w14:paraId="5A4FE000" w14:textId="43028D04" w:rsidR="00FE4CA7" w:rsidRPr="00FE4CA7" w:rsidRDefault="00FE4CA7" w:rsidP="00FE4CA7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4927" w:type="dxa"/>
            <w:shd w:val="clear" w:color="auto" w:fill="auto"/>
          </w:tcPr>
          <w:p w14:paraId="45513425" w14:textId="74B8314F" w:rsidR="00FE4CA7" w:rsidRPr="00FE4CA7" w:rsidRDefault="00FE4CA7" w:rsidP="00FE4CA7">
            <w:pPr>
              <w:autoSpaceDE w:val="0"/>
              <w:autoSpaceDN w:val="0"/>
              <w:adjustRightInd w:val="0"/>
              <w:jc w:val="both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директор Научно-технического центра «Комплексное развитие инженерной </w:t>
            </w:r>
            <w:proofErr w:type="spellStart"/>
            <w:r>
              <w:rPr>
                <w:sz w:val="32"/>
                <w:szCs w:val="32"/>
              </w:rPr>
              <w:t>инфораструктуры</w:t>
            </w:r>
            <w:proofErr w:type="spellEnd"/>
            <w:r>
              <w:rPr>
                <w:sz w:val="32"/>
                <w:szCs w:val="32"/>
              </w:rPr>
              <w:t xml:space="preserve">                   </w:t>
            </w:r>
            <w:proofErr w:type="gramStart"/>
            <w:r>
              <w:rPr>
                <w:sz w:val="32"/>
                <w:szCs w:val="32"/>
              </w:rPr>
              <w:t>в  г.</w:t>
            </w:r>
            <w:proofErr w:type="gramEnd"/>
            <w:r>
              <w:rPr>
                <w:sz w:val="32"/>
                <w:szCs w:val="32"/>
              </w:rPr>
              <w:t xml:space="preserve"> Санкт-Петербурге»                                            </w:t>
            </w:r>
          </w:p>
        </w:tc>
      </w:tr>
      <w:tr w:rsidR="0012395C" w:rsidRPr="00DA2F51" w14:paraId="6B0C8E85" w14:textId="77777777" w:rsidTr="0012395C">
        <w:trPr>
          <w:trHeight w:val="1293"/>
        </w:trPr>
        <w:tc>
          <w:tcPr>
            <w:tcW w:w="1169" w:type="dxa"/>
            <w:shd w:val="clear" w:color="auto" w:fill="auto"/>
          </w:tcPr>
          <w:p w14:paraId="6F8331D6" w14:textId="77777777" w:rsidR="0012395C" w:rsidRPr="00897452" w:rsidRDefault="0012395C" w:rsidP="00FE4CA7">
            <w:pPr>
              <w:numPr>
                <w:ilvl w:val="0"/>
                <w:numId w:val="6"/>
              </w:numPr>
              <w:ind w:left="603"/>
              <w:rPr>
                <w:sz w:val="32"/>
                <w:szCs w:val="32"/>
              </w:rPr>
            </w:pPr>
          </w:p>
        </w:tc>
        <w:tc>
          <w:tcPr>
            <w:tcW w:w="4252" w:type="dxa"/>
            <w:shd w:val="clear" w:color="auto" w:fill="auto"/>
          </w:tcPr>
          <w:p w14:paraId="475BD33C" w14:textId="77777777" w:rsidR="0012395C" w:rsidRDefault="0012395C" w:rsidP="0012395C">
            <w:pPr>
              <w:rPr>
                <w:color w:val="000000"/>
                <w:sz w:val="32"/>
                <w:szCs w:val="32"/>
              </w:rPr>
            </w:pPr>
            <w:r w:rsidRPr="0012395C">
              <w:rPr>
                <w:color w:val="000000"/>
                <w:sz w:val="32"/>
                <w:szCs w:val="32"/>
              </w:rPr>
              <w:t xml:space="preserve">ЮДИН </w:t>
            </w:r>
          </w:p>
          <w:p w14:paraId="171BC6AC" w14:textId="0C4037D0" w:rsidR="0012395C" w:rsidRDefault="0012395C" w:rsidP="0012395C">
            <w:pPr>
              <w:rPr>
                <w:color w:val="000000"/>
                <w:sz w:val="32"/>
                <w:szCs w:val="32"/>
              </w:rPr>
            </w:pPr>
            <w:r w:rsidRPr="0012395C">
              <w:rPr>
                <w:color w:val="000000"/>
                <w:sz w:val="32"/>
                <w:szCs w:val="32"/>
              </w:rPr>
              <w:t>А</w:t>
            </w:r>
            <w:r>
              <w:rPr>
                <w:color w:val="000000"/>
                <w:sz w:val="32"/>
                <w:szCs w:val="32"/>
              </w:rPr>
              <w:t>лександр Константинович</w:t>
            </w:r>
          </w:p>
        </w:tc>
        <w:tc>
          <w:tcPr>
            <w:tcW w:w="284" w:type="dxa"/>
            <w:shd w:val="clear" w:color="auto" w:fill="auto"/>
          </w:tcPr>
          <w:p w14:paraId="1FA16591" w14:textId="15B6F5BF" w:rsidR="0012395C" w:rsidRDefault="0012395C" w:rsidP="00FE4C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4927" w:type="dxa"/>
            <w:shd w:val="clear" w:color="auto" w:fill="auto"/>
          </w:tcPr>
          <w:p w14:paraId="0DC21E2E" w14:textId="785EE2BD" w:rsidR="0012395C" w:rsidRDefault="0012395C" w:rsidP="00FE4CA7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 w:rsidRPr="0012395C">
              <w:rPr>
                <w:sz w:val="32"/>
                <w:szCs w:val="32"/>
              </w:rPr>
              <w:t>заместитель директора НТЦ</w:t>
            </w:r>
          </w:p>
        </w:tc>
      </w:tr>
    </w:tbl>
    <w:p w14:paraId="2004D1E0" w14:textId="721B4195" w:rsidR="009C61E5" w:rsidRPr="00F76D78" w:rsidRDefault="009C61E5" w:rsidP="009A3776">
      <w:pPr>
        <w:ind w:left="-284"/>
        <w:rPr>
          <w:b/>
          <w:sz w:val="32"/>
          <w:szCs w:val="32"/>
        </w:rPr>
      </w:pPr>
    </w:p>
    <w:sectPr w:rsidR="009C61E5" w:rsidRPr="00F76D78" w:rsidSect="0012395C">
      <w:headerReference w:type="even" r:id="rId8"/>
      <w:headerReference w:type="default" r:id="rId9"/>
      <w:pgSz w:w="11906" w:h="16838"/>
      <w:pgMar w:top="426" w:right="707" w:bottom="5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58E6A" w14:textId="77777777" w:rsidR="00FE4CA7" w:rsidRDefault="00FE4CA7">
      <w:r>
        <w:separator/>
      </w:r>
    </w:p>
  </w:endnote>
  <w:endnote w:type="continuationSeparator" w:id="0">
    <w:p w14:paraId="3EC1FD54" w14:textId="77777777" w:rsidR="00FE4CA7" w:rsidRDefault="00FE4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F203D" w14:textId="77777777" w:rsidR="00FE4CA7" w:rsidRDefault="00FE4CA7">
      <w:r>
        <w:separator/>
      </w:r>
    </w:p>
  </w:footnote>
  <w:footnote w:type="continuationSeparator" w:id="0">
    <w:p w14:paraId="1A797B18" w14:textId="77777777" w:rsidR="00FE4CA7" w:rsidRDefault="00FE4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E4B47" w14:textId="77777777" w:rsidR="00FE4CA7" w:rsidRPr="0037052B" w:rsidRDefault="00FE4CA7" w:rsidP="00A07371">
    <w:pPr>
      <w:pStyle w:val="a3"/>
      <w:framePr w:wrap="around" w:vAnchor="text" w:hAnchor="margin" w:xAlign="center" w:y="1"/>
      <w:rPr>
        <w:rStyle w:val="a5"/>
        <w:sz w:val="23"/>
        <w:szCs w:val="23"/>
      </w:rPr>
    </w:pPr>
    <w:r w:rsidRPr="0037052B">
      <w:rPr>
        <w:rStyle w:val="a5"/>
        <w:sz w:val="23"/>
        <w:szCs w:val="23"/>
      </w:rPr>
      <w:fldChar w:fldCharType="begin"/>
    </w:r>
    <w:r w:rsidRPr="0037052B">
      <w:rPr>
        <w:rStyle w:val="a5"/>
        <w:sz w:val="23"/>
        <w:szCs w:val="23"/>
      </w:rPr>
      <w:instrText xml:space="preserve">PAGE  </w:instrText>
    </w:r>
    <w:r w:rsidRPr="0037052B">
      <w:rPr>
        <w:rStyle w:val="a5"/>
        <w:sz w:val="23"/>
        <w:szCs w:val="23"/>
      </w:rPr>
      <w:fldChar w:fldCharType="end"/>
    </w:r>
  </w:p>
  <w:p w14:paraId="22CAEDA3" w14:textId="77777777" w:rsidR="00FE4CA7" w:rsidRPr="0037052B" w:rsidRDefault="00FE4CA7">
    <w:pPr>
      <w:pStyle w:val="a3"/>
      <w:rPr>
        <w:sz w:val="23"/>
        <w:szCs w:val="23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9A66E" w14:textId="77777777" w:rsidR="00FE4CA7" w:rsidRPr="0037052B" w:rsidRDefault="00FE4CA7" w:rsidP="00A07371">
    <w:pPr>
      <w:pStyle w:val="a3"/>
      <w:framePr w:wrap="around" w:vAnchor="text" w:hAnchor="margin" w:xAlign="center" w:y="1"/>
      <w:rPr>
        <w:rStyle w:val="a5"/>
        <w:sz w:val="23"/>
        <w:szCs w:val="23"/>
      </w:rPr>
    </w:pPr>
    <w:r w:rsidRPr="0037052B">
      <w:rPr>
        <w:rStyle w:val="a5"/>
        <w:sz w:val="23"/>
        <w:szCs w:val="23"/>
      </w:rPr>
      <w:fldChar w:fldCharType="begin"/>
    </w:r>
    <w:r w:rsidRPr="0037052B">
      <w:rPr>
        <w:rStyle w:val="a5"/>
        <w:sz w:val="23"/>
        <w:szCs w:val="23"/>
      </w:rPr>
      <w:instrText xml:space="preserve">PAGE  </w:instrText>
    </w:r>
    <w:r w:rsidRPr="0037052B">
      <w:rPr>
        <w:rStyle w:val="a5"/>
        <w:sz w:val="23"/>
        <w:szCs w:val="23"/>
      </w:rPr>
      <w:fldChar w:fldCharType="separate"/>
    </w:r>
    <w:r w:rsidR="009208A7">
      <w:rPr>
        <w:rStyle w:val="a5"/>
        <w:noProof/>
        <w:sz w:val="23"/>
        <w:szCs w:val="23"/>
      </w:rPr>
      <w:t>2</w:t>
    </w:r>
    <w:r w:rsidRPr="0037052B">
      <w:rPr>
        <w:rStyle w:val="a5"/>
        <w:sz w:val="23"/>
        <w:szCs w:val="23"/>
      </w:rPr>
      <w:fldChar w:fldCharType="end"/>
    </w:r>
  </w:p>
  <w:p w14:paraId="5442C943" w14:textId="77777777" w:rsidR="00FE4CA7" w:rsidRPr="0037052B" w:rsidRDefault="00FE4CA7">
    <w:pPr>
      <w:pStyle w:val="a3"/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5537D"/>
    <w:multiLevelType w:val="hybridMultilevel"/>
    <w:tmpl w:val="720A5C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C0814E5"/>
    <w:multiLevelType w:val="hybridMultilevel"/>
    <w:tmpl w:val="720A5C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DA72140"/>
    <w:multiLevelType w:val="hybridMultilevel"/>
    <w:tmpl w:val="720A5C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16064A3"/>
    <w:multiLevelType w:val="hybridMultilevel"/>
    <w:tmpl w:val="720A5C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5086746"/>
    <w:multiLevelType w:val="hybridMultilevel"/>
    <w:tmpl w:val="0A4EBEE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077CF"/>
    <w:multiLevelType w:val="hybridMultilevel"/>
    <w:tmpl w:val="720A5C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hideGrammaticalErrors/>
  <w:proofState w:spelling="clean" w:grammar="clean"/>
  <w:mailMerge>
    <w:mainDocumentType w:val="envelopes"/>
    <w:dataType w:val="textFile"/>
    <w:activeRecord w:val="-1"/>
  </w:mailMerge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F30"/>
    <w:rsid w:val="00010A47"/>
    <w:rsid w:val="00012427"/>
    <w:rsid w:val="0001790C"/>
    <w:rsid w:val="00022694"/>
    <w:rsid w:val="000307D1"/>
    <w:rsid w:val="00032653"/>
    <w:rsid w:val="00042B4F"/>
    <w:rsid w:val="00043E12"/>
    <w:rsid w:val="0004607F"/>
    <w:rsid w:val="0005220D"/>
    <w:rsid w:val="0008085C"/>
    <w:rsid w:val="00097822"/>
    <w:rsid w:val="000A5070"/>
    <w:rsid w:val="000B1454"/>
    <w:rsid w:val="000D1386"/>
    <w:rsid w:val="000E5F0B"/>
    <w:rsid w:val="001076C5"/>
    <w:rsid w:val="0012395C"/>
    <w:rsid w:val="001456EE"/>
    <w:rsid w:val="00173F49"/>
    <w:rsid w:val="0017486D"/>
    <w:rsid w:val="00176DF3"/>
    <w:rsid w:val="00187A79"/>
    <w:rsid w:val="001966F8"/>
    <w:rsid w:val="001A28A6"/>
    <w:rsid w:val="001A29F1"/>
    <w:rsid w:val="001A60D2"/>
    <w:rsid w:val="001A673A"/>
    <w:rsid w:val="001B319B"/>
    <w:rsid w:val="001B36B3"/>
    <w:rsid w:val="001D5EF3"/>
    <w:rsid w:val="001F7CFC"/>
    <w:rsid w:val="00211897"/>
    <w:rsid w:val="00215B87"/>
    <w:rsid w:val="0023098B"/>
    <w:rsid w:val="0023479C"/>
    <w:rsid w:val="00253BD5"/>
    <w:rsid w:val="00261925"/>
    <w:rsid w:val="00266618"/>
    <w:rsid w:val="00276053"/>
    <w:rsid w:val="002821D0"/>
    <w:rsid w:val="00286CAE"/>
    <w:rsid w:val="00292B90"/>
    <w:rsid w:val="00292ED4"/>
    <w:rsid w:val="002A2CDB"/>
    <w:rsid w:val="002A4A38"/>
    <w:rsid w:val="002A736F"/>
    <w:rsid w:val="002D1C4C"/>
    <w:rsid w:val="002E59CA"/>
    <w:rsid w:val="002F1BC0"/>
    <w:rsid w:val="003040D0"/>
    <w:rsid w:val="00304A9F"/>
    <w:rsid w:val="00322B0E"/>
    <w:rsid w:val="00332977"/>
    <w:rsid w:val="00334F82"/>
    <w:rsid w:val="0033559D"/>
    <w:rsid w:val="00340581"/>
    <w:rsid w:val="0037259E"/>
    <w:rsid w:val="003A71A0"/>
    <w:rsid w:val="003B6949"/>
    <w:rsid w:val="003D2FE3"/>
    <w:rsid w:val="003E0C0E"/>
    <w:rsid w:val="003F2493"/>
    <w:rsid w:val="003F446F"/>
    <w:rsid w:val="00412E38"/>
    <w:rsid w:val="00413B91"/>
    <w:rsid w:val="00416B39"/>
    <w:rsid w:val="00422076"/>
    <w:rsid w:val="00435F28"/>
    <w:rsid w:val="00454830"/>
    <w:rsid w:val="00455A59"/>
    <w:rsid w:val="00465774"/>
    <w:rsid w:val="00471D28"/>
    <w:rsid w:val="00480DD9"/>
    <w:rsid w:val="004865F8"/>
    <w:rsid w:val="00492C0F"/>
    <w:rsid w:val="004949A1"/>
    <w:rsid w:val="004C42B6"/>
    <w:rsid w:val="004D04EE"/>
    <w:rsid w:val="004D0699"/>
    <w:rsid w:val="004F0067"/>
    <w:rsid w:val="004F12DF"/>
    <w:rsid w:val="0050183B"/>
    <w:rsid w:val="00506099"/>
    <w:rsid w:val="00530EF6"/>
    <w:rsid w:val="00543557"/>
    <w:rsid w:val="00553767"/>
    <w:rsid w:val="00581922"/>
    <w:rsid w:val="0058261A"/>
    <w:rsid w:val="005965CC"/>
    <w:rsid w:val="0059716D"/>
    <w:rsid w:val="005A6357"/>
    <w:rsid w:val="005D6021"/>
    <w:rsid w:val="005D6910"/>
    <w:rsid w:val="005E3FD2"/>
    <w:rsid w:val="005E4339"/>
    <w:rsid w:val="005E58BF"/>
    <w:rsid w:val="005E7B9C"/>
    <w:rsid w:val="005F3D55"/>
    <w:rsid w:val="00614328"/>
    <w:rsid w:val="006265C0"/>
    <w:rsid w:val="00634965"/>
    <w:rsid w:val="00636061"/>
    <w:rsid w:val="00637B28"/>
    <w:rsid w:val="00662343"/>
    <w:rsid w:val="00665F7C"/>
    <w:rsid w:val="006862C1"/>
    <w:rsid w:val="006C1A08"/>
    <w:rsid w:val="006C7E67"/>
    <w:rsid w:val="006D6303"/>
    <w:rsid w:val="006E678D"/>
    <w:rsid w:val="006F02E6"/>
    <w:rsid w:val="006F0964"/>
    <w:rsid w:val="00711540"/>
    <w:rsid w:val="0071468E"/>
    <w:rsid w:val="00722346"/>
    <w:rsid w:val="00735C1F"/>
    <w:rsid w:val="00741ADF"/>
    <w:rsid w:val="007472B3"/>
    <w:rsid w:val="0074793E"/>
    <w:rsid w:val="00753AD3"/>
    <w:rsid w:val="00760BB4"/>
    <w:rsid w:val="00780228"/>
    <w:rsid w:val="00792A8E"/>
    <w:rsid w:val="007A1680"/>
    <w:rsid w:val="007A22A2"/>
    <w:rsid w:val="007B3CF8"/>
    <w:rsid w:val="007C2C70"/>
    <w:rsid w:val="007D46C0"/>
    <w:rsid w:val="007E37B7"/>
    <w:rsid w:val="007E41AE"/>
    <w:rsid w:val="007F1669"/>
    <w:rsid w:val="008037FC"/>
    <w:rsid w:val="00814CB9"/>
    <w:rsid w:val="00834C1E"/>
    <w:rsid w:val="00852690"/>
    <w:rsid w:val="00877E6B"/>
    <w:rsid w:val="00885EBC"/>
    <w:rsid w:val="00894B21"/>
    <w:rsid w:val="00897452"/>
    <w:rsid w:val="008A06F1"/>
    <w:rsid w:val="008B4496"/>
    <w:rsid w:val="008B52F7"/>
    <w:rsid w:val="008C1026"/>
    <w:rsid w:val="008C1DD3"/>
    <w:rsid w:val="008C78A8"/>
    <w:rsid w:val="008D54D6"/>
    <w:rsid w:val="008E4FBC"/>
    <w:rsid w:val="008E6D85"/>
    <w:rsid w:val="008E7412"/>
    <w:rsid w:val="008E7D4D"/>
    <w:rsid w:val="008F0C42"/>
    <w:rsid w:val="008F681D"/>
    <w:rsid w:val="009142CE"/>
    <w:rsid w:val="009208A7"/>
    <w:rsid w:val="00922EDF"/>
    <w:rsid w:val="0096152E"/>
    <w:rsid w:val="00983EF5"/>
    <w:rsid w:val="00986A9D"/>
    <w:rsid w:val="0099079B"/>
    <w:rsid w:val="009A3776"/>
    <w:rsid w:val="009C096F"/>
    <w:rsid w:val="009C5AE5"/>
    <w:rsid w:val="009C61E5"/>
    <w:rsid w:val="009F7BAB"/>
    <w:rsid w:val="009F7F67"/>
    <w:rsid w:val="00A07371"/>
    <w:rsid w:val="00A07D62"/>
    <w:rsid w:val="00A223E5"/>
    <w:rsid w:val="00A22BAA"/>
    <w:rsid w:val="00A36795"/>
    <w:rsid w:val="00A64863"/>
    <w:rsid w:val="00A8084F"/>
    <w:rsid w:val="00A93F44"/>
    <w:rsid w:val="00A952D9"/>
    <w:rsid w:val="00A96C86"/>
    <w:rsid w:val="00AA0909"/>
    <w:rsid w:val="00AA76AC"/>
    <w:rsid w:val="00AB0143"/>
    <w:rsid w:val="00AB0354"/>
    <w:rsid w:val="00AD6244"/>
    <w:rsid w:val="00AF04CF"/>
    <w:rsid w:val="00AF33CC"/>
    <w:rsid w:val="00AF4690"/>
    <w:rsid w:val="00B000CA"/>
    <w:rsid w:val="00B10325"/>
    <w:rsid w:val="00B201A4"/>
    <w:rsid w:val="00B30616"/>
    <w:rsid w:val="00B42A8C"/>
    <w:rsid w:val="00B47220"/>
    <w:rsid w:val="00B537CB"/>
    <w:rsid w:val="00B86AEA"/>
    <w:rsid w:val="00B86DE0"/>
    <w:rsid w:val="00B927FA"/>
    <w:rsid w:val="00B9637B"/>
    <w:rsid w:val="00B963FD"/>
    <w:rsid w:val="00BA3F21"/>
    <w:rsid w:val="00BB15E6"/>
    <w:rsid w:val="00BB3C72"/>
    <w:rsid w:val="00BC5D45"/>
    <w:rsid w:val="00BD1AA2"/>
    <w:rsid w:val="00BF6773"/>
    <w:rsid w:val="00C065D8"/>
    <w:rsid w:val="00C11F6D"/>
    <w:rsid w:val="00C22A85"/>
    <w:rsid w:val="00C22ACD"/>
    <w:rsid w:val="00C330AD"/>
    <w:rsid w:val="00C4082C"/>
    <w:rsid w:val="00C42EEE"/>
    <w:rsid w:val="00C51F08"/>
    <w:rsid w:val="00C63305"/>
    <w:rsid w:val="00C771D0"/>
    <w:rsid w:val="00C81ACC"/>
    <w:rsid w:val="00C87F30"/>
    <w:rsid w:val="00CA34B2"/>
    <w:rsid w:val="00CA5B81"/>
    <w:rsid w:val="00CB5E2E"/>
    <w:rsid w:val="00CD3657"/>
    <w:rsid w:val="00CE3B09"/>
    <w:rsid w:val="00CE5249"/>
    <w:rsid w:val="00CE7FA8"/>
    <w:rsid w:val="00D06347"/>
    <w:rsid w:val="00D066D8"/>
    <w:rsid w:val="00D27E71"/>
    <w:rsid w:val="00D50B32"/>
    <w:rsid w:val="00D61524"/>
    <w:rsid w:val="00D71BEF"/>
    <w:rsid w:val="00D82BCD"/>
    <w:rsid w:val="00D9223D"/>
    <w:rsid w:val="00D942B6"/>
    <w:rsid w:val="00DA0309"/>
    <w:rsid w:val="00DA300F"/>
    <w:rsid w:val="00DC4AB5"/>
    <w:rsid w:val="00DD134E"/>
    <w:rsid w:val="00E10BEE"/>
    <w:rsid w:val="00E13F2D"/>
    <w:rsid w:val="00E14824"/>
    <w:rsid w:val="00E40743"/>
    <w:rsid w:val="00E50172"/>
    <w:rsid w:val="00E5653F"/>
    <w:rsid w:val="00E63DA9"/>
    <w:rsid w:val="00E73120"/>
    <w:rsid w:val="00E75BA7"/>
    <w:rsid w:val="00E838B0"/>
    <w:rsid w:val="00E84FF3"/>
    <w:rsid w:val="00EB2918"/>
    <w:rsid w:val="00EC6283"/>
    <w:rsid w:val="00ED34B2"/>
    <w:rsid w:val="00ED6650"/>
    <w:rsid w:val="00ED6F52"/>
    <w:rsid w:val="00EF54B5"/>
    <w:rsid w:val="00F04444"/>
    <w:rsid w:val="00F04A09"/>
    <w:rsid w:val="00F06AD9"/>
    <w:rsid w:val="00F60A43"/>
    <w:rsid w:val="00F619F4"/>
    <w:rsid w:val="00F77E9A"/>
    <w:rsid w:val="00F8080C"/>
    <w:rsid w:val="00F82592"/>
    <w:rsid w:val="00F84581"/>
    <w:rsid w:val="00F93E3C"/>
    <w:rsid w:val="00FA0749"/>
    <w:rsid w:val="00FA3BD8"/>
    <w:rsid w:val="00FC2B69"/>
    <w:rsid w:val="00FC316E"/>
    <w:rsid w:val="00FC66C7"/>
    <w:rsid w:val="00FD0C82"/>
    <w:rsid w:val="00FD2DA5"/>
    <w:rsid w:val="00FE4CA7"/>
    <w:rsid w:val="00FF0FEA"/>
    <w:rsid w:val="00F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  <w14:docId w14:val="483478C3"/>
  <w15:docId w15:val="{D198EFF3-B01B-4E03-B600-58A942BF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F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E63DA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87F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87F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C87F30"/>
  </w:style>
  <w:style w:type="paragraph" w:styleId="a6">
    <w:name w:val="Body Text Indent"/>
    <w:basedOn w:val="a"/>
    <w:link w:val="a7"/>
    <w:rsid w:val="00C87F30"/>
    <w:pPr>
      <w:spacing w:line="360" w:lineRule="atLeast"/>
      <w:ind w:firstLine="709"/>
      <w:jc w:val="both"/>
    </w:pPr>
    <w:rPr>
      <w:sz w:val="30"/>
      <w:szCs w:val="20"/>
      <w:lang w:val="en-US"/>
    </w:rPr>
  </w:style>
  <w:style w:type="character" w:customStyle="1" w:styleId="a7">
    <w:name w:val="Основной текст с отступом Знак"/>
    <w:basedOn w:val="a0"/>
    <w:link w:val="a6"/>
    <w:rsid w:val="00C87F30"/>
    <w:rPr>
      <w:rFonts w:ascii="Times New Roman" w:eastAsia="Times New Roman" w:hAnsi="Times New Roman" w:cs="Times New Roman"/>
      <w:sz w:val="30"/>
      <w:szCs w:val="20"/>
      <w:lang w:val="en-US" w:eastAsia="ru-RU"/>
    </w:rPr>
  </w:style>
  <w:style w:type="paragraph" w:styleId="a8">
    <w:name w:val="Balloon Text"/>
    <w:basedOn w:val="a"/>
    <w:link w:val="a9"/>
    <w:uiPriority w:val="99"/>
    <w:semiHidden/>
    <w:unhideWhenUsed/>
    <w:rsid w:val="007E37B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37B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63D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List Paragraph"/>
    <w:basedOn w:val="a"/>
    <w:uiPriority w:val="34"/>
    <w:qFormat/>
    <w:rsid w:val="00ED6650"/>
    <w:pPr>
      <w:ind w:left="720"/>
      <w:contextualSpacing/>
    </w:pPr>
  </w:style>
  <w:style w:type="paragraph" w:styleId="ab">
    <w:name w:val="footer"/>
    <w:basedOn w:val="a"/>
    <w:link w:val="ac"/>
    <w:uiPriority w:val="99"/>
    <w:unhideWhenUsed/>
    <w:rsid w:val="0021189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1189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Индикатор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CFB07-52F6-497B-8ACE-21E63E9F7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DIB</dc:creator>
  <cp:lastModifiedBy>ЦветковАИ</cp:lastModifiedBy>
  <cp:revision>3</cp:revision>
  <cp:lastPrinted>2020-08-03T15:28:00Z</cp:lastPrinted>
  <dcterms:created xsi:type="dcterms:W3CDTF">2020-09-03T08:45:00Z</dcterms:created>
  <dcterms:modified xsi:type="dcterms:W3CDTF">2020-09-03T11:06:00Z</dcterms:modified>
</cp:coreProperties>
</file>