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41C4" w14:textId="184A4100" w:rsidR="007E5192" w:rsidRPr="006E788B" w:rsidRDefault="00694F4B" w:rsidP="006E788B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6E788B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Главе Старицкого</w:t>
      </w:r>
      <w:r w:rsidR="007E5192" w:rsidRPr="006E788B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 района</w:t>
      </w:r>
      <w:r w:rsidR="006E788B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 </w:t>
      </w:r>
      <w:r w:rsidRPr="006E788B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С.Ю. Журавлёву</w:t>
      </w:r>
      <w:r w:rsidR="007E5192" w:rsidRPr="006E788B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, </w:t>
      </w:r>
    </w:p>
    <w:p w14:paraId="6FA31AD7" w14:textId="38106208" w:rsidR="007A36B4" w:rsidRPr="006E788B" w:rsidRDefault="00F953CB" w:rsidP="006E788B">
      <w:pPr>
        <w:jc w:val="right"/>
        <w:rPr>
          <w:b/>
          <w:bCs w:val="0"/>
          <w:sz w:val="28"/>
          <w:szCs w:val="28"/>
        </w:rPr>
      </w:pPr>
      <w:r w:rsidRPr="006E788B">
        <w:rPr>
          <w:b/>
          <w:bCs w:val="0"/>
          <w:sz w:val="28"/>
          <w:szCs w:val="28"/>
        </w:rPr>
        <w:t>п</w:t>
      </w:r>
      <w:r w:rsidR="007A36B4" w:rsidRPr="006E788B">
        <w:rPr>
          <w:b/>
          <w:bCs w:val="0"/>
          <w:sz w:val="28"/>
          <w:szCs w:val="28"/>
        </w:rPr>
        <w:t>редседателю Собрания депутатов</w:t>
      </w:r>
      <w:r w:rsidR="006E788B">
        <w:rPr>
          <w:b/>
          <w:bCs w:val="0"/>
          <w:sz w:val="28"/>
          <w:szCs w:val="28"/>
        </w:rPr>
        <w:t xml:space="preserve"> </w:t>
      </w:r>
      <w:r w:rsidR="007A36B4" w:rsidRPr="006E788B">
        <w:rPr>
          <w:b/>
          <w:bCs w:val="0"/>
          <w:sz w:val="28"/>
          <w:szCs w:val="28"/>
        </w:rPr>
        <w:t>Старицкого района</w:t>
      </w:r>
    </w:p>
    <w:p w14:paraId="5F49A3A3" w14:textId="77777777" w:rsidR="007A36B4" w:rsidRPr="006E788B" w:rsidRDefault="007A36B4" w:rsidP="006E788B">
      <w:pPr>
        <w:jc w:val="right"/>
        <w:rPr>
          <w:b/>
          <w:bCs w:val="0"/>
          <w:sz w:val="28"/>
          <w:szCs w:val="28"/>
        </w:rPr>
      </w:pPr>
      <w:r w:rsidRPr="006E788B">
        <w:rPr>
          <w:b/>
          <w:bCs w:val="0"/>
          <w:sz w:val="28"/>
          <w:szCs w:val="28"/>
        </w:rPr>
        <w:t>Т.Е. Керничишиной,</w:t>
      </w:r>
    </w:p>
    <w:p w14:paraId="27179608" w14:textId="77777777" w:rsidR="00737F9A" w:rsidRPr="006E788B" w:rsidRDefault="007E5192" w:rsidP="006E788B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6E788B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жителям муниципального образования</w:t>
      </w:r>
    </w:p>
    <w:p w14:paraId="1CEDB6C7" w14:textId="77777777" w:rsidR="006E788B" w:rsidRDefault="006E788B" w:rsidP="007E5192">
      <w:pPr>
        <w:pStyle w:val="a3"/>
        <w:jc w:val="center"/>
        <w:rPr>
          <w:b/>
          <w:sz w:val="32"/>
          <w:szCs w:val="32"/>
        </w:rPr>
      </w:pPr>
    </w:p>
    <w:p w14:paraId="09CD38E2" w14:textId="4E07D11A" w:rsidR="007E5192" w:rsidRDefault="00694F4B" w:rsidP="007E5192">
      <w:pPr>
        <w:pStyle w:val="a3"/>
        <w:jc w:val="center"/>
        <w:rPr>
          <w:b/>
          <w:sz w:val="32"/>
          <w:szCs w:val="32"/>
        </w:rPr>
      </w:pPr>
      <w:r w:rsidRPr="00C40281">
        <w:rPr>
          <w:b/>
          <w:sz w:val="32"/>
          <w:szCs w:val="32"/>
        </w:rPr>
        <w:t>Уважаемый Сергей</w:t>
      </w:r>
      <w:r w:rsidR="007E5192" w:rsidRPr="00C40281">
        <w:rPr>
          <w:b/>
          <w:sz w:val="32"/>
          <w:szCs w:val="32"/>
        </w:rPr>
        <w:t xml:space="preserve"> Юрьевич!</w:t>
      </w:r>
    </w:p>
    <w:p w14:paraId="210BE2C3" w14:textId="77777777" w:rsidR="007A36B4" w:rsidRPr="00C40281" w:rsidRDefault="007A36B4" w:rsidP="007E5192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Уважаемая Татьяна Евгеньевна!</w:t>
      </w:r>
    </w:p>
    <w:p w14:paraId="60071034" w14:textId="77777777" w:rsidR="007E5192" w:rsidRPr="00C40281" w:rsidRDefault="007E5192" w:rsidP="007E5192">
      <w:pPr>
        <w:pStyle w:val="a3"/>
        <w:jc w:val="center"/>
        <w:rPr>
          <w:b/>
          <w:sz w:val="32"/>
          <w:szCs w:val="32"/>
        </w:rPr>
      </w:pPr>
      <w:r w:rsidRPr="00C40281">
        <w:rPr>
          <w:b/>
          <w:sz w:val="32"/>
          <w:szCs w:val="32"/>
        </w:rPr>
        <w:t>Уважаемые жители!</w:t>
      </w:r>
    </w:p>
    <w:p w14:paraId="0A059208" w14:textId="77777777" w:rsidR="007E5192" w:rsidRPr="00C40281" w:rsidRDefault="007E5192" w:rsidP="007E5192">
      <w:pPr>
        <w:ind w:firstLine="540"/>
        <w:jc w:val="center"/>
        <w:rPr>
          <w:b/>
          <w:sz w:val="32"/>
        </w:rPr>
      </w:pPr>
    </w:p>
    <w:p w14:paraId="12BFE90B" w14:textId="77777777" w:rsidR="007E5192" w:rsidRPr="00737F9A" w:rsidRDefault="007E5192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 w:rsidRPr="00737F9A">
        <w:rPr>
          <w:color w:val="020C22"/>
          <w:sz w:val="32"/>
          <w:szCs w:val="32"/>
        </w:rPr>
        <w:t>Позд</w:t>
      </w:r>
      <w:r w:rsidR="00694F4B">
        <w:rPr>
          <w:color w:val="020C22"/>
          <w:sz w:val="32"/>
          <w:szCs w:val="32"/>
        </w:rPr>
        <w:t>равляю вас с Днем города Старица и Старицкого</w:t>
      </w:r>
      <w:r w:rsidRPr="00737F9A">
        <w:rPr>
          <w:color w:val="020C22"/>
          <w:sz w:val="32"/>
          <w:szCs w:val="32"/>
        </w:rPr>
        <w:t xml:space="preserve"> района!</w:t>
      </w:r>
    </w:p>
    <w:p w14:paraId="675BFDF2" w14:textId="77777777" w:rsidR="00A26DBF" w:rsidRDefault="00A26DBF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Ваш край вписал значимые страницы в летопись становления российской государс</w:t>
      </w:r>
      <w:r w:rsidR="00637A38">
        <w:rPr>
          <w:color w:val="020C22"/>
          <w:sz w:val="32"/>
          <w:szCs w:val="32"/>
        </w:rPr>
        <w:t>твенности, духовности и</w:t>
      </w:r>
      <w:r>
        <w:rPr>
          <w:color w:val="020C22"/>
          <w:sz w:val="32"/>
          <w:szCs w:val="32"/>
        </w:rPr>
        <w:t xml:space="preserve"> культуры.</w:t>
      </w:r>
    </w:p>
    <w:p w14:paraId="4F2A1A89" w14:textId="77777777" w:rsidR="00A9240E" w:rsidRDefault="00A9240E" w:rsidP="00A9240E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Старицкий Свято-Успенский мужской монастырь – одна из древнейших обителей России, которая и сегодня остается центром духовного просвещения и </w:t>
      </w:r>
      <w:r w:rsidR="00F953CB">
        <w:rPr>
          <w:color w:val="020C22"/>
          <w:sz w:val="32"/>
          <w:szCs w:val="32"/>
        </w:rPr>
        <w:t>разно</w:t>
      </w:r>
      <w:r>
        <w:rPr>
          <w:color w:val="020C22"/>
          <w:sz w:val="32"/>
          <w:szCs w:val="32"/>
        </w:rPr>
        <w:t xml:space="preserve">стороннего образования молодого поколения. </w:t>
      </w:r>
    </w:p>
    <w:p w14:paraId="1D48C9A5" w14:textId="2D3A698F" w:rsidR="00637A38" w:rsidRDefault="0021569C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Старицкая земля навсегда св</w:t>
      </w:r>
      <w:r w:rsidR="00A9240E">
        <w:rPr>
          <w:color w:val="020C22"/>
          <w:sz w:val="32"/>
          <w:szCs w:val="32"/>
        </w:rPr>
        <w:t xml:space="preserve">язана с именами выдающихся </w:t>
      </w:r>
      <w:r w:rsidR="006E788B">
        <w:rPr>
          <w:color w:val="020C22"/>
          <w:sz w:val="32"/>
          <w:szCs w:val="32"/>
        </w:rPr>
        <w:t>людей</w:t>
      </w:r>
      <w:r>
        <w:rPr>
          <w:color w:val="020C22"/>
          <w:sz w:val="32"/>
          <w:szCs w:val="32"/>
        </w:rPr>
        <w:t xml:space="preserve">, без которых сегодня </w:t>
      </w:r>
      <w:r w:rsidR="00035256">
        <w:rPr>
          <w:color w:val="020C22"/>
          <w:sz w:val="32"/>
          <w:szCs w:val="32"/>
        </w:rPr>
        <w:t>немыслима истори</w:t>
      </w:r>
      <w:r w:rsidR="00F953CB">
        <w:rPr>
          <w:color w:val="020C22"/>
          <w:sz w:val="32"/>
          <w:szCs w:val="32"/>
        </w:rPr>
        <w:t>я</w:t>
      </w:r>
      <w:r w:rsidR="00035256">
        <w:rPr>
          <w:color w:val="020C22"/>
          <w:sz w:val="32"/>
          <w:szCs w:val="32"/>
        </w:rPr>
        <w:t xml:space="preserve"> России: первого</w:t>
      </w:r>
      <w:r w:rsidR="00F953CB">
        <w:rPr>
          <w:color w:val="020C22"/>
          <w:sz w:val="32"/>
          <w:szCs w:val="32"/>
        </w:rPr>
        <w:t xml:space="preserve"> П</w:t>
      </w:r>
      <w:r>
        <w:rPr>
          <w:color w:val="020C22"/>
          <w:sz w:val="32"/>
          <w:szCs w:val="32"/>
        </w:rPr>
        <w:t>атриарх</w:t>
      </w:r>
      <w:r w:rsidR="00035256">
        <w:rPr>
          <w:color w:val="020C22"/>
          <w:sz w:val="32"/>
          <w:szCs w:val="32"/>
        </w:rPr>
        <w:t>а Московского и всея Руси</w:t>
      </w:r>
      <w:r>
        <w:rPr>
          <w:color w:val="020C22"/>
          <w:sz w:val="32"/>
          <w:szCs w:val="32"/>
        </w:rPr>
        <w:t xml:space="preserve"> Иов</w:t>
      </w:r>
      <w:r w:rsidR="00035256">
        <w:rPr>
          <w:color w:val="020C22"/>
          <w:sz w:val="32"/>
          <w:szCs w:val="32"/>
        </w:rPr>
        <w:t>а</w:t>
      </w:r>
      <w:r>
        <w:rPr>
          <w:color w:val="020C22"/>
          <w:sz w:val="32"/>
          <w:szCs w:val="32"/>
        </w:rPr>
        <w:t xml:space="preserve">, </w:t>
      </w:r>
      <w:r w:rsidR="00F953CB">
        <w:rPr>
          <w:color w:val="020C22"/>
          <w:sz w:val="32"/>
          <w:szCs w:val="32"/>
        </w:rPr>
        <w:t xml:space="preserve">героя обороны Севастополя </w:t>
      </w:r>
      <w:r w:rsidR="00035256">
        <w:rPr>
          <w:color w:val="020C22"/>
          <w:sz w:val="32"/>
          <w:szCs w:val="32"/>
        </w:rPr>
        <w:t>вице-</w:t>
      </w:r>
      <w:r>
        <w:rPr>
          <w:color w:val="020C22"/>
          <w:sz w:val="32"/>
          <w:szCs w:val="32"/>
        </w:rPr>
        <w:t>адмирал</w:t>
      </w:r>
      <w:r w:rsidR="00035256">
        <w:rPr>
          <w:color w:val="020C22"/>
          <w:sz w:val="32"/>
          <w:szCs w:val="32"/>
        </w:rPr>
        <w:t xml:space="preserve">а </w:t>
      </w:r>
      <w:r>
        <w:rPr>
          <w:color w:val="020C22"/>
          <w:sz w:val="32"/>
          <w:szCs w:val="32"/>
        </w:rPr>
        <w:t>Владимир</w:t>
      </w:r>
      <w:r w:rsidR="00035256">
        <w:rPr>
          <w:color w:val="020C22"/>
          <w:sz w:val="32"/>
          <w:szCs w:val="32"/>
        </w:rPr>
        <w:t>а</w:t>
      </w:r>
      <w:r>
        <w:rPr>
          <w:color w:val="020C22"/>
          <w:sz w:val="32"/>
          <w:szCs w:val="32"/>
        </w:rPr>
        <w:t xml:space="preserve"> Корнилов</w:t>
      </w:r>
      <w:r w:rsidR="00C40281">
        <w:rPr>
          <w:color w:val="020C22"/>
          <w:sz w:val="32"/>
          <w:szCs w:val="32"/>
        </w:rPr>
        <w:t xml:space="preserve">а, </w:t>
      </w:r>
      <w:r w:rsidR="00061964">
        <w:rPr>
          <w:color w:val="020C22"/>
          <w:sz w:val="32"/>
          <w:szCs w:val="32"/>
        </w:rPr>
        <w:t>губернатора Иркутска и Тобольска Алексея Корнилова</w:t>
      </w:r>
      <w:r w:rsidR="007A36B4">
        <w:rPr>
          <w:color w:val="020C22"/>
          <w:sz w:val="32"/>
          <w:szCs w:val="32"/>
        </w:rPr>
        <w:t>, героя Великой Отечественной войны маршала Матвея Захарова</w:t>
      </w:r>
      <w:r w:rsidR="00061964">
        <w:rPr>
          <w:color w:val="020C22"/>
          <w:sz w:val="32"/>
          <w:szCs w:val="32"/>
        </w:rPr>
        <w:t xml:space="preserve">. Многие люди, родившиеся на старицкой земле, </w:t>
      </w:r>
      <w:r w:rsidR="00A9240E">
        <w:rPr>
          <w:color w:val="020C22"/>
          <w:sz w:val="32"/>
          <w:szCs w:val="32"/>
        </w:rPr>
        <w:t>прославили свою малую Родину ратными и трудовыми подвигами.</w:t>
      </w:r>
    </w:p>
    <w:p w14:paraId="0C6C8A8C" w14:textId="11DF4854" w:rsidR="00A9240E" w:rsidRDefault="00A9240E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Сегодня  Старицкий район динамично развивается, </w:t>
      </w:r>
      <w:r w:rsidR="006E788B">
        <w:rPr>
          <w:color w:val="020C22"/>
          <w:sz w:val="32"/>
          <w:szCs w:val="32"/>
        </w:rPr>
        <w:t>является</w:t>
      </w:r>
      <w:r>
        <w:rPr>
          <w:color w:val="020C22"/>
          <w:sz w:val="32"/>
          <w:szCs w:val="32"/>
        </w:rPr>
        <w:t xml:space="preserve"> одним из центров </w:t>
      </w:r>
      <w:r w:rsidR="007A36B4">
        <w:rPr>
          <w:color w:val="020C22"/>
          <w:sz w:val="32"/>
          <w:szCs w:val="32"/>
        </w:rPr>
        <w:t xml:space="preserve">промышленности, </w:t>
      </w:r>
      <w:r w:rsidR="00FB5417">
        <w:rPr>
          <w:color w:val="020C22"/>
          <w:sz w:val="32"/>
          <w:szCs w:val="32"/>
        </w:rPr>
        <w:t>сельского хозяйства</w:t>
      </w:r>
      <w:r w:rsidR="00F154C5">
        <w:rPr>
          <w:color w:val="020C22"/>
          <w:sz w:val="32"/>
          <w:szCs w:val="32"/>
        </w:rPr>
        <w:t xml:space="preserve"> </w:t>
      </w:r>
      <w:r w:rsidR="007A36B4">
        <w:rPr>
          <w:color w:val="020C22"/>
          <w:sz w:val="32"/>
          <w:szCs w:val="32"/>
        </w:rPr>
        <w:t>и туризма</w:t>
      </w:r>
      <w:r w:rsidR="00F154C5">
        <w:rPr>
          <w:color w:val="020C22"/>
          <w:sz w:val="32"/>
          <w:szCs w:val="32"/>
        </w:rPr>
        <w:t xml:space="preserve"> Верхневолжья.</w:t>
      </w:r>
    </w:p>
    <w:p w14:paraId="50D992AE" w14:textId="3F8F2BD1" w:rsidR="00F154C5" w:rsidRDefault="006E788B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Ж</w:t>
      </w:r>
      <w:r w:rsidR="000E170A">
        <w:rPr>
          <w:color w:val="020C22"/>
          <w:sz w:val="32"/>
          <w:szCs w:val="32"/>
        </w:rPr>
        <w:t>елаю</w:t>
      </w:r>
      <w:r w:rsidR="00F154C5">
        <w:rPr>
          <w:color w:val="020C22"/>
          <w:sz w:val="32"/>
          <w:szCs w:val="32"/>
        </w:rPr>
        <w:t xml:space="preserve"> </w:t>
      </w:r>
      <w:r>
        <w:rPr>
          <w:color w:val="020C22"/>
          <w:sz w:val="32"/>
          <w:szCs w:val="32"/>
        </w:rPr>
        <w:t xml:space="preserve">вам </w:t>
      </w:r>
      <w:r w:rsidR="005B6B83">
        <w:rPr>
          <w:color w:val="020C22"/>
          <w:sz w:val="32"/>
          <w:szCs w:val="32"/>
        </w:rPr>
        <w:t xml:space="preserve">беречь и преумножать уникальное </w:t>
      </w:r>
      <w:r w:rsidR="007A36B4">
        <w:rPr>
          <w:color w:val="020C22"/>
          <w:sz w:val="32"/>
          <w:szCs w:val="32"/>
        </w:rPr>
        <w:t xml:space="preserve">наследие </w:t>
      </w:r>
      <w:r w:rsidR="00FB5417">
        <w:rPr>
          <w:color w:val="020C22"/>
          <w:sz w:val="32"/>
          <w:szCs w:val="32"/>
        </w:rPr>
        <w:t xml:space="preserve">старицкой земли. Крепкого здоровья, </w:t>
      </w:r>
      <w:r w:rsidR="00C40281">
        <w:rPr>
          <w:color w:val="020C22"/>
          <w:sz w:val="32"/>
          <w:szCs w:val="32"/>
        </w:rPr>
        <w:t xml:space="preserve">счастья, радости и всего самого доброго вам и вашим близким! </w:t>
      </w:r>
    </w:p>
    <w:p w14:paraId="45DCF0FB" w14:textId="77777777" w:rsidR="007E5192" w:rsidRPr="00737F9A" w:rsidRDefault="00C40281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 </w:t>
      </w:r>
    </w:p>
    <w:p w14:paraId="4815A9DF" w14:textId="77777777" w:rsidR="007E5192" w:rsidRPr="00737F9A" w:rsidRDefault="007E5192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</w:p>
    <w:p w14:paraId="02229DF1" w14:textId="77777777" w:rsidR="007E5192" w:rsidRPr="00737F9A" w:rsidRDefault="007E5192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b/>
          <w:color w:val="020C22"/>
          <w:sz w:val="32"/>
          <w:szCs w:val="32"/>
        </w:rPr>
      </w:pPr>
      <w:r w:rsidRPr="00737F9A">
        <w:rPr>
          <w:b/>
          <w:color w:val="020C22"/>
          <w:sz w:val="32"/>
          <w:szCs w:val="32"/>
        </w:rPr>
        <w:t>Губернатор</w:t>
      </w:r>
    </w:p>
    <w:p w14:paraId="0511D66F" w14:textId="77777777" w:rsidR="007E5192" w:rsidRPr="00737F9A" w:rsidRDefault="00737F9A" w:rsidP="00737F9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b/>
          <w:color w:val="020C22"/>
          <w:sz w:val="32"/>
          <w:szCs w:val="32"/>
        </w:rPr>
      </w:pPr>
      <w:r w:rsidRPr="00737F9A">
        <w:rPr>
          <w:b/>
          <w:color w:val="020C22"/>
          <w:sz w:val="32"/>
          <w:szCs w:val="32"/>
        </w:rPr>
        <w:t>Тверской области</w:t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="007E5192" w:rsidRPr="00737F9A">
        <w:rPr>
          <w:b/>
          <w:color w:val="020C22"/>
          <w:sz w:val="32"/>
          <w:szCs w:val="32"/>
        </w:rPr>
        <w:t>И.М. Руденя</w:t>
      </w:r>
    </w:p>
    <w:p w14:paraId="185C166D" w14:textId="77777777" w:rsidR="007E5192" w:rsidRDefault="00C40281" w:rsidP="007E5192">
      <w:r>
        <w:rPr>
          <w:b/>
          <w:sz w:val="28"/>
          <w:szCs w:val="28"/>
        </w:rPr>
        <w:t xml:space="preserve"> </w:t>
      </w:r>
    </w:p>
    <w:p w14:paraId="1FD5239D" w14:textId="77777777" w:rsidR="00F46AEF" w:rsidRDefault="00F46AEF"/>
    <w:sectPr w:rsidR="00F46AEF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B9074" w14:textId="77777777" w:rsidR="00946B81" w:rsidRDefault="00946B81" w:rsidP="00B86ECE">
      <w:r>
        <w:separator/>
      </w:r>
    </w:p>
  </w:endnote>
  <w:endnote w:type="continuationSeparator" w:id="0">
    <w:p w14:paraId="57BE08C1" w14:textId="77777777" w:rsidR="00946B81" w:rsidRDefault="00946B81" w:rsidP="00B8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B86ECE" w:rsidRPr="00B86ECE" w14:paraId="6763243D" w14:textId="77777777" w:rsidTr="00B86ECE">
      <w:tc>
        <w:tcPr>
          <w:tcW w:w="4785" w:type="dxa"/>
          <w:hideMark/>
        </w:tcPr>
        <w:p w14:paraId="56A6A511" w14:textId="77777777" w:rsidR="00B86ECE" w:rsidRPr="00B86ECE" w:rsidRDefault="00B86ECE">
          <w:pPr>
            <w:pStyle w:val="a6"/>
            <w:rPr>
              <w:sz w:val="22"/>
              <w:szCs w:val="22"/>
              <w:lang w:eastAsia="en-US"/>
            </w:rPr>
          </w:pPr>
        </w:p>
      </w:tc>
      <w:tc>
        <w:tcPr>
          <w:tcW w:w="4785" w:type="dxa"/>
          <w:hideMark/>
        </w:tcPr>
        <w:p w14:paraId="52176AA5" w14:textId="77777777" w:rsidR="00B86ECE" w:rsidRPr="00B86ECE" w:rsidRDefault="00B86ECE">
          <w:pPr>
            <w:pStyle w:val="a6"/>
            <w:jc w:val="right"/>
            <w:rPr>
              <w:sz w:val="22"/>
              <w:szCs w:val="22"/>
              <w:lang w:eastAsia="en-US"/>
            </w:rPr>
          </w:pPr>
        </w:p>
      </w:tc>
    </w:tr>
  </w:tbl>
  <w:p w14:paraId="6172325E" w14:textId="77777777" w:rsidR="00B86ECE" w:rsidRDefault="00B86E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40853" w14:textId="77777777" w:rsidR="00946B81" w:rsidRDefault="00946B81" w:rsidP="00B86ECE">
      <w:r>
        <w:separator/>
      </w:r>
    </w:p>
  </w:footnote>
  <w:footnote w:type="continuationSeparator" w:id="0">
    <w:p w14:paraId="4178D779" w14:textId="77777777" w:rsidR="00946B81" w:rsidRDefault="00946B81" w:rsidP="00B8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192"/>
    <w:rsid w:val="000153B5"/>
    <w:rsid w:val="00035256"/>
    <w:rsid w:val="00061964"/>
    <w:rsid w:val="000C70ED"/>
    <w:rsid w:val="000E170A"/>
    <w:rsid w:val="000E7CF7"/>
    <w:rsid w:val="00137B1B"/>
    <w:rsid w:val="001B521A"/>
    <w:rsid w:val="0021569C"/>
    <w:rsid w:val="002C0634"/>
    <w:rsid w:val="00306223"/>
    <w:rsid w:val="00312BF8"/>
    <w:rsid w:val="00320873"/>
    <w:rsid w:val="003549E5"/>
    <w:rsid w:val="003E73E5"/>
    <w:rsid w:val="004B231A"/>
    <w:rsid w:val="004F2B2C"/>
    <w:rsid w:val="005B6B83"/>
    <w:rsid w:val="005E3242"/>
    <w:rsid w:val="00635412"/>
    <w:rsid w:val="00636B39"/>
    <w:rsid w:val="00637A38"/>
    <w:rsid w:val="00677E35"/>
    <w:rsid w:val="00694F4B"/>
    <w:rsid w:val="006E788B"/>
    <w:rsid w:val="00737F9A"/>
    <w:rsid w:val="00786C0D"/>
    <w:rsid w:val="007A36B4"/>
    <w:rsid w:val="007B6957"/>
    <w:rsid w:val="007E5192"/>
    <w:rsid w:val="00800C91"/>
    <w:rsid w:val="008D5FE3"/>
    <w:rsid w:val="00946B81"/>
    <w:rsid w:val="0098749E"/>
    <w:rsid w:val="00987E0F"/>
    <w:rsid w:val="00A26536"/>
    <w:rsid w:val="00A26DBF"/>
    <w:rsid w:val="00A613F5"/>
    <w:rsid w:val="00A9240E"/>
    <w:rsid w:val="00A95F01"/>
    <w:rsid w:val="00AD6639"/>
    <w:rsid w:val="00B472D9"/>
    <w:rsid w:val="00B63C56"/>
    <w:rsid w:val="00B86ECE"/>
    <w:rsid w:val="00BE4D4F"/>
    <w:rsid w:val="00C40281"/>
    <w:rsid w:val="00C45AE8"/>
    <w:rsid w:val="00D77C84"/>
    <w:rsid w:val="00D940C9"/>
    <w:rsid w:val="00DB0E02"/>
    <w:rsid w:val="00DC58D7"/>
    <w:rsid w:val="00E01856"/>
    <w:rsid w:val="00EA12A6"/>
    <w:rsid w:val="00F154C5"/>
    <w:rsid w:val="00F46AEF"/>
    <w:rsid w:val="00F953CB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4FFB"/>
  <w15:docId w15:val="{6F13A648-CDAC-417E-BAEA-86BBADA7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192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E5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B86EC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86ECE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B86E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6ECE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B8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737F9A"/>
    <w:pPr>
      <w:spacing w:before="100" w:beforeAutospacing="1" w:after="100" w:afterAutospacing="1"/>
    </w:pPr>
    <w:rPr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4</cp:revision>
  <dcterms:created xsi:type="dcterms:W3CDTF">2020-07-22T10:45:00Z</dcterms:created>
  <dcterms:modified xsi:type="dcterms:W3CDTF">2020-07-26T07:06:00Z</dcterms:modified>
</cp:coreProperties>
</file>