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7C" w:rsidRDefault="009B7E7C" w:rsidP="00223D46">
      <w:pPr>
        <w:jc w:val="center"/>
        <w:rPr>
          <w:b/>
          <w:sz w:val="28"/>
          <w:szCs w:val="28"/>
        </w:rPr>
      </w:pPr>
      <w:r w:rsidRPr="009B7E7C">
        <w:rPr>
          <w:b/>
          <w:sz w:val="28"/>
          <w:szCs w:val="28"/>
        </w:rPr>
        <w:t>Контрольные показатели муниципальных образований по трудоустройству подростков  на 2020 год</w:t>
      </w:r>
    </w:p>
    <w:p w:rsidR="00223D46" w:rsidRDefault="00223D46" w:rsidP="00223D46">
      <w:pPr>
        <w:jc w:val="center"/>
        <w:rPr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21"/>
        <w:tblW w:w="97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11"/>
        <w:gridCol w:w="4598"/>
        <w:gridCol w:w="2133"/>
        <w:gridCol w:w="2105"/>
      </w:tblGrid>
      <w:tr w:rsidR="00167048" w:rsidTr="006C6AE1">
        <w:tc>
          <w:tcPr>
            <w:tcW w:w="959" w:type="dxa"/>
            <w:shd w:val="clear" w:color="auto" w:fill="auto"/>
          </w:tcPr>
          <w:p w:rsidR="00532C8B" w:rsidRDefault="00532C8B" w:rsidP="006C6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  <w:proofErr w:type="gramStart"/>
            <w:r>
              <w:rPr>
                <w:b/>
                <w:sz w:val="28"/>
                <w:szCs w:val="28"/>
              </w:rPr>
              <w:t>п</w:t>
            </w:r>
            <w:proofErr w:type="gramEnd"/>
            <w:r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4961" w:type="dxa"/>
            <w:shd w:val="clear" w:color="auto" w:fill="auto"/>
          </w:tcPr>
          <w:p w:rsidR="006C6AE1" w:rsidRDefault="00532C8B" w:rsidP="006C6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</w:p>
          <w:p w:rsidR="00532C8B" w:rsidRDefault="00532C8B" w:rsidP="006C6A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314F24" w:rsidP="00584B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</w:t>
            </w:r>
            <w:r w:rsidRPr="00314F24">
              <w:rPr>
                <w:b/>
                <w:sz w:val="28"/>
                <w:szCs w:val="28"/>
              </w:rPr>
              <w:t>оличество подростков</w:t>
            </w:r>
            <w:r w:rsidR="00584B0C">
              <w:rPr>
                <w:b/>
                <w:sz w:val="28"/>
                <w:szCs w:val="28"/>
              </w:rPr>
              <w:t>,</w:t>
            </w:r>
            <w:r w:rsidRPr="00314F24">
              <w:rPr>
                <w:b/>
                <w:sz w:val="28"/>
                <w:szCs w:val="28"/>
              </w:rPr>
              <w:t xml:space="preserve"> которые должны быть трудоустроены</w:t>
            </w:r>
            <w:r w:rsidR="00584B0C">
              <w:rPr>
                <w:b/>
                <w:sz w:val="28"/>
                <w:szCs w:val="28"/>
              </w:rPr>
              <w:t xml:space="preserve"> в 2020 году</w:t>
            </w:r>
            <w:bookmarkStart w:id="0" w:name="_GoBack"/>
            <w:bookmarkEnd w:id="0"/>
            <w:r w:rsidRPr="00314F24">
              <w:rPr>
                <w:b/>
                <w:sz w:val="28"/>
                <w:szCs w:val="28"/>
              </w:rPr>
              <w:t>, чел.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584B0C" w:rsidRDefault="00314F24" w:rsidP="00A2553F">
            <w:pPr>
              <w:jc w:val="center"/>
              <w:rPr>
                <w:b/>
                <w:sz w:val="28"/>
                <w:szCs w:val="28"/>
              </w:rPr>
            </w:pPr>
            <w:r w:rsidRPr="00314F24">
              <w:rPr>
                <w:b/>
                <w:sz w:val="28"/>
                <w:szCs w:val="28"/>
              </w:rPr>
              <w:t>в том числе в</w:t>
            </w:r>
            <w:r w:rsidR="00584B0C">
              <w:rPr>
                <w:b/>
                <w:sz w:val="28"/>
                <w:szCs w:val="28"/>
              </w:rPr>
              <w:t xml:space="preserve"> период </w:t>
            </w:r>
          </w:p>
          <w:p w:rsidR="00532C8B" w:rsidRDefault="00314F24" w:rsidP="00584B0C">
            <w:pPr>
              <w:jc w:val="center"/>
              <w:rPr>
                <w:b/>
                <w:sz w:val="28"/>
                <w:szCs w:val="28"/>
              </w:rPr>
            </w:pPr>
            <w:r w:rsidRPr="00314F24">
              <w:rPr>
                <w:b/>
                <w:sz w:val="28"/>
                <w:szCs w:val="28"/>
              </w:rPr>
              <w:t xml:space="preserve"> июнь - август</w:t>
            </w:r>
          </w:p>
        </w:tc>
      </w:tr>
      <w:tr w:rsidR="00167048" w:rsidTr="006C6AE1">
        <w:trPr>
          <w:trHeight w:val="317"/>
        </w:trPr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532C8B" w:rsidRPr="00A667A3" w:rsidRDefault="00532C8B" w:rsidP="00223D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Кимры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32C8B" w:rsidRPr="00A667A3" w:rsidRDefault="0066347C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</w:tcPr>
          <w:p w:rsidR="00532C8B" w:rsidRPr="00A667A3" w:rsidRDefault="00314F24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Pr="00A667A3" w:rsidRDefault="00532C8B" w:rsidP="00167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Ржев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314F24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314F24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Pr="00A667A3" w:rsidRDefault="00532C8B" w:rsidP="00167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Тверь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1496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1048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Pr="00A667A3" w:rsidRDefault="00532C8B" w:rsidP="001670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Торжок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Pr="00A667A3" w:rsidRDefault="00532C8B" w:rsidP="00167048">
            <w:pPr>
              <w:rPr>
                <w:sz w:val="28"/>
                <w:szCs w:val="28"/>
              </w:rPr>
            </w:pPr>
            <w:r w:rsidRPr="00C650C4">
              <w:rPr>
                <w:sz w:val="28"/>
                <w:szCs w:val="28"/>
              </w:rPr>
              <w:t>Вышневолоцкий городской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7A457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</w:tr>
      <w:tr w:rsidR="00167048" w:rsidTr="006C6AE1">
        <w:trPr>
          <w:trHeight w:val="489"/>
        </w:trPr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Кашинский </w:t>
            </w:r>
            <w:r w:rsidRPr="00C650C4">
              <w:rPr>
                <w:sz w:val="28"/>
                <w:szCs w:val="28"/>
              </w:rPr>
              <w:t>городской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Нелидовский </w:t>
            </w:r>
            <w:r w:rsidRPr="00C650C4">
              <w:rPr>
                <w:sz w:val="28"/>
                <w:szCs w:val="28"/>
              </w:rPr>
              <w:t>городской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66347C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223D46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167048" w:rsidTr="006C6AE1">
        <w:trPr>
          <w:trHeight w:val="341"/>
        </w:trPr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Осташковский </w:t>
            </w:r>
            <w:r w:rsidRPr="00C650C4">
              <w:rPr>
                <w:sz w:val="28"/>
                <w:szCs w:val="28"/>
              </w:rPr>
              <w:t>городской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167048" w:rsidTr="006C6AE1">
        <w:trPr>
          <w:trHeight w:val="418"/>
        </w:trPr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Удомельский </w:t>
            </w:r>
            <w:r w:rsidRPr="00C650C4">
              <w:rPr>
                <w:sz w:val="28"/>
                <w:szCs w:val="28"/>
              </w:rPr>
              <w:t>городской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ЗАТО Озерный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ЗАТО Солнечный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Андреапольский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br/>
              <w:t>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Весьегонский 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Западнодвинский </w:t>
            </w:r>
            <w:r>
              <w:rPr>
                <w:color w:val="000000"/>
                <w:sz w:val="28"/>
                <w:szCs w:val="28"/>
              </w:rPr>
              <w:br/>
              <w:t>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Краснохолмский </w:t>
            </w:r>
            <w:r>
              <w:rPr>
                <w:color w:val="000000"/>
                <w:sz w:val="28"/>
                <w:szCs w:val="28"/>
              </w:rPr>
              <w:br/>
              <w:t>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Лесной 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Оленинский 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Пеновский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Сандовский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167048" w:rsidTr="006C6AE1">
        <w:trPr>
          <w:trHeight w:val="617"/>
        </w:trPr>
        <w:tc>
          <w:tcPr>
            <w:tcW w:w="959" w:type="dxa"/>
            <w:shd w:val="clear" w:color="auto" w:fill="auto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Селижаровский муниципальный округ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A667A3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167048" w:rsidTr="006C6AE1">
        <w:tc>
          <w:tcPr>
            <w:tcW w:w="959" w:type="dxa"/>
            <w:shd w:val="clear" w:color="auto" w:fill="FFFFFF" w:themeFill="background1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Бежецкий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167048" w:rsidTr="006C6AE1">
        <w:tc>
          <w:tcPr>
            <w:tcW w:w="959" w:type="dxa"/>
            <w:shd w:val="clear" w:color="auto" w:fill="FFFFFF" w:themeFill="background1"/>
          </w:tcPr>
          <w:p w:rsidR="00532C8B" w:rsidRPr="00537084" w:rsidRDefault="00532C8B" w:rsidP="006C6AE1">
            <w:pPr>
              <w:pStyle w:val="aa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Бельский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167048" w:rsidTr="006C6AE1">
        <w:tc>
          <w:tcPr>
            <w:tcW w:w="959" w:type="dxa"/>
            <w:shd w:val="clear" w:color="auto" w:fill="FFFFFF" w:themeFill="background1"/>
          </w:tcPr>
          <w:p w:rsidR="00532C8B" w:rsidRPr="00C650C4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Бологовский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</w:tr>
      <w:tr w:rsidR="00167048" w:rsidTr="006C6AE1">
        <w:tc>
          <w:tcPr>
            <w:tcW w:w="959" w:type="dxa"/>
            <w:shd w:val="clear" w:color="auto" w:fill="FFFFFF" w:themeFill="background1"/>
          </w:tcPr>
          <w:p w:rsidR="00532C8B" w:rsidRPr="00C650C4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Жарковский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167048" w:rsidTr="006C6AE1">
        <w:tc>
          <w:tcPr>
            <w:tcW w:w="959" w:type="dxa"/>
            <w:shd w:val="clear" w:color="auto" w:fill="FFFFFF" w:themeFill="background1"/>
          </w:tcPr>
          <w:p w:rsidR="00532C8B" w:rsidRPr="00C650C4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Зубцовский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67048" w:rsidTr="006C6AE1">
        <w:trPr>
          <w:trHeight w:val="327"/>
        </w:trPr>
        <w:tc>
          <w:tcPr>
            <w:tcW w:w="959" w:type="dxa"/>
            <w:shd w:val="clear" w:color="auto" w:fill="FFFFFF" w:themeFill="background1"/>
          </w:tcPr>
          <w:p w:rsidR="00532C8B" w:rsidRPr="00C650C4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</w:tr>
      <w:tr w:rsidR="00167048" w:rsidTr="006C6AE1">
        <w:trPr>
          <w:trHeight w:val="421"/>
        </w:trPr>
        <w:tc>
          <w:tcPr>
            <w:tcW w:w="959" w:type="dxa"/>
            <w:shd w:val="clear" w:color="auto" w:fill="FFFFFF" w:themeFill="background1"/>
          </w:tcPr>
          <w:p w:rsidR="00532C8B" w:rsidRPr="00C650C4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Калязинский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167048" w:rsidTr="006C6AE1">
        <w:tc>
          <w:tcPr>
            <w:tcW w:w="959" w:type="dxa"/>
            <w:shd w:val="clear" w:color="auto" w:fill="FFFFFF" w:themeFill="background1"/>
          </w:tcPr>
          <w:p w:rsidR="00532C8B" w:rsidRPr="00C650C4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FFFFFF" w:themeFill="background1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Кесовогорский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532C8B" w:rsidRPr="00C650C4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67048" w:rsidTr="006C6AE1">
        <w:tc>
          <w:tcPr>
            <w:tcW w:w="959" w:type="dxa"/>
            <w:shd w:val="clear" w:color="auto" w:fill="auto"/>
          </w:tcPr>
          <w:p w:rsidR="00532C8B" w:rsidRDefault="00532C8B" w:rsidP="006C6AE1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Кимрский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7625B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Конаковский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</w:tr>
      <w:tr w:rsidR="00167048" w:rsidTr="00223D46">
        <w:trPr>
          <w:trHeight w:val="385"/>
        </w:trPr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Кувшиновский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167048" w:rsidTr="00223D46">
        <w:trPr>
          <w:trHeight w:val="365"/>
        </w:trPr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Лихославльский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Максатихинский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Молоковский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Pr="00717050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Pr="00717050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Рамешковский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Ржевский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Сонковский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67048" w:rsidTr="00167048"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Спировский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7625B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167048" w:rsidTr="00223D46">
        <w:trPr>
          <w:trHeight w:val="400"/>
        </w:trPr>
        <w:tc>
          <w:tcPr>
            <w:tcW w:w="959" w:type="dxa"/>
            <w:shd w:val="clear" w:color="auto" w:fill="auto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Старицкий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</w:tr>
      <w:tr w:rsidR="00167048" w:rsidTr="00223D46">
        <w:trPr>
          <w:trHeight w:val="307"/>
        </w:trPr>
        <w:tc>
          <w:tcPr>
            <w:tcW w:w="959" w:type="dxa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Торопецкий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</w:tr>
      <w:tr w:rsidR="00167048" w:rsidTr="00167048">
        <w:tc>
          <w:tcPr>
            <w:tcW w:w="959" w:type="dxa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Торжокский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167048" w:rsidTr="00167048">
        <w:tc>
          <w:tcPr>
            <w:tcW w:w="959" w:type="dxa"/>
            <w:vAlign w:val="center"/>
          </w:tcPr>
          <w:p w:rsidR="00532C8B" w:rsidRDefault="00532C8B" w:rsidP="00532C8B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Align w:val="center"/>
          </w:tcPr>
          <w:p w:rsidR="00532C8B" w:rsidRDefault="00532C8B" w:rsidP="0016704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Фировский район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532C8B" w:rsidRDefault="00223D46" w:rsidP="00223D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167048" w:rsidTr="00167048">
        <w:tc>
          <w:tcPr>
            <w:tcW w:w="5920" w:type="dxa"/>
            <w:gridSpan w:val="2"/>
            <w:vAlign w:val="center"/>
          </w:tcPr>
          <w:p w:rsidR="00532C8B" w:rsidRPr="00532C8B" w:rsidRDefault="00532C8B" w:rsidP="00532C8B">
            <w:pPr>
              <w:rPr>
                <w:b/>
                <w:color w:val="000000"/>
                <w:sz w:val="28"/>
                <w:szCs w:val="28"/>
              </w:rPr>
            </w:pPr>
            <w:r w:rsidRPr="00532C8B">
              <w:rPr>
                <w:b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532C8B" w:rsidRPr="00223D46" w:rsidRDefault="005C79A8" w:rsidP="00223D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4 849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532C8B" w:rsidRPr="00223D46" w:rsidRDefault="0027625B" w:rsidP="00223D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3 713</w:t>
            </w:r>
          </w:p>
        </w:tc>
      </w:tr>
    </w:tbl>
    <w:p w:rsidR="009B7E7C" w:rsidRDefault="009B7E7C" w:rsidP="00435BFE">
      <w:pPr>
        <w:rPr>
          <w:b/>
          <w:sz w:val="28"/>
          <w:szCs w:val="28"/>
        </w:rPr>
      </w:pPr>
    </w:p>
    <w:p w:rsidR="003A10B9" w:rsidRDefault="003A10B9">
      <w:pPr>
        <w:rPr>
          <w:b/>
          <w:sz w:val="28"/>
          <w:szCs w:val="28"/>
        </w:rPr>
      </w:pPr>
    </w:p>
    <w:p w:rsidR="003A10B9" w:rsidRDefault="003A10B9">
      <w:pPr>
        <w:rPr>
          <w:b/>
          <w:sz w:val="28"/>
          <w:szCs w:val="28"/>
        </w:rPr>
      </w:pPr>
    </w:p>
    <w:p w:rsidR="009B7E7C" w:rsidRDefault="001B6D15" w:rsidP="009B7E7C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3A10B9" w:rsidRDefault="003A10B9">
      <w:pPr>
        <w:rPr>
          <w:b/>
          <w:sz w:val="28"/>
          <w:szCs w:val="28"/>
        </w:rPr>
      </w:pPr>
    </w:p>
    <w:sectPr w:rsidR="003A10B9" w:rsidSect="00B81023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24" w:rsidRDefault="00314F24">
      <w:r>
        <w:separator/>
      </w:r>
    </w:p>
  </w:endnote>
  <w:endnote w:type="continuationSeparator" w:id="0">
    <w:p w:rsidR="00314F24" w:rsidRDefault="0031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24" w:rsidRDefault="00314F24">
      <w:r>
        <w:separator/>
      </w:r>
    </w:p>
  </w:footnote>
  <w:footnote w:type="continuationSeparator" w:id="0">
    <w:p w:rsidR="00314F24" w:rsidRDefault="00314F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384102"/>
      <w:docPartObj>
        <w:docPartGallery w:val="Page Numbers (Top of Page)"/>
        <w:docPartUnique/>
      </w:docPartObj>
    </w:sdtPr>
    <w:sdtEndPr/>
    <w:sdtContent>
      <w:p w:rsidR="00B81023" w:rsidRDefault="00B8102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0C">
          <w:rPr>
            <w:noProof/>
          </w:rPr>
          <w:t>2</w:t>
        </w:r>
        <w:r>
          <w:fldChar w:fldCharType="end"/>
        </w:r>
      </w:p>
    </w:sdtContent>
  </w:sdt>
  <w:p w:rsidR="00B81023" w:rsidRDefault="00B8102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66E"/>
    <w:multiLevelType w:val="hybridMultilevel"/>
    <w:tmpl w:val="14649D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04BD5"/>
    <w:multiLevelType w:val="hybridMultilevel"/>
    <w:tmpl w:val="FBFA3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540D3"/>
    <w:multiLevelType w:val="hybridMultilevel"/>
    <w:tmpl w:val="38CEB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768A2"/>
    <w:multiLevelType w:val="hybridMultilevel"/>
    <w:tmpl w:val="58C845F6"/>
    <w:lvl w:ilvl="0" w:tplc="69F072FA">
      <w:start w:val="1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3B9359E"/>
    <w:multiLevelType w:val="hybridMultilevel"/>
    <w:tmpl w:val="58845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B9"/>
    <w:rsid w:val="00167048"/>
    <w:rsid w:val="001B6D15"/>
    <w:rsid w:val="00223D46"/>
    <w:rsid w:val="0027625B"/>
    <w:rsid w:val="002D7390"/>
    <w:rsid w:val="00314F24"/>
    <w:rsid w:val="00391D09"/>
    <w:rsid w:val="003A10B9"/>
    <w:rsid w:val="003D5888"/>
    <w:rsid w:val="00435BFE"/>
    <w:rsid w:val="00470823"/>
    <w:rsid w:val="005108DF"/>
    <w:rsid w:val="00532C8B"/>
    <w:rsid w:val="00537084"/>
    <w:rsid w:val="0056785F"/>
    <w:rsid w:val="00584B0C"/>
    <w:rsid w:val="005C79A8"/>
    <w:rsid w:val="00626398"/>
    <w:rsid w:val="0066347C"/>
    <w:rsid w:val="006C6AE1"/>
    <w:rsid w:val="006F10D2"/>
    <w:rsid w:val="00717050"/>
    <w:rsid w:val="007A4576"/>
    <w:rsid w:val="008D2C3A"/>
    <w:rsid w:val="00996C23"/>
    <w:rsid w:val="009B7E7C"/>
    <w:rsid w:val="009C3F47"/>
    <w:rsid w:val="00A23AD8"/>
    <w:rsid w:val="00A2553F"/>
    <w:rsid w:val="00A667A3"/>
    <w:rsid w:val="00B71CC2"/>
    <w:rsid w:val="00B81023"/>
    <w:rsid w:val="00C16F55"/>
    <w:rsid w:val="00C650C4"/>
    <w:rsid w:val="00D32556"/>
    <w:rsid w:val="00DA50A8"/>
    <w:rsid w:val="00F2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370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3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8147-3C8C-410C-8E8A-C21E7EA4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Фомичев</dc:creator>
  <cp:lastModifiedBy>Игнатова Елена Юрьевна (GUOART06 - IgnatovaEY)</cp:lastModifiedBy>
  <cp:revision>19</cp:revision>
  <cp:lastPrinted>2020-06-04T10:38:00Z</cp:lastPrinted>
  <dcterms:created xsi:type="dcterms:W3CDTF">2020-06-04T05:10:00Z</dcterms:created>
  <dcterms:modified xsi:type="dcterms:W3CDTF">2020-06-04T11:53:00Z</dcterms:modified>
</cp:coreProperties>
</file>