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80" w:rsidRPr="003543A1" w:rsidRDefault="00C2505C" w:rsidP="00806EE6">
      <w:pPr>
        <w:jc w:val="center"/>
        <w:rPr>
          <w:sz w:val="32"/>
          <w:szCs w:val="32"/>
        </w:rPr>
      </w:pPr>
      <w:r w:rsidRPr="003543A1">
        <w:rPr>
          <w:sz w:val="32"/>
          <w:szCs w:val="32"/>
        </w:rPr>
        <w:t xml:space="preserve">Обоснование </w:t>
      </w:r>
    </w:p>
    <w:p w:rsidR="00321480" w:rsidRPr="003543A1" w:rsidRDefault="00C2505C" w:rsidP="00806EE6">
      <w:pPr>
        <w:jc w:val="center"/>
        <w:rPr>
          <w:sz w:val="32"/>
          <w:szCs w:val="32"/>
        </w:rPr>
      </w:pPr>
      <w:r w:rsidRPr="003543A1">
        <w:rPr>
          <w:sz w:val="32"/>
          <w:szCs w:val="32"/>
        </w:rPr>
        <w:t>включени</w:t>
      </w:r>
      <w:r w:rsidR="00886C29" w:rsidRPr="003543A1">
        <w:rPr>
          <w:sz w:val="32"/>
          <w:szCs w:val="32"/>
        </w:rPr>
        <w:t>я</w:t>
      </w:r>
      <w:r w:rsidRPr="003543A1">
        <w:rPr>
          <w:sz w:val="32"/>
          <w:szCs w:val="32"/>
        </w:rPr>
        <w:t xml:space="preserve"> мероприятия</w:t>
      </w:r>
      <w:r w:rsidR="00321480" w:rsidRPr="003543A1">
        <w:rPr>
          <w:sz w:val="32"/>
          <w:szCs w:val="32"/>
        </w:rPr>
        <w:t xml:space="preserve"> </w:t>
      </w:r>
      <w:r w:rsidRPr="003543A1">
        <w:rPr>
          <w:sz w:val="32"/>
          <w:szCs w:val="32"/>
        </w:rPr>
        <w:t xml:space="preserve">в рабочий </w:t>
      </w:r>
      <w:r w:rsidR="004A2043" w:rsidRPr="003543A1">
        <w:rPr>
          <w:sz w:val="32"/>
          <w:szCs w:val="32"/>
        </w:rPr>
        <w:t>план</w:t>
      </w:r>
      <w:r w:rsidRPr="003543A1">
        <w:rPr>
          <w:sz w:val="32"/>
          <w:szCs w:val="32"/>
        </w:rPr>
        <w:t xml:space="preserve"> </w:t>
      </w:r>
    </w:p>
    <w:p w:rsidR="00C2505C" w:rsidRPr="003543A1" w:rsidRDefault="00886C29" w:rsidP="00806EE6">
      <w:pPr>
        <w:jc w:val="center"/>
        <w:rPr>
          <w:sz w:val="32"/>
          <w:szCs w:val="32"/>
        </w:rPr>
      </w:pPr>
      <w:r w:rsidRPr="003543A1">
        <w:rPr>
          <w:sz w:val="32"/>
          <w:szCs w:val="32"/>
        </w:rPr>
        <w:t>Г</w:t>
      </w:r>
      <w:r w:rsidR="00C2505C" w:rsidRPr="003543A1">
        <w:rPr>
          <w:sz w:val="32"/>
          <w:szCs w:val="32"/>
        </w:rPr>
        <w:t>убернатора Тверской области</w:t>
      </w:r>
    </w:p>
    <w:p w:rsidR="00481B0C" w:rsidRPr="003543A1" w:rsidRDefault="00481B0C" w:rsidP="00806EE6">
      <w:pPr>
        <w:rPr>
          <w:bCs/>
          <w:sz w:val="32"/>
          <w:szCs w:val="32"/>
        </w:rPr>
      </w:pPr>
    </w:p>
    <w:p w:rsidR="00930F6E" w:rsidRPr="003543A1" w:rsidRDefault="001F45BB" w:rsidP="00806EE6">
      <w:pPr>
        <w:jc w:val="center"/>
        <w:rPr>
          <w:sz w:val="32"/>
          <w:szCs w:val="32"/>
        </w:rPr>
      </w:pPr>
      <w:r w:rsidRPr="003543A1">
        <w:rPr>
          <w:sz w:val="32"/>
          <w:szCs w:val="32"/>
        </w:rPr>
        <w:t xml:space="preserve">Заседание </w:t>
      </w:r>
      <w:r w:rsidR="00604F46" w:rsidRPr="003543A1">
        <w:rPr>
          <w:bCs/>
          <w:sz w:val="32"/>
          <w:szCs w:val="32"/>
        </w:rPr>
        <w:t>постоянно действующего Координационного совещания по обеспечению правопорядка в Тверской области</w:t>
      </w:r>
      <w:r w:rsidR="0002320C">
        <w:rPr>
          <w:bCs/>
          <w:sz w:val="32"/>
          <w:szCs w:val="32"/>
        </w:rPr>
        <w:t xml:space="preserve">                              </w:t>
      </w:r>
      <w:r w:rsidR="00897408" w:rsidRPr="003543A1">
        <w:rPr>
          <w:bCs/>
          <w:sz w:val="32"/>
          <w:szCs w:val="32"/>
        </w:rPr>
        <w:t>(далее –</w:t>
      </w:r>
      <w:r w:rsidR="00604F46" w:rsidRPr="003543A1">
        <w:rPr>
          <w:bCs/>
          <w:sz w:val="32"/>
          <w:szCs w:val="32"/>
        </w:rPr>
        <w:t xml:space="preserve"> Совещание</w:t>
      </w:r>
      <w:r w:rsidR="003B6A97" w:rsidRPr="003543A1">
        <w:rPr>
          <w:bCs/>
          <w:sz w:val="32"/>
          <w:szCs w:val="32"/>
        </w:rPr>
        <w:t>)</w:t>
      </w:r>
    </w:p>
    <w:p w:rsidR="00EC6C6D" w:rsidRDefault="00EC6C6D" w:rsidP="00806EE6">
      <w:pPr>
        <w:rPr>
          <w:sz w:val="32"/>
          <w:szCs w:val="32"/>
        </w:rPr>
      </w:pPr>
    </w:p>
    <w:p w:rsidR="00316F68" w:rsidRPr="003543A1" w:rsidRDefault="00316F68" w:rsidP="00316F68">
      <w:pPr>
        <w:rPr>
          <w:sz w:val="32"/>
          <w:szCs w:val="32"/>
        </w:rPr>
      </w:pPr>
      <w:r w:rsidRPr="003543A1">
        <w:rPr>
          <w:sz w:val="32"/>
          <w:szCs w:val="32"/>
        </w:rPr>
        <w:t xml:space="preserve">Дата, время проведения: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июня </w:t>
      </w:r>
      <w:r w:rsidRPr="003543A1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Pr="003543A1">
        <w:rPr>
          <w:sz w:val="32"/>
          <w:szCs w:val="32"/>
        </w:rPr>
        <w:t xml:space="preserve"> в 1</w:t>
      </w:r>
      <w:r>
        <w:rPr>
          <w:sz w:val="32"/>
          <w:szCs w:val="32"/>
        </w:rPr>
        <w:t>4</w:t>
      </w:r>
      <w:r w:rsidRPr="003543A1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3543A1">
        <w:rPr>
          <w:sz w:val="32"/>
          <w:szCs w:val="32"/>
        </w:rPr>
        <w:t>0.</w:t>
      </w:r>
    </w:p>
    <w:p w:rsidR="00316F68" w:rsidRPr="003543A1" w:rsidRDefault="00316F68" w:rsidP="00316F68">
      <w:pPr>
        <w:jc w:val="both"/>
        <w:rPr>
          <w:sz w:val="32"/>
          <w:szCs w:val="32"/>
        </w:rPr>
      </w:pPr>
      <w:r w:rsidRPr="003543A1">
        <w:rPr>
          <w:sz w:val="32"/>
          <w:szCs w:val="32"/>
        </w:rPr>
        <w:t xml:space="preserve">Место проведения: </w:t>
      </w:r>
      <w:r w:rsidRPr="00204544">
        <w:rPr>
          <w:sz w:val="32"/>
          <w:szCs w:val="32"/>
        </w:rPr>
        <w:t>пл. Святого Благоверного Князя Михаила Тверского, д. 1,</w:t>
      </w:r>
      <w:r>
        <w:rPr>
          <w:sz w:val="32"/>
          <w:szCs w:val="32"/>
        </w:rPr>
        <w:t xml:space="preserve"> </w:t>
      </w:r>
      <w:proofErr w:type="spellStart"/>
      <w:r w:rsidRPr="0002320C">
        <w:rPr>
          <w:sz w:val="32"/>
          <w:szCs w:val="32"/>
        </w:rPr>
        <w:t>каб</w:t>
      </w:r>
      <w:proofErr w:type="spellEnd"/>
      <w:r>
        <w:rPr>
          <w:sz w:val="32"/>
          <w:szCs w:val="32"/>
        </w:rPr>
        <w:t>.</w:t>
      </w:r>
      <w:r w:rsidRPr="0002320C">
        <w:rPr>
          <w:sz w:val="32"/>
          <w:szCs w:val="32"/>
        </w:rPr>
        <w:t xml:space="preserve"> </w:t>
      </w:r>
      <w:r>
        <w:rPr>
          <w:sz w:val="32"/>
          <w:szCs w:val="32"/>
        </w:rPr>
        <w:t>305</w:t>
      </w:r>
      <w:r w:rsidRPr="003543A1">
        <w:rPr>
          <w:sz w:val="32"/>
          <w:szCs w:val="32"/>
        </w:rPr>
        <w:t>.</w:t>
      </w:r>
    </w:p>
    <w:p w:rsidR="00316F68" w:rsidRPr="003543A1" w:rsidRDefault="00316F68" w:rsidP="00316F68">
      <w:pPr>
        <w:rPr>
          <w:sz w:val="32"/>
          <w:szCs w:val="32"/>
        </w:rPr>
      </w:pPr>
    </w:p>
    <w:p w:rsidR="00316F68" w:rsidRPr="003543A1" w:rsidRDefault="00316F68" w:rsidP="00316F68">
      <w:pPr>
        <w:jc w:val="both"/>
        <w:rPr>
          <w:sz w:val="32"/>
          <w:szCs w:val="32"/>
        </w:rPr>
      </w:pPr>
      <w:r w:rsidRPr="003543A1">
        <w:rPr>
          <w:sz w:val="32"/>
          <w:szCs w:val="32"/>
        </w:rPr>
        <w:t xml:space="preserve">Ответственные лица: </w:t>
      </w:r>
      <w:r>
        <w:rPr>
          <w:sz w:val="32"/>
          <w:szCs w:val="32"/>
        </w:rPr>
        <w:t xml:space="preserve">исполняющий обязанности </w:t>
      </w:r>
      <w:r w:rsidRPr="003543A1">
        <w:rPr>
          <w:sz w:val="32"/>
          <w:szCs w:val="32"/>
        </w:rPr>
        <w:t>начальник</w:t>
      </w:r>
      <w:r>
        <w:rPr>
          <w:sz w:val="32"/>
          <w:szCs w:val="32"/>
        </w:rPr>
        <w:t>а</w:t>
      </w:r>
      <w:r w:rsidRPr="003543A1">
        <w:rPr>
          <w:sz w:val="32"/>
          <w:szCs w:val="32"/>
        </w:rPr>
        <w:t xml:space="preserve"> Главного управления региональной безопасности Тверской области </w:t>
      </w:r>
      <w:r>
        <w:rPr>
          <w:sz w:val="32"/>
          <w:szCs w:val="32"/>
        </w:rPr>
        <w:t>А.В. Веселов</w:t>
      </w:r>
      <w:r w:rsidRPr="003543A1">
        <w:rPr>
          <w:sz w:val="32"/>
          <w:szCs w:val="32"/>
        </w:rPr>
        <w:t>.</w:t>
      </w:r>
    </w:p>
    <w:p w:rsidR="00316F68" w:rsidRPr="003543A1" w:rsidRDefault="00316F68" w:rsidP="00316F68">
      <w:pPr>
        <w:ind w:firstLine="709"/>
        <w:jc w:val="both"/>
        <w:rPr>
          <w:sz w:val="32"/>
          <w:szCs w:val="32"/>
        </w:rPr>
      </w:pPr>
    </w:p>
    <w:p w:rsidR="00316F68" w:rsidRPr="003543A1" w:rsidRDefault="00316F68" w:rsidP="00316F68">
      <w:pPr>
        <w:ind w:firstLine="709"/>
        <w:jc w:val="both"/>
        <w:rPr>
          <w:sz w:val="32"/>
          <w:szCs w:val="32"/>
        </w:rPr>
      </w:pPr>
      <w:r w:rsidRPr="003543A1">
        <w:rPr>
          <w:sz w:val="32"/>
          <w:szCs w:val="32"/>
        </w:rPr>
        <w:t>Идеология мероприятия:</w:t>
      </w:r>
    </w:p>
    <w:p w:rsidR="00316F68" w:rsidRPr="003543A1" w:rsidRDefault="00316F68" w:rsidP="00316F68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rPr>
          <w:sz w:val="32"/>
          <w:szCs w:val="32"/>
        </w:rPr>
      </w:pPr>
      <w:r w:rsidRPr="003543A1">
        <w:rPr>
          <w:sz w:val="32"/>
          <w:szCs w:val="32"/>
        </w:rPr>
        <w:t>Цель и задачи:</w:t>
      </w:r>
    </w:p>
    <w:p w:rsidR="00316F68" w:rsidRPr="003543A1" w:rsidRDefault="00316F68" w:rsidP="00316F68">
      <w:pPr>
        <w:ind w:firstLine="709"/>
        <w:jc w:val="both"/>
        <w:rPr>
          <w:sz w:val="32"/>
          <w:szCs w:val="32"/>
        </w:rPr>
      </w:pPr>
      <w:r w:rsidRPr="003543A1">
        <w:rPr>
          <w:sz w:val="32"/>
          <w:szCs w:val="32"/>
        </w:rPr>
        <w:t>- обобщение и анализ информации о состоянии правопорядка в Тверской области, а также прогнозирование тенденций развития ситуации в этой сфере;</w:t>
      </w:r>
    </w:p>
    <w:p w:rsidR="00316F68" w:rsidRPr="003543A1" w:rsidRDefault="00316F68" w:rsidP="00316F68">
      <w:pPr>
        <w:ind w:firstLine="709"/>
        <w:jc w:val="both"/>
        <w:rPr>
          <w:sz w:val="32"/>
          <w:szCs w:val="32"/>
        </w:rPr>
      </w:pPr>
      <w:r w:rsidRPr="003543A1">
        <w:rPr>
          <w:sz w:val="32"/>
          <w:szCs w:val="32"/>
        </w:rPr>
        <w:t>- анализ эффективности деятельности Управления МВД России по Тверской области и территориальных органов иных федеральных органов исполнительной власти, органов исполнительной власти Тверской области и органов местного самоуправления по обеспечению правопорядка в Тверской области;</w:t>
      </w:r>
    </w:p>
    <w:p w:rsidR="00316F68" w:rsidRPr="003543A1" w:rsidRDefault="00316F68" w:rsidP="00316F68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3543A1">
        <w:rPr>
          <w:sz w:val="32"/>
          <w:szCs w:val="32"/>
        </w:rPr>
        <w:t xml:space="preserve">- </w:t>
      </w:r>
      <w:r w:rsidRPr="003543A1">
        <w:rPr>
          <w:rFonts w:ascii="Times New Roman" w:hAnsi="Times New Roman" w:cs="Times New Roman"/>
          <w:sz w:val="32"/>
          <w:szCs w:val="32"/>
        </w:rPr>
        <w:t>разработка мер, направленных на обеспечение правопорядка в Тверской области;</w:t>
      </w:r>
    </w:p>
    <w:p w:rsidR="00316F68" w:rsidRPr="003543A1" w:rsidRDefault="00316F68" w:rsidP="00316F68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3543A1">
        <w:rPr>
          <w:rFonts w:ascii="Times New Roman" w:hAnsi="Times New Roman" w:cs="Times New Roman"/>
          <w:sz w:val="32"/>
          <w:szCs w:val="32"/>
        </w:rPr>
        <w:t>- организация взаимодействия территориальных органов федеральных органов исполнительной власти, органов исполнительной власти Тверской области и органов местного самоуправления, а также указанных органов с институтами гражданского общества и социально ориентированными некоммерческими организациями по вопросам обеспечения правопорядка в Тверской области.</w:t>
      </w:r>
    </w:p>
    <w:p w:rsidR="00EC6C6D" w:rsidRPr="00F250B1" w:rsidRDefault="00EC6C6D" w:rsidP="00806EE6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rPr>
          <w:sz w:val="32"/>
          <w:szCs w:val="32"/>
        </w:rPr>
      </w:pPr>
      <w:r w:rsidRPr="00F250B1">
        <w:rPr>
          <w:sz w:val="32"/>
          <w:szCs w:val="32"/>
        </w:rPr>
        <w:t>Перечень затрагиваемых во</w:t>
      </w:r>
      <w:r w:rsidR="00FF30DA" w:rsidRPr="00F250B1">
        <w:rPr>
          <w:sz w:val="32"/>
          <w:szCs w:val="32"/>
        </w:rPr>
        <w:t>просов:</w:t>
      </w:r>
    </w:p>
    <w:p w:rsidR="003210E7" w:rsidRPr="00F250B1" w:rsidRDefault="00204544" w:rsidP="00476157">
      <w:pPr>
        <w:pStyle w:val="a7"/>
        <w:widowControl/>
        <w:numPr>
          <w:ilvl w:val="0"/>
          <w:numId w:val="13"/>
        </w:numPr>
        <w:tabs>
          <w:tab w:val="clear" w:pos="720"/>
        </w:tabs>
        <w:ind w:left="0" w:firstLine="709"/>
        <w:jc w:val="both"/>
        <w:rPr>
          <w:sz w:val="32"/>
          <w:szCs w:val="32"/>
        </w:rPr>
      </w:pPr>
      <w:r w:rsidRPr="00F250B1">
        <w:rPr>
          <w:sz w:val="32"/>
          <w:szCs w:val="32"/>
        </w:rPr>
        <w:t>О профилактике рецидивной преступности в Тверской области и мерах по ресоциализации лиц, освободившихся из мест лишения свободы, а также осужденных без изоляции от общества. О расширении системы исправительных центров</w:t>
      </w:r>
      <w:r w:rsidR="003210E7" w:rsidRPr="00F250B1">
        <w:rPr>
          <w:sz w:val="32"/>
          <w:szCs w:val="32"/>
        </w:rPr>
        <w:t>.</w:t>
      </w:r>
      <w:r w:rsidR="00476157" w:rsidRPr="00F250B1">
        <w:rPr>
          <w:sz w:val="32"/>
          <w:szCs w:val="32"/>
        </w:rPr>
        <w:t xml:space="preserve"> </w:t>
      </w:r>
      <w:proofErr w:type="gramStart"/>
      <w:r w:rsidR="00476157" w:rsidRPr="00F250B1">
        <w:rPr>
          <w:i/>
          <w:sz w:val="32"/>
          <w:szCs w:val="32"/>
        </w:rPr>
        <w:t>(Протокол оперативного совещания Совета Безопасности Российской Федерации от 9 мая 2019 г. (№ 527/ФП от 06.06.2019 (пункт 1</w:t>
      </w:r>
      <w:r w:rsidR="00316F68" w:rsidRPr="00F250B1">
        <w:rPr>
          <w:i/>
          <w:sz w:val="32"/>
          <w:szCs w:val="32"/>
        </w:rPr>
        <w:t>.4</w:t>
      </w:r>
      <w:r w:rsidR="00476157" w:rsidRPr="00F250B1">
        <w:rPr>
          <w:i/>
          <w:sz w:val="32"/>
          <w:szCs w:val="32"/>
        </w:rPr>
        <w:t>))</w:t>
      </w:r>
      <w:proofErr w:type="gramEnd"/>
      <w:r w:rsidR="009922FD" w:rsidRPr="00F250B1">
        <w:rPr>
          <w:i/>
          <w:sz w:val="32"/>
          <w:szCs w:val="32"/>
        </w:rPr>
        <w:t>.</w:t>
      </w:r>
      <w:r w:rsidR="009508C5" w:rsidRPr="00F250B1">
        <w:rPr>
          <w:sz w:val="32"/>
          <w:szCs w:val="32"/>
        </w:rPr>
        <w:t>(Отчет до 1 июля 2020 года)</w:t>
      </w:r>
    </w:p>
    <w:p w:rsidR="003210E7" w:rsidRPr="00F250B1" w:rsidRDefault="001A3F36" w:rsidP="00871ACF">
      <w:pPr>
        <w:pStyle w:val="a7"/>
        <w:widowControl/>
        <w:numPr>
          <w:ilvl w:val="0"/>
          <w:numId w:val="13"/>
        </w:numPr>
        <w:tabs>
          <w:tab w:val="clear" w:pos="720"/>
          <w:tab w:val="num" w:pos="0"/>
        </w:tabs>
        <w:ind w:left="0" w:firstLine="709"/>
        <w:jc w:val="both"/>
        <w:rPr>
          <w:sz w:val="32"/>
          <w:szCs w:val="32"/>
        </w:rPr>
      </w:pPr>
      <w:r w:rsidRPr="00F250B1">
        <w:rPr>
          <w:sz w:val="32"/>
          <w:szCs w:val="32"/>
        </w:rPr>
        <w:t>О реализации мер по предупреждению и пресечению преступлений и правонарушений при реализации на территории Тверской области национальных проектов, а также об эффективности межведомственного взаимодействия правоохранительных органов, контролирующих органов, органов исполнительной власти Тверской области в данной сфере</w:t>
      </w:r>
      <w:r w:rsidR="00713490" w:rsidRPr="00F250B1">
        <w:rPr>
          <w:sz w:val="32"/>
          <w:szCs w:val="32"/>
        </w:rPr>
        <w:t>.</w:t>
      </w:r>
      <w:r w:rsidRPr="00F250B1">
        <w:rPr>
          <w:sz w:val="32"/>
          <w:szCs w:val="32"/>
        </w:rPr>
        <w:t xml:space="preserve"> </w:t>
      </w:r>
      <w:proofErr w:type="gramStart"/>
      <w:r w:rsidRPr="00F250B1">
        <w:rPr>
          <w:i/>
          <w:sz w:val="32"/>
          <w:szCs w:val="32"/>
        </w:rPr>
        <w:t xml:space="preserve">(Письмо Руководителя Аппарата Правительства Российской Федерации </w:t>
      </w:r>
      <w:r w:rsidR="00A51F48" w:rsidRPr="00F250B1">
        <w:rPr>
          <w:i/>
          <w:sz w:val="32"/>
          <w:szCs w:val="32"/>
        </w:rPr>
        <w:t xml:space="preserve">А.А. Кириенко </w:t>
      </w:r>
      <w:r w:rsidR="00871ACF" w:rsidRPr="00F250B1">
        <w:rPr>
          <w:i/>
          <w:sz w:val="32"/>
          <w:szCs w:val="32"/>
        </w:rPr>
        <w:t xml:space="preserve">от 18.11.2019 № 10436п-П6 </w:t>
      </w:r>
      <w:r w:rsidR="00713490" w:rsidRPr="00F250B1">
        <w:rPr>
          <w:i/>
          <w:sz w:val="32"/>
          <w:szCs w:val="32"/>
        </w:rPr>
        <w:t>во исполнение у</w:t>
      </w:r>
      <w:r w:rsidRPr="00F250B1">
        <w:rPr>
          <w:i/>
          <w:sz w:val="32"/>
          <w:szCs w:val="32"/>
        </w:rPr>
        <w:t>казани</w:t>
      </w:r>
      <w:r w:rsidR="00713490" w:rsidRPr="00F250B1">
        <w:rPr>
          <w:i/>
          <w:sz w:val="32"/>
          <w:szCs w:val="32"/>
        </w:rPr>
        <w:t>я</w:t>
      </w:r>
      <w:r w:rsidRPr="00F250B1">
        <w:rPr>
          <w:i/>
          <w:sz w:val="32"/>
          <w:szCs w:val="32"/>
        </w:rPr>
        <w:t xml:space="preserve"> Президента Российской Федерации В.В. Путина от 02.11.2019 </w:t>
      </w:r>
      <w:r w:rsidR="00713490" w:rsidRPr="00F250B1">
        <w:rPr>
          <w:i/>
          <w:sz w:val="32"/>
          <w:szCs w:val="32"/>
        </w:rPr>
        <w:t xml:space="preserve">       </w:t>
      </w:r>
      <w:r w:rsidRPr="00F250B1">
        <w:rPr>
          <w:i/>
          <w:sz w:val="32"/>
          <w:szCs w:val="32"/>
        </w:rPr>
        <w:lastRenderedPageBreak/>
        <w:t>№ Пр-2254</w:t>
      </w:r>
      <w:r w:rsidR="00A51F48" w:rsidRPr="00F250B1">
        <w:rPr>
          <w:i/>
          <w:sz w:val="32"/>
          <w:szCs w:val="32"/>
        </w:rPr>
        <w:t xml:space="preserve"> </w:t>
      </w:r>
      <w:r w:rsidR="00871ACF" w:rsidRPr="00F250B1">
        <w:rPr>
          <w:i/>
          <w:sz w:val="32"/>
          <w:szCs w:val="32"/>
        </w:rPr>
        <w:t>(</w:t>
      </w:r>
      <w:proofErr w:type="spellStart"/>
      <w:r w:rsidR="00871ACF" w:rsidRPr="00F250B1">
        <w:rPr>
          <w:i/>
          <w:sz w:val="32"/>
          <w:szCs w:val="32"/>
        </w:rPr>
        <w:t>вх</w:t>
      </w:r>
      <w:proofErr w:type="spellEnd"/>
      <w:r w:rsidR="00871ACF" w:rsidRPr="00F250B1">
        <w:rPr>
          <w:i/>
          <w:sz w:val="32"/>
          <w:szCs w:val="32"/>
        </w:rPr>
        <w:t xml:space="preserve">. № 598-дсп от 20.11.2019), </w:t>
      </w:r>
      <w:r w:rsidR="00713490" w:rsidRPr="00F250B1">
        <w:rPr>
          <w:i/>
          <w:sz w:val="32"/>
          <w:szCs w:val="32"/>
        </w:rPr>
        <w:t>п</w:t>
      </w:r>
      <w:r w:rsidRPr="00F250B1">
        <w:rPr>
          <w:i/>
          <w:sz w:val="32"/>
          <w:szCs w:val="32"/>
        </w:rPr>
        <w:t>исьмо полномочного представителя Президента Российской Федерации в Центральном федеральном округе Щёголева И.О (№ А50-5030 от 17.10.2019) по п.2.1 протокола заседания Межведомственной рабочей группы по вопросам противодействия незаконным финансовым операциям в Центральном</w:t>
      </w:r>
      <w:proofErr w:type="gramEnd"/>
      <w:r w:rsidRPr="00F250B1">
        <w:rPr>
          <w:i/>
          <w:sz w:val="32"/>
          <w:szCs w:val="32"/>
        </w:rPr>
        <w:t xml:space="preserve"> федеральном округе от 3 октября 2019 г.</w:t>
      </w:r>
      <w:r w:rsidR="00713490" w:rsidRPr="00F250B1">
        <w:rPr>
          <w:i/>
          <w:sz w:val="32"/>
          <w:szCs w:val="32"/>
        </w:rPr>
        <w:t>)</w:t>
      </w:r>
      <w:proofErr w:type="gramStart"/>
      <w:r w:rsidR="00713490" w:rsidRPr="00F250B1">
        <w:rPr>
          <w:i/>
          <w:sz w:val="32"/>
          <w:szCs w:val="32"/>
        </w:rPr>
        <w:t>.</w:t>
      </w:r>
      <w:r w:rsidR="006E13AB" w:rsidRPr="00F250B1">
        <w:rPr>
          <w:sz w:val="32"/>
          <w:szCs w:val="32"/>
        </w:rPr>
        <w:t>(</w:t>
      </w:r>
      <w:proofErr w:type="gramEnd"/>
      <w:r w:rsidR="006E13AB" w:rsidRPr="00F250B1">
        <w:rPr>
          <w:sz w:val="32"/>
          <w:szCs w:val="32"/>
        </w:rPr>
        <w:t>Рассматривать ежеквартально, отчет до 15 июля 2020 года, далее 1 раз в пол года)</w:t>
      </w:r>
    </w:p>
    <w:p w:rsidR="00204544" w:rsidRPr="00F250B1" w:rsidRDefault="00204544" w:rsidP="000A2587">
      <w:pPr>
        <w:pStyle w:val="a7"/>
        <w:widowControl/>
        <w:numPr>
          <w:ilvl w:val="0"/>
          <w:numId w:val="13"/>
        </w:numPr>
        <w:tabs>
          <w:tab w:val="clear" w:pos="720"/>
          <w:tab w:val="num" w:pos="0"/>
        </w:tabs>
        <w:ind w:left="0" w:firstLine="709"/>
        <w:jc w:val="both"/>
        <w:rPr>
          <w:sz w:val="32"/>
          <w:szCs w:val="32"/>
        </w:rPr>
      </w:pPr>
      <w:r w:rsidRPr="00F250B1">
        <w:rPr>
          <w:sz w:val="32"/>
          <w:szCs w:val="32"/>
        </w:rPr>
        <w:t>О состоянии миграционной политики в отдельных районах Тверской области</w:t>
      </w:r>
      <w:r w:rsidR="009922FD" w:rsidRPr="00F250B1">
        <w:rPr>
          <w:sz w:val="32"/>
          <w:szCs w:val="32"/>
        </w:rPr>
        <w:t xml:space="preserve">. </w:t>
      </w:r>
      <w:r w:rsidR="009922FD" w:rsidRPr="00F250B1">
        <w:rPr>
          <w:i/>
          <w:sz w:val="32"/>
          <w:szCs w:val="32"/>
        </w:rPr>
        <w:t>(</w:t>
      </w:r>
      <w:r w:rsidR="000A2587" w:rsidRPr="00F250B1">
        <w:rPr>
          <w:i/>
          <w:sz w:val="32"/>
          <w:szCs w:val="32"/>
        </w:rPr>
        <w:t xml:space="preserve">письмо полномочного представителя Президента Российской Федерации в Центральном федеральном округе Щёголева И.О (№ А50-6250 от 24.12.2019 по пункту 2.1 протокола заседания межведомственной рабочей группы по вопросам противодействия финансовым операциям в Центральном федеральном округе от 11.12.2019 № А50-6184, </w:t>
      </w:r>
      <w:r w:rsidR="009922FD" w:rsidRPr="00F250B1">
        <w:rPr>
          <w:i/>
          <w:sz w:val="32"/>
          <w:szCs w:val="32"/>
        </w:rPr>
        <w:t>№ 318/</w:t>
      </w:r>
      <w:proofErr w:type="spellStart"/>
      <w:proofErr w:type="gramStart"/>
      <w:r w:rsidR="009922FD" w:rsidRPr="00F250B1">
        <w:rPr>
          <w:i/>
          <w:sz w:val="32"/>
          <w:szCs w:val="32"/>
        </w:rPr>
        <w:t>пл</w:t>
      </w:r>
      <w:proofErr w:type="spellEnd"/>
      <w:proofErr w:type="gramEnd"/>
      <w:r w:rsidR="009922FD" w:rsidRPr="00F250B1">
        <w:rPr>
          <w:i/>
          <w:sz w:val="32"/>
          <w:szCs w:val="32"/>
        </w:rPr>
        <w:t xml:space="preserve"> от 15.10.2019 (пункт 3)).</w:t>
      </w:r>
      <w:r w:rsidR="006E13AB" w:rsidRPr="00F250B1">
        <w:rPr>
          <w:sz w:val="32"/>
          <w:szCs w:val="32"/>
        </w:rPr>
        <w:t>(Отчет до 30 июня 2020 года)</w:t>
      </w:r>
    </w:p>
    <w:p w:rsidR="00864020" w:rsidRPr="00F250B1" w:rsidRDefault="00990AF4" w:rsidP="00864020">
      <w:pPr>
        <w:pStyle w:val="a7"/>
        <w:widowControl/>
        <w:numPr>
          <w:ilvl w:val="0"/>
          <w:numId w:val="13"/>
        </w:numPr>
        <w:ind w:left="0" w:firstLine="709"/>
        <w:jc w:val="both"/>
        <w:rPr>
          <w:sz w:val="32"/>
          <w:szCs w:val="32"/>
        </w:rPr>
      </w:pPr>
      <w:r w:rsidRPr="00F250B1">
        <w:rPr>
          <w:sz w:val="32"/>
          <w:szCs w:val="32"/>
        </w:rPr>
        <w:t xml:space="preserve">Об эффективности </w:t>
      </w:r>
      <w:r w:rsidR="00864020" w:rsidRPr="00F250B1">
        <w:rPr>
          <w:sz w:val="32"/>
          <w:szCs w:val="32"/>
        </w:rPr>
        <w:t xml:space="preserve">деятельности добровольных народных дружин по </w:t>
      </w:r>
      <w:r w:rsidRPr="00F250B1">
        <w:rPr>
          <w:sz w:val="32"/>
          <w:szCs w:val="32"/>
        </w:rPr>
        <w:t>обеспечению правопорядка</w:t>
      </w:r>
      <w:r w:rsidR="00864020" w:rsidRPr="00F250B1">
        <w:rPr>
          <w:sz w:val="32"/>
          <w:szCs w:val="32"/>
        </w:rPr>
        <w:t xml:space="preserve"> на территории Тверской области</w:t>
      </w:r>
      <w:r w:rsidR="004D5868" w:rsidRPr="00F250B1">
        <w:t xml:space="preserve"> </w:t>
      </w:r>
      <w:r w:rsidR="004D5868" w:rsidRPr="00F250B1">
        <w:rPr>
          <w:sz w:val="32"/>
          <w:szCs w:val="32"/>
        </w:rPr>
        <w:t>в рамках реализации концепции общественной безопасности в Российской Федерации на территории Тверской области</w:t>
      </w:r>
      <w:proofErr w:type="gramStart"/>
      <w:r w:rsidR="00864020" w:rsidRPr="00F250B1">
        <w:rPr>
          <w:sz w:val="32"/>
          <w:szCs w:val="32"/>
        </w:rPr>
        <w:t>.</w:t>
      </w:r>
      <w:proofErr w:type="gramEnd"/>
      <w:r w:rsidR="00864020" w:rsidRPr="00F250B1">
        <w:rPr>
          <w:sz w:val="32"/>
          <w:szCs w:val="32"/>
        </w:rPr>
        <w:t xml:space="preserve"> </w:t>
      </w:r>
      <w:r w:rsidR="00864020" w:rsidRPr="00F250B1">
        <w:rPr>
          <w:i/>
          <w:sz w:val="32"/>
          <w:szCs w:val="32"/>
        </w:rPr>
        <w:t>(</w:t>
      </w:r>
      <w:proofErr w:type="gramStart"/>
      <w:r w:rsidR="00864020" w:rsidRPr="00F250B1">
        <w:rPr>
          <w:i/>
          <w:sz w:val="32"/>
          <w:szCs w:val="32"/>
        </w:rPr>
        <w:t>п</w:t>
      </w:r>
      <w:proofErr w:type="gramEnd"/>
      <w:r w:rsidR="00864020" w:rsidRPr="00F250B1">
        <w:rPr>
          <w:i/>
          <w:sz w:val="32"/>
          <w:szCs w:val="32"/>
        </w:rPr>
        <w:t>исьмо полномочного представителя Президента Российской Федерации в Центральном федеральном округе Щёголева И.О (№ А50-73 от 15.01.2020).</w:t>
      </w:r>
      <w:r w:rsidR="006E13AB" w:rsidRPr="00F250B1">
        <w:rPr>
          <w:sz w:val="32"/>
          <w:szCs w:val="32"/>
        </w:rPr>
        <w:t>(Отчет до 1 июля 2020 года)</w:t>
      </w:r>
    </w:p>
    <w:p w:rsidR="006E13AB" w:rsidRPr="00F250B1" w:rsidRDefault="006E13AB" w:rsidP="00C91C35">
      <w:pPr>
        <w:pStyle w:val="a7"/>
        <w:numPr>
          <w:ilvl w:val="0"/>
          <w:numId w:val="13"/>
        </w:numPr>
        <w:tabs>
          <w:tab w:val="clear" w:pos="720"/>
          <w:tab w:val="num" w:pos="0"/>
        </w:tabs>
        <w:ind w:left="0" w:firstLine="709"/>
        <w:jc w:val="both"/>
        <w:rPr>
          <w:sz w:val="32"/>
          <w:szCs w:val="32"/>
        </w:rPr>
      </w:pPr>
      <w:proofErr w:type="gramStart"/>
      <w:r w:rsidRPr="00F250B1">
        <w:rPr>
          <w:sz w:val="32"/>
          <w:szCs w:val="32"/>
        </w:rPr>
        <w:t xml:space="preserve">Об организации проведения общероссийского голосования по вопросу одобрения изменений в Конституцию Российской Федерации и единого дня голосования 13 сентября 2020 года, а также о принятии мер по обеспечению законности и правопорядка в период проведения данных мероприятий </w:t>
      </w:r>
      <w:r w:rsidRPr="00F250B1">
        <w:rPr>
          <w:i/>
          <w:sz w:val="32"/>
          <w:szCs w:val="32"/>
        </w:rPr>
        <w:t>(</w:t>
      </w:r>
      <w:r w:rsidR="00C91C35" w:rsidRPr="00F250B1">
        <w:rPr>
          <w:i/>
          <w:sz w:val="32"/>
          <w:szCs w:val="32"/>
        </w:rPr>
        <w:t>письмо полномочного представителя Президента Российской Федерации в Центральном федеральном округе Щёголева И.О (вход № 281 от 06.05.2020)).</w:t>
      </w:r>
      <w:proofErr w:type="gramEnd"/>
      <w:r w:rsidR="00C91C35" w:rsidRPr="00F250B1">
        <w:rPr>
          <w:i/>
          <w:sz w:val="32"/>
          <w:szCs w:val="32"/>
        </w:rPr>
        <w:t xml:space="preserve"> </w:t>
      </w:r>
      <w:r w:rsidR="00C91C35" w:rsidRPr="00F250B1">
        <w:rPr>
          <w:sz w:val="32"/>
          <w:szCs w:val="32"/>
        </w:rPr>
        <w:t>(Отчет за 14 дней до дня общероссийского голосования по поправкам в Конституцию Российской Федерации и до 17 августа 2020 по выборам в единый день голосования).</w:t>
      </w:r>
    </w:p>
    <w:p w:rsidR="000E37D7" w:rsidRPr="00F250B1" w:rsidRDefault="000E37D7" w:rsidP="000E37D7">
      <w:pPr>
        <w:pStyle w:val="a7"/>
        <w:widowControl/>
        <w:numPr>
          <w:ilvl w:val="0"/>
          <w:numId w:val="13"/>
        </w:numPr>
        <w:tabs>
          <w:tab w:val="clear" w:pos="720"/>
          <w:tab w:val="num" w:pos="0"/>
        </w:tabs>
        <w:ind w:left="0" w:firstLine="709"/>
        <w:jc w:val="both"/>
        <w:rPr>
          <w:sz w:val="32"/>
          <w:szCs w:val="32"/>
        </w:rPr>
      </w:pPr>
      <w:r w:rsidRPr="00F250B1">
        <w:rPr>
          <w:sz w:val="32"/>
          <w:szCs w:val="32"/>
        </w:rPr>
        <w:t xml:space="preserve">О динамике изменения количества преступлений за период 2018-2020 годов с информацией по муниципальным образованиям Тверской области и указанием количества преступлений и видов преступлений на 100 тыс. населения (по тяжким и особо тяжким преступлениям – на 10 тыс. населения)     </w:t>
      </w:r>
      <w:r w:rsidRPr="00F250B1">
        <w:rPr>
          <w:i/>
          <w:sz w:val="32"/>
          <w:szCs w:val="32"/>
        </w:rPr>
        <w:lastRenderedPageBreak/>
        <w:t>(№ 27/</w:t>
      </w:r>
      <w:proofErr w:type="spellStart"/>
      <w:proofErr w:type="gramStart"/>
      <w:r w:rsidRPr="00F250B1">
        <w:rPr>
          <w:i/>
          <w:sz w:val="32"/>
          <w:szCs w:val="32"/>
        </w:rPr>
        <w:t>пл</w:t>
      </w:r>
      <w:proofErr w:type="spellEnd"/>
      <w:proofErr w:type="gramEnd"/>
      <w:r w:rsidRPr="00F250B1">
        <w:rPr>
          <w:i/>
          <w:sz w:val="32"/>
          <w:szCs w:val="32"/>
        </w:rPr>
        <w:t xml:space="preserve"> от 28.01.2020 (пункт 1)).</w:t>
      </w:r>
      <w:r w:rsidR="006E13AB" w:rsidRPr="00F250B1">
        <w:rPr>
          <w:sz w:val="32"/>
          <w:szCs w:val="32"/>
        </w:rPr>
        <w:t>(Поручение Губернатора Тверской области, рассмотреть на очередном Координационном совещании по правопорядку)</w:t>
      </w:r>
    </w:p>
    <w:p w:rsidR="00316F68" w:rsidRPr="00F250B1" w:rsidRDefault="00316F68" w:rsidP="00316F68">
      <w:pPr>
        <w:pStyle w:val="a7"/>
        <w:widowControl/>
        <w:ind w:left="0" w:firstLine="720"/>
        <w:jc w:val="both"/>
        <w:rPr>
          <w:sz w:val="32"/>
          <w:szCs w:val="32"/>
        </w:rPr>
      </w:pPr>
      <w:r w:rsidRPr="00F250B1">
        <w:rPr>
          <w:sz w:val="32"/>
          <w:szCs w:val="32"/>
        </w:rPr>
        <w:t>3. История вопроса:</w:t>
      </w:r>
    </w:p>
    <w:p w:rsidR="00316F68" w:rsidRPr="00316F68" w:rsidRDefault="00316F68" w:rsidP="00316F68">
      <w:pPr>
        <w:pStyle w:val="a7"/>
        <w:ind w:left="0" w:firstLine="720"/>
        <w:jc w:val="both"/>
        <w:rPr>
          <w:bCs/>
          <w:sz w:val="32"/>
          <w:szCs w:val="32"/>
        </w:rPr>
      </w:pPr>
      <w:r w:rsidRPr="00316F68">
        <w:rPr>
          <w:bCs/>
          <w:sz w:val="32"/>
          <w:szCs w:val="32"/>
        </w:rPr>
        <w:t>Указом Президента Российской Федерации от 11.12.2010 №1535 «О дополнительных мерах по обеспечению правопорядка» высшим должностным лицам (руководителям высших исполнительных органов государственной власти) субъектов Российской Федерации поручено образовать постоянно действующие координационные совещания по обеспечению правопорядка в субъектах Российской Федерации и утвердить их состав. Данным Указом определены также основные задачи координационных совещаний.</w:t>
      </w:r>
    </w:p>
    <w:p w:rsidR="00316F68" w:rsidRPr="003543A1" w:rsidRDefault="00316F68" w:rsidP="00316F68">
      <w:pPr>
        <w:pStyle w:val="ConsTitle"/>
        <w:ind w:firstLine="72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3543A1">
        <w:rPr>
          <w:rFonts w:ascii="Times New Roman" w:hAnsi="Times New Roman" w:cs="Times New Roman"/>
          <w:b w:val="0"/>
          <w:sz w:val="32"/>
          <w:szCs w:val="32"/>
        </w:rPr>
        <w:t xml:space="preserve">Во исполнение названного Указа распоряжением Губернатора Тверской области от 31.12.2010 № 996-рг «О составе постоянно действующего Координационного совещания </w:t>
      </w:r>
      <w:proofErr w:type="gramStart"/>
      <w:r w:rsidRPr="003543A1">
        <w:rPr>
          <w:rFonts w:ascii="Times New Roman" w:hAnsi="Times New Roman" w:cs="Times New Roman"/>
          <w:b w:val="0"/>
          <w:sz w:val="32"/>
          <w:szCs w:val="32"/>
        </w:rPr>
        <w:t>по</w:t>
      </w:r>
      <w:proofErr w:type="gramEnd"/>
      <w:r w:rsidRPr="003543A1">
        <w:rPr>
          <w:rFonts w:ascii="Times New Roman" w:hAnsi="Times New Roman" w:cs="Times New Roman"/>
          <w:b w:val="0"/>
          <w:sz w:val="32"/>
          <w:szCs w:val="32"/>
        </w:rPr>
        <w:t xml:space="preserve"> обеспечению правопорядка в Тверской области» утвержден состав постоянно действующего Координационного совещания по обеспечению правопорядка в Тверской области (далее – Координационное совещание), председателем Координационного совещания утвержден Губернатор Тверской </w:t>
      </w:r>
      <w:bookmarkStart w:id="0" w:name="_GoBack"/>
      <w:bookmarkEnd w:id="0"/>
      <w:r w:rsidRPr="003543A1">
        <w:rPr>
          <w:rFonts w:ascii="Times New Roman" w:hAnsi="Times New Roman" w:cs="Times New Roman"/>
          <w:b w:val="0"/>
          <w:sz w:val="32"/>
          <w:szCs w:val="32"/>
        </w:rPr>
        <w:t xml:space="preserve">области. </w:t>
      </w:r>
    </w:p>
    <w:p w:rsidR="00316F68" w:rsidRPr="003543A1" w:rsidRDefault="00316F68" w:rsidP="00316F68">
      <w:pPr>
        <w:pStyle w:val="ConsTitle"/>
        <w:ind w:firstLine="720"/>
        <w:jc w:val="both"/>
        <w:rPr>
          <w:rFonts w:ascii="Times New Roman" w:eastAsia="Arial" w:hAnsi="Times New Roman" w:cs="Times New Roman"/>
          <w:b w:val="0"/>
          <w:sz w:val="32"/>
          <w:szCs w:val="32"/>
        </w:rPr>
      </w:pPr>
      <w:r w:rsidRPr="003543A1">
        <w:rPr>
          <w:rFonts w:ascii="Times New Roman" w:hAnsi="Times New Roman" w:cs="Times New Roman"/>
          <w:b w:val="0"/>
          <w:sz w:val="32"/>
          <w:szCs w:val="32"/>
        </w:rPr>
        <w:t xml:space="preserve">Одновременно </w:t>
      </w:r>
      <w:r w:rsidRPr="003543A1">
        <w:rPr>
          <w:rFonts w:ascii="Times New Roman" w:hAnsi="Times New Roman" w:cs="Times New Roman"/>
          <w:b w:val="0"/>
          <w:bCs w:val="0"/>
          <w:sz w:val="32"/>
          <w:szCs w:val="32"/>
        </w:rPr>
        <w:t>постановлением Губернатора Тверской области от 31.12.2010 № 33-пг</w:t>
      </w:r>
      <w:r w:rsidRPr="003543A1">
        <w:rPr>
          <w:rFonts w:ascii="Times New Roman" w:hAnsi="Times New Roman" w:cs="Times New Roman"/>
          <w:b w:val="0"/>
          <w:sz w:val="32"/>
          <w:szCs w:val="32"/>
        </w:rPr>
        <w:t xml:space="preserve"> утверждено Положение о Координационном совещании.</w:t>
      </w:r>
    </w:p>
    <w:p w:rsidR="00316F68" w:rsidRPr="00316F68" w:rsidRDefault="00316F68" w:rsidP="00316F68">
      <w:pPr>
        <w:pStyle w:val="a7"/>
        <w:ind w:left="0" w:firstLine="720"/>
        <w:jc w:val="both"/>
        <w:rPr>
          <w:sz w:val="32"/>
          <w:szCs w:val="32"/>
        </w:rPr>
      </w:pPr>
      <w:r w:rsidRPr="00316F68">
        <w:rPr>
          <w:rFonts w:eastAsia="Arial"/>
          <w:sz w:val="32"/>
          <w:szCs w:val="32"/>
        </w:rPr>
        <w:t xml:space="preserve">Согласно </w:t>
      </w:r>
      <w:r w:rsidRPr="00316F68">
        <w:rPr>
          <w:sz w:val="32"/>
          <w:szCs w:val="32"/>
        </w:rPr>
        <w:t>пункту 5.2. Положения о Координационном совещании: Заседания Координационного совещания проводятся не реже одного раза в квартал. В случае необходимости могут проводиться внеочередные заседания Координационного совещания.</w:t>
      </w:r>
    </w:p>
    <w:p w:rsidR="00316F68" w:rsidRPr="00316F68" w:rsidRDefault="00316F68" w:rsidP="00316F68">
      <w:pPr>
        <w:pStyle w:val="a7"/>
        <w:ind w:left="0" w:firstLine="720"/>
        <w:jc w:val="both"/>
        <w:rPr>
          <w:rFonts w:eastAsia="Arial"/>
          <w:sz w:val="32"/>
          <w:szCs w:val="32"/>
        </w:rPr>
      </w:pPr>
      <w:r w:rsidRPr="00316F68">
        <w:rPr>
          <w:sz w:val="32"/>
          <w:szCs w:val="32"/>
        </w:rPr>
        <w:t>4. Обоснование необходимости участия Губернатора Тверской области в мероприятии:</w:t>
      </w:r>
      <w:r w:rsidRPr="00316F68">
        <w:rPr>
          <w:rFonts w:eastAsia="Arial"/>
          <w:sz w:val="32"/>
          <w:szCs w:val="32"/>
        </w:rPr>
        <w:t xml:space="preserve"> </w:t>
      </w:r>
    </w:p>
    <w:p w:rsidR="00316F68" w:rsidRPr="00316F68" w:rsidRDefault="00316F68" w:rsidP="00316F68">
      <w:pPr>
        <w:pStyle w:val="a7"/>
        <w:ind w:left="0" w:firstLine="720"/>
        <w:jc w:val="both"/>
        <w:rPr>
          <w:rFonts w:eastAsia="Arial"/>
          <w:sz w:val="32"/>
          <w:szCs w:val="32"/>
        </w:rPr>
      </w:pPr>
      <w:r w:rsidRPr="00316F68">
        <w:rPr>
          <w:rFonts w:eastAsia="Arial"/>
          <w:sz w:val="32"/>
          <w:szCs w:val="32"/>
        </w:rPr>
        <w:t>В соответствии с Указом, председателями Координационного совещания в субъектах Российской Федерации по должности являются высшие должностные лица (руководители высших исполнительных органов государственной власти) субъектов Российской Федерации.</w:t>
      </w:r>
    </w:p>
    <w:p w:rsidR="00316F68" w:rsidRPr="00316F68" w:rsidRDefault="00316F68" w:rsidP="00316F68">
      <w:pPr>
        <w:pStyle w:val="a7"/>
        <w:ind w:left="0" w:firstLine="720"/>
        <w:jc w:val="both"/>
        <w:rPr>
          <w:rFonts w:eastAsia="Arial"/>
          <w:sz w:val="32"/>
          <w:szCs w:val="32"/>
        </w:rPr>
      </w:pPr>
      <w:r w:rsidRPr="00316F68">
        <w:rPr>
          <w:rFonts w:eastAsia="Arial"/>
          <w:sz w:val="32"/>
          <w:szCs w:val="32"/>
        </w:rPr>
        <w:t xml:space="preserve">5. Формат и продолжительность участия Губернатора Тверской области: </w:t>
      </w:r>
    </w:p>
    <w:p w:rsidR="00316F68" w:rsidRPr="00316F68" w:rsidRDefault="00316F68" w:rsidP="00316F68">
      <w:pPr>
        <w:pStyle w:val="a7"/>
        <w:ind w:left="0" w:firstLine="720"/>
        <w:jc w:val="both"/>
        <w:rPr>
          <w:sz w:val="32"/>
          <w:szCs w:val="32"/>
        </w:rPr>
      </w:pPr>
      <w:r w:rsidRPr="00316F68">
        <w:rPr>
          <w:rFonts w:eastAsia="Arial"/>
          <w:sz w:val="32"/>
          <w:szCs w:val="32"/>
        </w:rPr>
        <w:t>Губернатор области открывает</w:t>
      </w:r>
      <w:r w:rsidRPr="00316F68">
        <w:rPr>
          <w:sz w:val="32"/>
          <w:szCs w:val="32"/>
        </w:rPr>
        <w:t xml:space="preserve"> совещание, выступает со вступительным словом и ведет совещание.</w:t>
      </w:r>
      <w:r w:rsidRPr="00316F68">
        <w:rPr>
          <w:i/>
          <w:sz w:val="32"/>
          <w:szCs w:val="32"/>
        </w:rPr>
        <w:t xml:space="preserve"> </w:t>
      </w:r>
      <w:r w:rsidRPr="00316F68">
        <w:rPr>
          <w:sz w:val="32"/>
          <w:szCs w:val="32"/>
        </w:rPr>
        <w:t>Планируемая продолжительность заседания – 1 час 00 мин.</w:t>
      </w:r>
    </w:p>
    <w:p w:rsidR="00916B08" w:rsidRPr="003543A1" w:rsidRDefault="00EC6C6D" w:rsidP="004922E0">
      <w:pPr>
        <w:pStyle w:val="a7"/>
        <w:numPr>
          <w:ilvl w:val="0"/>
          <w:numId w:val="15"/>
        </w:numPr>
        <w:ind w:hanging="11"/>
        <w:jc w:val="both"/>
        <w:rPr>
          <w:sz w:val="32"/>
          <w:szCs w:val="32"/>
        </w:rPr>
      </w:pPr>
      <w:r w:rsidRPr="003543A1">
        <w:rPr>
          <w:sz w:val="32"/>
          <w:szCs w:val="32"/>
        </w:rPr>
        <w:t>Предполагаемый</w:t>
      </w:r>
      <w:r w:rsidR="00033E24" w:rsidRPr="003543A1">
        <w:rPr>
          <w:sz w:val="32"/>
          <w:szCs w:val="32"/>
        </w:rPr>
        <w:t xml:space="preserve"> состав участников мероприятия:</w:t>
      </w:r>
    </w:p>
    <w:p w:rsidR="003725B9" w:rsidRPr="00713490" w:rsidRDefault="003725B9" w:rsidP="00713490">
      <w:pPr>
        <w:ind w:firstLine="709"/>
        <w:jc w:val="both"/>
        <w:rPr>
          <w:rFonts w:eastAsia="Arial"/>
          <w:sz w:val="32"/>
          <w:szCs w:val="32"/>
        </w:rPr>
      </w:pPr>
      <w:r w:rsidRPr="00713490">
        <w:rPr>
          <w:rFonts w:eastAsia="Arial"/>
          <w:sz w:val="32"/>
          <w:szCs w:val="32"/>
        </w:rPr>
        <w:t>Председатель Координационного совещания, заместитель председателя Координационного совещания, ответственный секретарь Координационного совещания, члены Координационного совещания (1</w:t>
      </w:r>
      <w:r w:rsidR="00713490" w:rsidRPr="00713490">
        <w:rPr>
          <w:rFonts w:eastAsia="Arial"/>
          <w:sz w:val="32"/>
          <w:szCs w:val="32"/>
        </w:rPr>
        <w:t>6</w:t>
      </w:r>
      <w:r w:rsidRPr="00713490">
        <w:rPr>
          <w:rFonts w:eastAsia="Arial"/>
          <w:sz w:val="32"/>
          <w:szCs w:val="32"/>
        </w:rPr>
        <w:t xml:space="preserve"> чел.), представители исполнительных органов государственной власти Тверской области (</w:t>
      </w:r>
      <w:r w:rsidR="005948A7">
        <w:rPr>
          <w:rFonts w:eastAsia="Arial"/>
          <w:sz w:val="32"/>
          <w:szCs w:val="32"/>
        </w:rPr>
        <w:t>25</w:t>
      </w:r>
      <w:r w:rsidRPr="00713490">
        <w:rPr>
          <w:rFonts w:eastAsia="Arial"/>
          <w:sz w:val="32"/>
          <w:szCs w:val="32"/>
        </w:rPr>
        <w:t xml:space="preserve"> чел.)</w:t>
      </w:r>
      <w:r w:rsidR="00395CEB" w:rsidRPr="00713490">
        <w:rPr>
          <w:rFonts w:eastAsia="Arial"/>
          <w:sz w:val="32"/>
          <w:szCs w:val="32"/>
        </w:rPr>
        <w:t xml:space="preserve"> </w:t>
      </w:r>
      <w:r w:rsidRPr="00713490">
        <w:rPr>
          <w:rFonts w:eastAsia="Arial"/>
          <w:sz w:val="32"/>
          <w:szCs w:val="32"/>
        </w:rPr>
        <w:t xml:space="preserve">– общее количество </w:t>
      </w:r>
      <w:r w:rsidR="00960949">
        <w:rPr>
          <w:rFonts w:eastAsia="Arial"/>
          <w:sz w:val="32"/>
          <w:szCs w:val="32"/>
        </w:rPr>
        <w:t>44</w:t>
      </w:r>
      <w:r w:rsidRPr="00713490">
        <w:rPr>
          <w:rFonts w:eastAsia="Arial"/>
          <w:sz w:val="32"/>
          <w:szCs w:val="32"/>
        </w:rPr>
        <w:t xml:space="preserve"> человек</w:t>
      </w:r>
      <w:r w:rsidR="00395CEB" w:rsidRPr="00713490">
        <w:rPr>
          <w:rFonts w:eastAsia="Arial"/>
          <w:sz w:val="32"/>
          <w:szCs w:val="32"/>
        </w:rPr>
        <w:t>а</w:t>
      </w:r>
      <w:r w:rsidRPr="00713490">
        <w:rPr>
          <w:rFonts w:eastAsia="Arial"/>
          <w:sz w:val="32"/>
          <w:szCs w:val="32"/>
        </w:rPr>
        <w:t>.</w:t>
      </w:r>
    </w:p>
    <w:p w:rsidR="00C175D9" w:rsidRPr="003543A1" w:rsidRDefault="00C175D9" w:rsidP="00806EE6">
      <w:pPr>
        <w:ind w:firstLine="709"/>
        <w:jc w:val="both"/>
        <w:rPr>
          <w:sz w:val="32"/>
          <w:szCs w:val="32"/>
        </w:rPr>
      </w:pPr>
    </w:p>
    <w:p w:rsidR="00316F68" w:rsidRDefault="00316F68" w:rsidP="00316F68">
      <w:pPr>
        <w:ind w:firstLine="709"/>
        <w:jc w:val="both"/>
        <w:rPr>
          <w:sz w:val="32"/>
          <w:szCs w:val="32"/>
        </w:rPr>
      </w:pPr>
      <w:proofErr w:type="gramStart"/>
      <w:r w:rsidRPr="007C51AA">
        <w:rPr>
          <w:sz w:val="32"/>
          <w:szCs w:val="32"/>
        </w:rPr>
        <w:t xml:space="preserve">В I квартале 2020 года данное заседание Координационного совещания включалось в План-календарь работы Губернатора Тверской области (далее – План календарь) 4 раза (18 и 26 февраля, 4 и 31 марта 2020 года), </w:t>
      </w:r>
      <w:r>
        <w:rPr>
          <w:sz w:val="32"/>
          <w:szCs w:val="32"/>
        </w:rPr>
        <w:t xml:space="preserve">во </w:t>
      </w:r>
      <w:r w:rsidRPr="007C51AA">
        <w:rPr>
          <w:sz w:val="32"/>
          <w:szCs w:val="32"/>
        </w:rPr>
        <w:t xml:space="preserve">II квартале 2020 года </w:t>
      </w:r>
      <w:r>
        <w:rPr>
          <w:sz w:val="32"/>
          <w:szCs w:val="32"/>
        </w:rPr>
        <w:t xml:space="preserve">ставилось на 15 апреля 2020 года, 3 июня 2020 года (в режиме ВКС), </w:t>
      </w:r>
      <w:r w:rsidRPr="007C51AA">
        <w:rPr>
          <w:sz w:val="32"/>
          <w:szCs w:val="32"/>
        </w:rPr>
        <w:t xml:space="preserve">далее </w:t>
      </w:r>
      <w:r>
        <w:rPr>
          <w:sz w:val="32"/>
          <w:szCs w:val="32"/>
        </w:rPr>
        <w:t>перенесено</w:t>
      </w:r>
      <w:r w:rsidRPr="007C51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согласно </w:t>
      </w:r>
      <w:r w:rsidRPr="007C51AA">
        <w:rPr>
          <w:sz w:val="32"/>
          <w:szCs w:val="32"/>
        </w:rPr>
        <w:t>План-календар</w:t>
      </w:r>
      <w:r>
        <w:rPr>
          <w:sz w:val="32"/>
          <w:szCs w:val="32"/>
        </w:rPr>
        <w:t>ю</w:t>
      </w:r>
      <w:r w:rsidRPr="007C51AA">
        <w:rPr>
          <w:sz w:val="32"/>
          <w:szCs w:val="32"/>
        </w:rPr>
        <w:t xml:space="preserve"> </w:t>
      </w:r>
      <w:r>
        <w:rPr>
          <w:sz w:val="32"/>
          <w:szCs w:val="32"/>
        </w:rPr>
        <w:t>на 10 июня 2020 года</w:t>
      </w:r>
      <w:r w:rsidRPr="007C51A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gramEnd"/>
    </w:p>
    <w:p w:rsidR="004922E0" w:rsidRPr="003543A1" w:rsidRDefault="00316F68" w:rsidP="00806EE6">
      <w:pPr>
        <w:ind w:firstLine="709"/>
        <w:jc w:val="both"/>
        <w:rPr>
          <w:sz w:val="32"/>
          <w:szCs w:val="32"/>
        </w:rPr>
      </w:pPr>
      <w:r w:rsidRPr="004D5868">
        <w:rPr>
          <w:i/>
          <w:sz w:val="32"/>
          <w:szCs w:val="32"/>
        </w:rPr>
        <w:t>(Также предлагалось провести дистанционно или делегировать проведение совещания заместителю Председателя Правительства Тверской области, заместителю председателя Координационного совещания – Ищенко А.Н.)</w:t>
      </w:r>
    </w:p>
    <w:sectPr w:rsidR="004922E0" w:rsidRPr="003543A1" w:rsidSect="00A17D5D">
      <w:headerReference w:type="default" r:id="rId9"/>
      <w:pgSz w:w="11906" w:h="16838"/>
      <w:pgMar w:top="964" w:right="851" w:bottom="79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E6" w:rsidRDefault="000474E6" w:rsidP="00930F6E">
      <w:r>
        <w:separator/>
      </w:r>
    </w:p>
  </w:endnote>
  <w:endnote w:type="continuationSeparator" w:id="0">
    <w:p w:rsidR="000474E6" w:rsidRDefault="000474E6" w:rsidP="0093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E6" w:rsidRDefault="000474E6" w:rsidP="00930F6E">
      <w:r>
        <w:separator/>
      </w:r>
    </w:p>
  </w:footnote>
  <w:footnote w:type="continuationSeparator" w:id="0">
    <w:p w:rsidR="000474E6" w:rsidRDefault="000474E6" w:rsidP="00930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81005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930F6E" w:rsidRPr="00930F6E" w:rsidRDefault="00930F6E">
        <w:pPr>
          <w:pStyle w:val="a8"/>
          <w:jc w:val="center"/>
          <w:rPr>
            <w:sz w:val="28"/>
            <w:szCs w:val="28"/>
          </w:rPr>
        </w:pPr>
        <w:r w:rsidRPr="00930F6E">
          <w:rPr>
            <w:sz w:val="28"/>
            <w:szCs w:val="28"/>
          </w:rPr>
          <w:fldChar w:fldCharType="begin"/>
        </w:r>
        <w:r w:rsidRPr="00930F6E">
          <w:rPr>
            <w:sz w:val="28"/>
            <w:szCs w:val="28"/>
          </w:rPr>
          <w:instrText>PAGE   \* MERGEFORMAT</w:instrText>
        </w:r>
        <w:r w:rsidRPr="00930F6E">
          <w:rPr>
            <w:sz w:val="28"/>
            <w:szCs w:val="28"/>
          </w:rPr>
          <w:fldChar w:fldCharType="separate"/>
        </w:r>
        <w:r w:rsidR="00F250B1">
          <w:rPr>
            <w:noProof/>
            <w:sz w:val="28"/>
            <w:szCs w:val="28"/>
          </w:rPr>
          <w:t>2</w:t>
        </w:r>
        <w:r w:rsidRPr="00930F6E">
          <w:rPr>
            <w:sz w:val="28"/>
            <w:szCs w:val="28"/>
          </w:rPr>
          <w:fldChar w:fldCharType="end"/>
        </w:r>
      </w:p>
    </w:sdtContent>
  </w:sdt>
  <w:p w:rsidR="00930F6E" w:rsidRDefault="00930F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3993"/>
    <w:multiLevelType w:val="hybridMultilevel"/>
    <w:tmpl w:val="D60E711A"/>
    <w:lvl w:ilvl="0" w:tplc="23142C34">
      <w:start w:val="1"/>
      <w:numFmt w:val="decimal"/>
      <w:lvlText w:val="1.%1."/>
      <w:lvlJc w:val="left"/>
      <w:pPr>
        <w:tabs>
          <w:tab w:val="num" w:pos="357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681353"/>
    <w:multiLevelType w:val="hybridMultilevel"/>
    <w:tmpl w:val="F8A460F0"/>
    <w:lvl w:ilvl="0" w:tplc="5AC25CA8">
      <w:start w:val="1"/>
      <w:numFmt w:val="decimal"/>
      <w:lvlText w:val="%1)"/>
      <w:lvlJc w:val="left"/>
      <w:pPr>
        <w:ind w:left="928" w:hanging="360"/>
      </w:pPr>
      <w:rPr>
        <w:rFonts w:eastAsia="Calibr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37D3697"/>
    <w:multiLevelType w:val="hybridMultilevel"/>
    <w:tmpl w:val="D4C8759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D3635"/>
    <w:multiLevelType w:val="hybridMultilevel"/>
    <w:tmpl w:val="E2A8090E"/>
    <w:lvl w:ilvl="0" w:tplc="FC98E53C">
      <w:start w:val="3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9A608A4"/>
    <w:multiLevelType w:val="hybridMultilevel"/>
    <w:tmpl w:val="0FA22FE0"/>
    <w:lvl w:ilvl="0" w:tplc="1D408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16962"/>
    <w:multiLevelType w:val="hybridMultilevel"/>
    <w:tmpl w:val="9DF8D362"/>
    <w:lvl w:ilvl="0" w:tplc="E8F0F684">
      <w:start w:val="1"/>
      <w:numFmt w:val="decimal"/>
      <w:lvlText w:val="%1."/>
      <w:lvlJc w:val="left"/>
      <w:pPr>
        <w:ind w:left="2062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395A7A29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B863E2"/>
    <w:multiLevelType w:val="hybridMultilevel"/>
    <w:tmpl w:val="6D6644EC"/>
    <w:lvl w:ilvl="0" w:tplc="7C7055B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7293ECA"/>
    <w:multiLevelType w:val="hybridMultilevel"/>
    <w:tmpl w:val="D74E7C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441DA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B3DDC"/>
    <w:multiLevelType w:val="hybridMultilevel"/>
    <w:tmpl w:val="178CC270"/>
    <w:lvl w:ilvl="0" w:tplc="F32EC142">
      <w:start w:val="1"/>
      <w:numFmt w:val="decimal"/>
      <w:lvlText w:val="%1."/>
      <w:lvlJc w:val="left"/>
      <w:pPr>
        <w:ind w:left="928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58F4413F"/>
    <w:multiLevelType w:val="hybridMultilevel"/>
    <w:tmpl w:val="D676F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65636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294174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7"/>
  </w:num>
  <w:num w:numId="5">
    <w:abstractNumId w:val="1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52"/>
    <w:rsid w:val="00015BB7"/>
    <w:rsid w:val="00022799"/>
    <w:rsid w:val="0002279E"/>
    <w:rsid w:val="0002320C"/>
    <w:rsid w:val="00024C4E"/>
    <w:rsid w:val="00033E24"/>
    <w:rsid w:val="00036910"/>
    <w:rsid w:val="00040D8E"/>
    <w:rsid w:val="00041A68"/>
    <w:rsid w:val="00041CC6"/>
    <w:rsid w:val="0004399B"/>
    <w:rsid w:val="00044B72"/>
    <w:rsid w:val="000474E6"/>
    <w:rsid w:val="000565E0"/>
    <w:rsid w:val="00065CD3"/>
    <w:rsid w:val="000773E2"/>
    <w:rsid w:val="00077E40"/>
    <w:rsid w:val="000907E7"/>
    <w:rsid w:val="000A2587"/>
    <w:rsid w:val="000A598C"/>
    <w:rsid w:val="000A619F"/>
    <w:rsid w:val="000B383D"/>
    <w:rsid w:val="000C4AC1"/>
    <w:rsid w:val="000C5713"/>
    <w:rsid w:val="000D5113"/>
    <w:rsid w:val="000D53A2"/>
    <w:rsid w:val="000E169E"/>
    <w:rsid w:val="000E37D7"/>
    <w:rsid w:val="000E4106"/>
    <w:rsid w:val="000E4163"/>
    <w:rsid w:val="000E70AC"/>
    <w:rsid w:val="000E773A"/>
    <w:rsid w:val="000F1BCD"/>
    <w:rsid w:val="000F36C6"/>
    <w:rsid w:val="000F647D"/>
    <w:rsid w:val="000F74F3"/>
    <w:rsid w:val="00101AC2"/>
    <w:rsid w:val="00104BD6"/>
    <w:rsid w:val="00105E6F"/>
    <w:rsid w:val="0011147B"/>
    <w:rsid w:val="00112288"/>
    <w:rsid w:val="00112C95"/>
    <w:rsid w:val="00117D30"/>
    <w:rsid w:val="0012290E"/>
    <w:rsid w:val="00132209"/>
    <w:rsid w:val="00132BA6"/>
    <w:rsid w:val="001419C9"/>
    <w:rsid w:val="001443BA"/>
    <w:rsid w:val="0015196F"/>
    <w:rsid w:val="001568A5"/>
    <w:rsid w:val="00165204"/>
    <w:rsid w:val="00166A64"/>
    <w:rsid w:val="001720DC"/>
    <w:rsid w:val="00172155"/>
    <w:rsid w:val="00181686"/>
    <w:rsid w:val="00182BDB"/>
    <w:rsid w:val="001A0A35"/>
    <w:rsid w:val="001A2651"/>
    <w:rsid w:val="001A3F36"/>
    <w:rsid w:val="001A4BFD"/>
    <w:rsid w:val="001B4963"/>
    <w:rsid w:val="001B6D8A"/>
    <w:rsid w:val="001D1F1C"/>
    <w:rsid w:val="001E78CC"/>
    <w:rsid w:val="001F3456"/>
    <w:rsid w:val="001F45BB"/>
    <w:rsid w:val="001F4DCC"/>
    <w:rsid w:val="001F63A7"/>
    <w:rsid w:val="00204544"/>
    <w:rsid w:val="00205B8E"/>
    <w:rsid w:val="00211E6C"/>
    <w:rsid w:val="00212F45"/>
    <w:rsid w:val="00213C24"/>
    <w:rsid w:val="00214893"/>
    <w:rsid w:val="00215940"/>
    <w:rsid w:val="0021698F"/>
    <w:rsid w:val="00225F92"/>
    <w:rsid w:val="002344C1"/>
    <w:rsid w:val="002450F0"/>
    <w:rsid w:val="0024569A"/>
    <w:rsid w:val="002467E3"/>
    <w:rsid w:val="00252363"/>
    <w:rsid w:val="002572A6"/>
    <w:rsid w:val="00262912"/>
    <w:rsid w:val="00271910"/>
    <w:rsid w:val="002735A8"/>
    <w:rsid w:val="00273F08"/>
    <w:rsid w:val="002760BB"/>
    <w:rsid w:val="002850F8"/>
    <w:rsid w:val="002870BB"/>
    <w:rsid w:val="002911F9"/>
    <w:rsid w:val="002A728D"/>
    <w:rsid w:val="002B06FE"/>
    <w:rsid w:val="002B5763"/>
    <w:rsid w:val="002B59E3"/>
    <w:rsid w:val="002C3464"/>
    <w:rsid w:val="002C5D6C"/>
    <w:rsid w:val="002C6993"/>
    <w:rsid w:val="002D1CF6"/>
    <w:rsid w:val="002D1F68"/>
    <w:rsid w:val="002D6A6B"/>
    <w:rsid w:val="002E6EA8"/>
    <w:rsid w:val="002F485D"/>
    <w:rsid w:val="00301B84"/>
    <w:rsid w:val="00306600"/>
    <w:rsid w:val="003074A0"/>
    <w:rsid w:val="00311B77"/>
    <w:rsid w:val="00316F68"/>
    <w:rsid w:val="003210E7"/>
    <w:rsid w:val="00321480"/>
    <w:rsid w:val="00322ECE"/>
    <w:rsid w:val="00324391"/>
    <w:rsid w:val="003375FB"/>
    <w:rsid w:val="00341C11"/>
    <w:rsid w:val="00342A7B"/>
    <w:rsid w:val="00350346"/>
    <w:rsid w:val="003543A1"/>
    <w:rsid w:val="00355C5E"/>
    <w:rsid w:val="00356E35"/>
    <w:rsid w:val="00367152"/>
    <w:rsid w:val="00370401"/>
    <w:rsid w:val="003725B9"/>
    <w:rsid w:val="00374BE6"/>
    <w:rsid w:val="003829AB"/>
    <w:rsid w:val="0039195A"/>
    <w:rsid w:val="003938A5"/>
    <w:rsid w:val="00394A94"/>
    <w:rsid w:val="00395CEB"/>
    <w:rsid w:val="003A48E4"/>
    <w:rsid w:val="003A61D3"/>
    <w:rsid w:val="003A6580"/>
    <w:rsid w:val="003B3FA0"/>
    <w:rsid w:val="003B4E81"/>
    <w:rsid w:val="003B6A97"/>
    <w:rsid w:val="003C17A4"/>
    <w:rsid w:val="003C3F7D"/>
    <w:rsid w:val="003D4DEA"/>
    <w:rsid w:val="003D6CFC"/>
    <w:rsid w:val="003D709F"/>
    <w:rsid w:val="003E3D5C"/>
    <w:rsid w:val="003E4F40"/>
    <w:rsid w:val="003F6B98"/>
    <w:rsid w:val="003F73DC"/>
    <w:rsid w:val="00411D33"/>
    <w:rsid w:val="00416B21"/>
    <w:rsid w:val="0042376A"/>
    <w:rsid w:val="00426861"/>
    <w:rsid w:val="00431971"/>
    <w:rsid w:val="0043716A"/>
    <w:rsid w:val="0043741E"/>
    <w:rsid w:val="00437726"/>
    <w:rsid w:val="00450DFE"/>
    <w:rsid w:val="00461020"/>
    <w:rsid w:val="004610F7"/>
    <w:rsid w:val="004625B2"/>
    <w:rsid w:val="00467584"/>
    <w:rsid w:val="00467A01"/>
    <w:rsid w:val="00471298"/>
    <w:rsid w:val="00476157"/>
    <w:rsid w:val="00481B0C"/>
    <w:rsid w:val="0048412C"/>
    <w:rsid w:val="004922E0"/>
    <w:rsid w:val="004A0D2D"/>
    <w:rsid w:val="004A2043"/>
    <w:rsid w:val="004A4245"/>
    <w:rsid w:val="004A42C5"/>
    <w:rsid w:val="004B1BEA"/>
    <w:rsid w:val="004B2B5C"/>
    <w:rsid w:val="004D0CA3"/>
    <w:rsid w:val="004D5868"/>
    <w:rsid w:val="004E1CC5"/>
    <w:rsid w:val="004E263C"/>
    <w:rsid w:val="004F09F7"/>
    <w:rsid w:val="004F250F"/>
    <w:rsid w:val="004F3F13"/>
    <w:rsid w:val="004F746E"/>
    <w:rsid w:val="00500391"/>
    <w:rsid w:val="0051025C"/>
    <w:rsid w:val="00511351"/>
    <w:rsid w:val="00511DEB"/>
    <w:rsid w:val="00514A2A"/>
    <w:rsid w:val="00516B6F"/>
    <w:rsid w:val="0052655F"/>
    <w:rsid w:val="00537D3C"/>
    <w:rsid w:val="005454EF"/>
    <w:rsid w:val="00550BDB"/>
    <w:rsid w:val="00555CF3"/>
    <w:rsid w:val="00561D62"/>
    <w:rsid w:val="00561E06"/>
    <w:rsid w:val="005720BF"/>
    <w:rsid w:val="00581821"/>
    <w:rsid w:val="00587698"/>
    <w:rsid w:val="005909B2"/>
    <w:rsid w:val="00591243"/>
    <w:rsid w:val="0059338A"/>
    <w:rsid w:val="00594491"/>
    <w:rsid w:val="005948A7"/>
    <w:rsid w:val="00596F7D"/>
    <w:rsid w:val="005A2A90"/>
    <w:rsid w:val="005B0244"/>
    <w:rsid w:val="005C0CC6"/>
    <w:rsid w:val="005C5347"/>
    <w:rsid w:val="005D1938"/>
    <w:rsid w:val="005D2584"/>
    <w:rsid w:val="005D5740"/>
    <w:rsid w:val="005D6885"/>
    <w:rsid w:val="005E6338"/>
    <w:rsid w:val="005F17A1"/>
    <w:rsid w:val="005F383F"/>
    <w:rsid w:val="005F4D29"/>
    <w:rsid w:val="00604F46"/>
    <w:rsid w:val="00606C2E"/>
    <w:rsid w:val="00606F12"/>
    <w:rsid w:val="006179D4"/>
    <w:rsid w:val="006273EC"/>
    <w:rsid w:val="00627623"/>
    <w:rsid w:val="00635A26"/>
    <w:rsid w:val="00646253"/>
    <w:rsid w:val="00652D76"/>
    <w:rsid w:val="00652F51"/>
    <w:rsid w:val="00654BAA"/>
    <w:rsid w:val="00657FEF"/>
    <w:rsid w:val="0066082E"/>
    <w:rsid w:val="00662B5C"/>
    <w:rsid w:val="00662DF9"/>
    <w:rsid w:val="00663E08"/>
    <w:rsid w:val="0067304C"/>
    <w:rsid w:val="00676B50"/>
    <w:rsid w:val="0068193E"/>
    <w:rsid w:val="00681B11"/>
    <w:rsid w:val="006826CC"/>
    <w:rsid w:val="00685246"/>
    <w:rsid w:val="0069014F"/>
    <w:rsid w:val="006960C1"/>
    <w:rsid w:val="0069645C"/>
    <w:rsid w:val="00697CBD"/>
    <w:rsid w:val="006A615A"/>
    <w:rsid w:val="006B0778"/>
    <w:rsid w:val="006B39AD"/>
    <w:rsid w:val="006B606E"/>
    <w:rsid w:val="006C0C90"/>
    <w:rsid w:val="006C3ECA"/>
    <w:rsid w:val="006C65C5"/>
    <w:rsid w:val="006C6958"/>
    <w:rsid w:val="006D4B6E"/>
    <w:rsid w:val="006E11AE"/>
    <w:rsid w:val="006E13AB"/>
    <w:rsid w:val="006E17EF"/>
    <w:rsid w:val="006E626C"/>
    <w:rsid w:val="00707426"/>
    <w:rsid w:val="00712D1E"/>
    <w:rsid w:val="00713490"/>
    <w:rsid w:val="007152F7"/>
    <w:rsid w:val="007200EA"/>
    <w:rsid w:val="00740B10"/>
    <w:rsid w:val="0074686B"/>
    <w:rsid w:val="00757002"/>
    <w:rsid w:val="007619C7"/>
    <w:rsid w:val="0077072F"/>
    <w:rsid w:val="007731E5"/>
    <w:rsid w:val="0077487B"/>
    <w:rsid w:val="00776B4D"/>
    <w:rsid w:val="0078371D"/>
    <w:rsid w:val="0078410A"/>
    <w:rsid w:val="007865C9"/>
    <w:rsid w:val="00797300"/>
    <w:rsid w:val="007A3F43"/>
    <w:rsid w:val="007A5109"/>
    <w:rsid w:val="007A5AA4"/>
    <w:rsid w:val="007A5FEE"/>
    <w:rsid w:val="007A6AC8"/>
    <w:rsid w:val="007C177B"/>
    <w:rsid w:val="007C51AA"/>
    <w:rsid w:val="007C7987"/>
    <w:rsid w:val="007D361E"/>
    <w:rsid w:val="007D45CA"/>
    <w:rsid w:val="007E0086"/>
    <w:rsid w:val="007F0155"/>
    <w:rsid w:val="007F121C"/>
    <w:rsid w:val="007F2120"/>
    <w:rsid w:val="007F3552"/>
    <w:rsid w:val="007F7416"/>
    <w:rsid w:val="00800849"/>
    <w:rsid w:val="00806A5F"/>
    <w:rsid w:val="00806EE6"/>
    <w:rsid w:val="00812D00"/>
    <w:rsid w:val="00816774"/>
    <w:rsid w:val="00820609"/>
    <w:rsid w:val="00821B2A"/>
    <w:rsid w:val="0082215E"/>
    <w:rsid w:val="00825EC4"/>
    <w:rsid w:val="008307B0"/>
    <w:rsid w:val="00837314"/>
    <w:rsid w:val="00837883"/>
    <w:rsid w:val="00837CFA"/>
    <w:rsid w:val="00840F0F"/>
    <w:rsid w:val="008454D8"/>
    <w:rsid w:val="0085169E"/>
    <w:rsid w:val="0086170A"/>
    <w:rsid w:val="00861E68"/>
    <w:rsid w:val="008633A2"/>
    <w:rsid w:val="00864020"/>
    <w:rsid w:val="0086482A"/>
    <w:rsid w:val="00871ACF"/>
    <w:rsid w:val="0087591A"/>
    <w:rsid w:val="00882249"/>
    <w:rsid w:val="00886C29"/>
    <w:rsid w:val="00897408"/>
    <w:rsid w:val="008A0587"/>
    <w:rsid w:val="008A2154"/>
    <w:rsid w:val="008A6723"/>
    <w:rsid w:val="008B60CD"/>
    <w:rsid w:val="008C05CD"/>
    <w:rsid w:val="008C20D2"/>
    <w:rsid w:val="008D0EC1"/>
    <w:rsid w:val="008D7267"/>
    <w:rsid w:val="008E2C90"/>
    <w:rsid w:val="008E5C9D"/>
    <w:rsid w:val="008F52E2"/>
    <w:rsid w:val="00913CFC"/>
    <w:rsid w:val="00916B08"/>
    <w:rsid w:val="00924D3A"/>
    <w:rsid w:val="00925A74"/>
    <w:rsid w:val="00925E1F"/>
    <w:rsid w:val="00930E29"/>
    <w:rsid w:val="00930F6E"/>
    <w:rsid w:val="00935AAD"/>
    <w:rsid w:val="00945E5E"/>
    <w:rsid w:val="009479F4"/>
    <w:rsid w:val="009508C5"/>
    <w:rsid w:val="00954800"/>
    <w:rsid w:val="00954A0F"/>
    <w:rsid w:val="00960949"/>
    <w:rsid w:val="009655AD"/>
    <w:rsid w:val="009773F4"/>
    <w:rsid w:val="009775B5"/>
    <w:rsid w:val="0098152F"/>
    <w:rsid w:val="0098251B"/>
    <w:rsid w:val="00990AF4"/>
    <w:rsid w:val="009922FD"/>
    <w:rsid w:val="009B0F21"/>
    <w:rsid w:val="009B24AD"/>
    <w:rsid w:val="009E2987"/>
    <w:rsid w:val="009F26F1"/>
    <w:rsid w:val="009F40CA"/>
    <w:rsid w:val="009F4491"/>
    <w:rsid w:val="00A07E57"/>
    <w:rsid w:val="00A13408"/>
    <w:rsid w:val="00A148F9"/>
    <w:rsid w:val="00A17D5D"/>
    <w:rsid w:val="00A2199B"/>
    <w:rsid w:val="00A367C4"/>
    <w:rsid w:val="00A37227"/>
    <w:rsid w:val="00A45744"/>
    <w:rsid w:val="00A47BDC"/>
    <w:rsid w:val="00A51F48"/>
    <w:rsid w:val="00A64ADA"/>
    <w:rsid w:val="00A65CF1"/>
    <w:rsid w:val="00A707A9"/>
    <w:rsid w:val="00A722F1"/>
    <w:rsid w:val="00A74DA9"/>
    <w:rsid w:val="00A8212E"/>
    <w:rsid w:val="00A90A4C"/>
    <w:rsid w:val="00AA6D8E"/>
    <w:rsid w:val="00AB241B"/>
    <w:rsid w:val="00AB79BA"/>
    <w:rsid w:val="00AC00BA"/>
    <w:rsid w:val="00AC2D48"/>
    <w:rsid w:val="00AE0F3B"/>
    <w:rsid w:val="00AE2F91"/>
    <w:rsid w:val="00AE5754"/>
    <w:rsid w:val="00AF1931"/>
    <w:rsid w:val="00AF362D"/>
    <w:rsid w:val="00B049AE"/>
    <w:rsid w:val="00B058FE"/>
    <w:rsid w:val="00B11C53"/>
    <w:rsid w:val="00B1380A"/>
    <w:rsid w:val="00B21F0D"/>
    <w:rsid w:val="00B265B3"/>
    <w:rsid w:val="00B32261"/>
    <w:rsid w:val="00B34363"/>
    <w:rsid w:val="00B34C6F"/>
    <w:rsid w:val="00B44A85"/>
    <w:rsid w:val="00B4522D"/>
    <w:rsid w:val="00B4621E"/>
    <w:rsid w:val="00B56B1A"/>
    <w:rsid w:val="00B65AB8"/>
    <w:rsid w:val="00B66C50"/>
    <w:rsid w:val="00B73B66"/>
    <w:rsid w:val="00B755ED"/>
    <w:rsid w:val="00B8105E"/>
    <w:rsid w:val="00B82F6F"/>
    <w:rsid w:val="00B8507C"/>
    <w:rsid w:val="00B85B58"/>
    <w:rsid w:val="00B9127B"/>
    <w:rsid w:val="00B9412B"/>
    <w:rsid w:val="00BA0BBA"/>
    <w:rsid w:val="00BB34E3"/>
    <w:rsid w:val="00BC0F0C"/>
    <w:rsid w:val="00BD14C8"/>
    <w:rsid w:val="00BD2DBE"/>
    <w:rsid w:val="00BD447F"/>
    <w:rsid w:val="00BD4B56"/>
    <w:rsid w:val="00BD7BFF"/>
    <w:rsid w:val="00BE2917"/>
    <w:rsid w:val="00BE5B6B"/>
    <w:rsid w:val="00BF055E"/>
    <w:rsid w:val="00BF4D78"/>
    <w:rsid w:val="00C042FF"/>
    <w:rsid w:val="00C11558"/>
    <w:rsid w:val="00C1708C"/>
    <w:rsid w:val="00C175D9"/>
    <w:rsid w:val="00C178B2"/>
    <w:rsid w:val="00C22BF9"/>
    <w:rsid w:val="00C2505C"/>
    <w:rsid w:val="00C25BFB"/>
    <w:rsid w:val="00C3245F"/>
    <w:rsid w:val="00C32A6D"/>
    <w:rsid w:val="00C35D9D"/>
    <w:rsid w:val="00C36261"/>
    <w:rsid w:val="00C5565E"/>
    <w:rsid w:val="00C6034D"/>
    <w:rsid w:val="00C76843"/>
    <w:rsid w:val="00C82A56"/>
    <w:rsid w:val="00C83EF3"/>
    <w:rsid w:val="00C87726"/>
    <w:rsid w:val="00C91C35"/>
    <w:rsid w:val="00CA441D"/>
    <w:rsid w:val="00CA6218"/>
    <w:rsid w:val="00CA71EC"/>
    <w:rsid w:val="00CC387F"/>
    <w:rsid w:val="00CC41DA"/>
    <w:rsid w:val="00CD0553"/>
    <w:rsid w:val="00CD4F90"/>
    <w:rsid w:val="00CE002F"/>
    <w:rsid w:val="00CE1B02"/>
    <w:rsid w:val="00CE1D29"/>
    <w:rsid w:val="00CE23C1"/>
    <w:rsid w:val="00CE617E"/>
    <w:rsid w:val="00CE6C55"/>
    <w:rsid w:val="00CF06C2"/>
    <w:rsid w:val="00CF53F1"/>
    <w:rsid w:val="00D0143B"/>
    <w:rsid w:val="00D034F4"/>
    <w:rsid w:val="00D04869"/>
    <w:rsid w:val="00D16D26"/>
    <w:rsid w:val="00D2178C"/>
    <w:rsid w:val="00D331F3"/>
    <w:rsid w:val="00D333E5"/>
    <w:rsid w:val="00D337C1"/>
    <w:rsid w:val="00D37555"/>
    <w:rsid w:val="00D375D3"/>
    <w:rsid w:val="00D37C7B"/>
    <w:rsid w:val="00D419DD"/>
    <w:rsid w:val="00D541DB"/>
    <w:rsid w:val="00D54552"/>
    <w:rsid w:val="00D5676A"/>
    <w:rsid w:val="00D6419A"/>
    <w:rsid w:val="00D7002F"/>
    <w:rsid w:val="00D7426B"/>
    <w:rsid w:val="00D777D1"/>
    <w:rsid w:val="00DA3419"/>
    <w:rsid w:val="00DA7717"/>
    <w:rsid w:val="00DB198F"/>
    <w:rsid w:val="00DB1F14"/>
    <w:rsid w:val="00DB6D94"/>
    <w:rsid w:val="00DC47C4"/>
    <w:rsid w:val="00DC5279"/>
    <w:rsid w:val="00DE21A6"/>
    <w:rsid w:val="00DE4165"/>
    <w:rsid w:val="00DE6F95"/>
    <w:rsid w:val="00DF30CB"/>
    <w:rsid w:val="00DF4836"/>
    <w:rsid w:val="00E112D3"/>
    <w:rsid w:val="00E122FF"/>
    <w:rsid w:val="00E123FB"/>
    <w:rsid w:val="00E16E35"/>
    <w:rsid w:val="00E174BE"/>
    <w:rsid w:val="00E303D3"/>
    <w:rsid w:val="00E33F08"/>
    <w:rsid w:val="00E445AA"/>
    <w:rsid w:val="00E449B2"/>
    <w:rsid w:val="00E52594"/>
    <w:rsid w:val="00E64489"/>
    <w:rsid w:val="00E64555"/>
    <w:rsid w:val="00E7320D"/>
    <w:rsid w:val="00E7718D"/>
    <w:rsid w:val="00E77BD7"/>
    <w:rsid w:val="00E82FFD"/>
    <w:rsid w:val="00E93114"/>
    <w:rsid w:val="00E93389"/>
    <w:rsid w:val="00E97F92"/>
    <w:rsid w:val="00E97FFC"/>
    <w:rsid w:val="00EA4B60"/>
    <w:rsid w:val="00EC3B90"/>
    <w:rsid w:val="00EC687B"/>
    <w:rsid w:val="00EC6C6D"/>
    <w:rsid w:val="00ED36B1"/>
    <w:rsid w:val="00ED64D4"/>
    <w:rsid w:val="00EE0B66"/>
    <w:rsid w:val="00EE2E48"/>
    <w:rsid w:val="00EF16EC"/>
    <w:rsid w:val="00EF3E53"/>
    <w:rsid w:val="00EF588C"/>
    <w:rsid w:val="00F05DA5"/>
    <w:rsid w:val="00F10621"/>
    <w:rsid w:val="00F13BF8"/>
    <w:rsid w:val="00F14A8B"/>
    <w:rsid w:val="00F2208A"/>
    <w:rsid w:val="00F22C18"/>
    <w:rsid w:val="00F250B1"/>
    <w:rsid w:val="00F25812"/>
    <w:rsid w:val="00F30817"/>
    <w:rsid w:val="00F332BD"/>
    <w:rsid w:val="00F45914"/>
    <w:rsid w:val="00F4660D"/>
    <w:rsid w:val="00F50C1A"/>
    <w:rsid w:val="00F534BF"/>
    <w:rsid w:val="00F55633"/>
    <w:rsid w:val="00F56F8A"/>
    <w:rsid w:val="00F65DF4"/>
    <w:rsid w:val="00F703D3"/>
    <w:rsid w:val="00F807CC"/>
    <w:rsid w:val="00F84728"/>
    <w:rsid w:val="00F855F2"/>
    <w:rsid w:val="00F91037"/>
    <w:rsid w:val="00F96082"/>
    <w:rsid w:val="00FA2720"/>
    <w:rsid w:val="00FA28A6"/>
    <w:rsid w:val="00FB18FC"/>
    <w:rsid w:val="00FB4DFD"/>
    <w:rsid w:val="00FB64A7"/>
    <w:rsid w:val="00FB6C8B"/>
    <w:rsid w:val="00FC0277"/>
    <w:rsid w:val="00FD3DE6"/>
    <w:rsid w:val="00FE0ECC"/>
    <w:rsid w:val="00FF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52"/>
    <w:pPr>
      <w:widowControl w:val="0"/>
    </w:pPr>
    <w:rPr>
      <w:sz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rsid w:val="008C05CD"/>
    <w:pPr>
      <w:ind w:firstLine="720"/>
      <w:jc w:val="both"/>
    </w:pPr>
    <w:rPr>
      <w:sz w:val="28"/>
      <w:szCs w:val="28"/>
    </w:rPr>
  </w:style>
  <w:style w:type="paragraph" w:customStyle="1" w:styleId="CharChar1CharChar1CharChar">
    <w:name w:val="Char Char Знак Знак1 Char Char1 Знак Знак Char Char"/>
    <w:basedOn w:val="a"/>
    <w:rsid w:val="00367152"/>
    <w:pPr>
      <w:widowControl/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table" w:styleId="a4">
    <w:name w:val="Table Grid"/>
    <w:basedOn w:val="a1"/>
    <w:rsid w:val="0036715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6B07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B0778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B0778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List Paragraph"/>
    <w:basedOn w:val="a"/>
    <w:uiPriority w:val="34"/>
    <w:qFormat/>
    <w:rsid w:val="002C6993"/>
    <w:pPr>
      <w:ind w:left="720"/>
      <w:contextualSpacing/>
    </w:pPr>
  </w:style>
  <w:style w:type="paragraph" w:styleId="a8">
    <w:name w:val="header"/>
    <w:basedOn w:val="a"/>
    <w:link w:val="a9"/>
    <w:uiPriority w:val="99"/>
    <w:rsid w:val="00930F6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30F6E"/>
    <w:rPr>
      <w:sz w:val="10"/>
    </w:rPr>
  </w:style>
  <w:style w:type="paragraph" w:styleId="aa">
    <w:name w:val="footer"/>
    <w:basedOn w:val="a"/>
    <w:link w:val="ab"/>
    <w:rsid w:val="00930F6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930F6E"/>
    <w:rPr>
      <w:sz w:val="10"/>
    </w:rPr>
  </w:style>
  <w:style w:type="paragraph" w:styleId="ac">
    <w:name w:val="Body Text Indent"/>
    <w:basedOn w:val="a"/>
    <w:link w:val="ad"/>
    <w:rsid w:val="001F45BB"/>
    <w:pPr>
      <w:widowControl/>
      <w:tabs>
        <w:tab w:val="num" w:pos="2325"/>
      </w:tabs>
      <w:ind w:firstLine="737"/>
    </w:pPr>
    <w:rPr>
      <w:sz w:val="28"/>
      <w:szCs w:val="24"/>
    </w:rPr>
  </w:style>
  <w:style w:type="character" w:customStyle="1" w:styleId="ad">
    <w:name w:val="Основной текст с отступом Знак"/>
    <w:basedOn w:val="a0"/>
    <w:link w:val="ac"/>
    <w:rsid w:val="001F45BB"/>
    <w:rPr>
      <w:sz w:val="28"/>
      <w:szCs w:val="24"/>
    </w:rPr>
  </w:style>
  <w:style w:type="paragraph" w:customStyle="1" w:styleId="ConsTitle">
    <w:name w:val="ConsTitle"/>
    <w:rsid w:val="00A4574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Default">
    <w:name w:val="Default"/>
    <w:rsid w:val="00C6034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52"/>
    <w:pPr>
      <w:widowControl w:val="0"/>
    </w:pPr>
    <w:rPr>
      <w:sz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rsid w:val="008C05CD"/>
    <w:pPr>
      <w:ind w:firstLine="720"/>
      <w:jc w:val="both"/>
    </w:pPr>
    <w:rPr>
      <w:sz w:val="28"/>
      <w:szCs w:val="28"/>
    </w:rPr>
  </w:style>
  <w:style w:type="paragraph" w:customStyle="1" w:styleId="CharChar1CharChar1CharChar">
    <w:name w:val="Char Char Знак Знак1 Char Char1 Знак Знак Char Char"/>
    <w:basedOn w:val="a"/>
    <w:rsid w:val="00367152"/>
    <w:pPr>
      <w:widowControl/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table" w:styleId="a4">
    <w:name w:val="Table Grid"/>
    <w:basedOn w:val="a1"/>
    <w:rsid w:val="0036715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6B07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B0778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B0778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List Paragraph"/>
    <w:basedOn w:val="a"/>
    <w:uiPriority w:val="34"/>
    <w:qFormat/>
    <w:rsid w:val="002C6993"/>
    <w:pPr>
      <w:ind w:left="720"/>
      <w:contextualSpacing/>
    </w:pPr>
  </w:style>
  <w:style w:type="paragraph" w:styleId="a8">
    <w:name w:val="header"/>
    <w:basedOn w:val="a"/>
    <w:link w:val="a9"/>
    <w:uiPriority w:val="99"/>
    <w:rsid w:val="00930F6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30F6E"/>
    <w:rPr>
      <w:sz w:val="10"/>
    </w:rPr>
  </w:style>
  <w:style w:type="paragraph" w:styleId="aa">
    <w:name w:val="footer"/>
    <w:basedOn w:val="a"/>
    <w:link w:val="ab"/>
    <w:rsid w:val="00930F6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930F6E"/>
    <w:rPr>
      <w:sz w:val="10"/>
    </w:rPr>
  </w:style>
  <w:style w:type="paragraph" w:styleId="ac">
    <w:name w:val="Body Text Indent"/>
    <w:basedOn w:val="a"/>
    <w:link w:val="ad"/>
    <w:rsid w:val="001F45BB"/>
    <w:pPr>
      <w:widowControl/>
      <w:tabs>
        <w:tab w:val="num" w:pos="2325"/>
      </w:tabs>
      <w:ind w:firstLine="737"/>
    </w:pPr>
    <w:rPr>
      <w:sz w:val="28"/>
      <w:szCs w:val="24"/>
    </w:rPr>
  </w:style>
  <w:style w:type="character" w:customStyle="1" w:styleId="ad">
    <w:name w:val="Основной текст с отступом Знак"/>
    <w:basedOn w:val="a0"/>
    <w:link w:val="ac"/>
    <w:rsid w:val="001F45BB"/>
    <w:rPr>
      <w:sz w:val="28"/>
      <w:szCs w:val="24"/>
    </w:rPr>
  </w:style>
  <w:style w:type="paragraph" w:customStyle="1" w:styleId="ConsTitle">
    <w:name w:val="ConsTitle"/>
    <w:rsid w:val="00A4574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Default">
    <w:name w:val="Default"/>
    <w:rsid w:val="00C6034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153D1-A41E-41C1-A67A-D18161C1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886</Words>
  <Characters>6461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Заместителям Губернатора Тверской области</vt:lpstr>
    </vt:vector>
  </TitlesOfParts>
  <Company>AS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Заместителям Губернатора Тверской области</dc:title>
  <dc:creator>pav</dc:creator>
  <cp:lastModifiedBy>Шалин Р.Е.</cp:lastModifiedBy>
  <cp:revision>4</cp:revision>
  <cp:lastPrinted>2020-05-29T12:12:00Z</cp:lastPrinted>
  <dcterms:created xsi:type="dcterms:W3CDTF">2020-06-02T07:02:00Z</dcterms:created>
  <dcterms:modified xsi:type="dcterms:W3CDTF">2020-06-02T07:03:00Z</dcterms:modified>
</cp:coreProperties>
</file>