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C711" w14:textId="77777777" w:rsidR="006D0171" w:rsidRPr="00346C56" w:rsidRDefault="00346C56" w:rsidP="00E32E41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346C56">
        <w:rPr>
          <w:rFonts w:ascii="Times New Roman" w:hAnsi="Times New Roman"/>
          <w:b/>
          <w:bCs/>
          <w:sz w:val="24"/>
          <w:szCs w:val="24"/>
        </w:rPr>
        <w:t xml:space="preserve">Потенциал для разрешения работы отраслей </w:t>
      </w:r>
    </w:p>
    <w:p w14:paraId="2BCE86E8" w14:textId="77777777" w:rsidR="00346C56" w:rsidRDefault="00346C56" w:rsidP="00E32E41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9"/>
        <w:gridCol w:w="3801"/>
        <w:gridCol w:w="3646"/>
        <w:gridCol w:w="3513"/>
        <w:gridCol w:w="2113"/>
      </w:tblGrid>
      <w:tr w:rsidR="003525CA" w:rsidRPr="00E32E41" w14:paraId="565BBAD5" w14:textId="77777777" w:rsidTr="003525CA">
        <w:tc>
          <w:tcPr>
            <w:tcW w:w="817" w:type="dxa"/>
            <w:shd w:val="clear" w:color="auto" w:fill="D9D9D9"/>
          </w:tcPr>
          <w:p w14:paraId="2D1A40CF" w14:textId="77777777" w:rsidR="003525CA" w:rsidRPr="00E32E41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2E4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827" w:type="dxa"/>
            <w:shd w:val="clear" w:color="auto" w:fill="D9D9D9"/>
          </w:tcPr>
          <w:p w14:paraId="63350676" w14:textId="77777777" w:rsidR="003525CA" w:rsidRPr="00E32E41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1</w:t>
            </w:r>
          </w:p>
        </w:tc>
        <w:tc>
          <w:tcPr>
            <w:tcW w:w="3686" w:type="dxa"/>
            <w:shd w:val="clear" w:color="auto" w:fill="D9D9D9"/>
          </w:tcPr>
          <w:p w14:paraId="0445BEBA" w14:textId="77777777" w:rsidR="003525CA" w:rsidRPr="00E32E41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2</w:t>
            </w:r>
          </w:p>
        </w:tc>
        <w:tc>
          <w:tcPr>
            <w:tcW w:w="3544" w:type="dxa"/>
            <w:shd w:val="clear" w:color="auto" w:fill="D9D9D9"/>
          </w:tcPr>
          <w:p w14:paraId="02B2A198" w14:textId="77777777" w:rsidR="003525CA" w:rsidRPr="00E32E41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3</w:t>
            </w:r>
          </w:p>
        </w:tc>
        <w:tc>
          <w:tcPr>
            <w:tcW w:w="2126" w:type="dxa"/>
            <w:shd w:val="clear" w:color="auto" w:fill="D9D9D9"/>
          </w:tcPr>
          <w:p w14:paraId="19EDE44A" w14:textId="77777777" w:rsidR="003525CA" w:rsidRPr="00E32E41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3525CA" w:rsidRPr="00E32E41" w14:paraId="14F22018" w14:textId="77777777" w:rsidTr="003525CA">
        <w:tc>
          <w:tcPr>
            <w:tcW w:w="817" w:type="dxa"/>
            <w:vMerge w:val="restart"/>
            <w:shd w:val="clear" w:color="auto" w:fill="D9D9D9"/>
          </w:tcPr>
          <w:p w14:paraId="181B66F5" w14:textId="77777777" w:rsidR="003525CA" w:rsidRPr="00E32E41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D9D9D9"/>
          </w:tcPr>
          <w:p w14:paraId="6E4975DB" w14:textId="77777777" w:rsidR="003525CA" w:rsidRPr="00346C56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менее 1</w:t>
            </w:r>
          </w:p>
        </w:tc>
        <w:tc>
          <w:tcPr>
            <w:tcW w:w="3686" w:type="dxa"/>
            <w:shd w:val="clear" w:color="auto" w:fill="D9D9D9"/>
          </w:tcPr>
          <w:p w14:paraId="133B3CE3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менее 0,8</w:t>
            </w:r>
          </w:p>
        </w:tc>
        <w:tc>
          <w:tcPr>
            <w:tcW w:w="3544" w:type="dxa"/>
            <w:shd w:val="clear" w:color="auto" w:fill="D9D9D9"/>
          </w:tcPr>
          <w:p w14:paraId="629B7A59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менее 0,5</w:t>
            </w:r>
          </w:p>
        </w:tc>
        <w:tc>
          <w:tcPr>
            <w:tcW w:w="2126" w:type="dxa"/>
            <w:shd w:val="clear" w:color="auto" w:fill="D9D9D9"/>
          </w:tcPr>
          <w:p w14:paraId="01B196C8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69AAE10A" w14:textId="77777777" w:rsidTr="003525CA">
        <w:tc>
          <w:tcPr>
            <w:tcW w:w="817" w:type="dxa"/>
            <w:vMerge/>
            <w:shd w:val="clear" w:color="auto" w:fill="D9D9D9"/>
          </w:tcPr>
          <w:p w14:paraId="27C5FD5B" w14:textId="77777777" w:rsidR="003525CA" w:rsidRPr="00E32E41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D9D9D9"/>
          </w:tcPr>
          <w:p w14:paraId="71956538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Койки – 50%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своб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86" w:type="dxa"/>
            <w:shd w:val="clear" w:color="auto" w:fill="D9D9D9"/>
          </w:tcPr>
          <w:p w14:paraId="0B591B65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Койки – 50%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своб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44" w:type="dxa"/>
            <w:shd w:val="clear" w:color="auto" w:fill="D9D9D9"/>
          </w:tcPr>
          <w:p w14:paraId="747CA384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Койки – 50%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своб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  <w:shd w:val="clear" w:color="auto" w:fill="D9D9D9"/>
          </w:tcPr>
          <w:p w14:paraId="6C99F723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2D286FD3" w14:textId="77777777" w:rsidTr="003525CA">
        <w:tc>
          <w:tcPr>
            <w:tcW w:w="817" w:type="dxa"/>
            <w:vMerge/>
            <w:shd w:val="clear" w:color="auto" w:fill="D9D9D9"/>
          </w:tcPr>
          <w:p w14:paraId="5B88290D" w14:textId="77777777" w:rsidR="003525CA" w:rsidRPr="00E32E41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D9D9D9"/>
          </w:tcPr>
          <w:p w14:paraId="119BD18F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Тесты 70 на 100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</w:p>
        </w:tc>
        <w:tc>
          <w:tcPr>
            <w:tcW w:w="3686" w:type="dxa"/>
            <w:shd w:val="clear" w:color="auto" w:fill="D9D9D9"/>
          </w:tcPr>
          <w:p w14:paraId="21C31BC4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Тесты 90 на 100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</w:p>
        </w:tc>
        <w:tc>
          <w:tcPr>
            <w:tcW w:w="3544" w:type="dxa"/>
            <w:shd w:val="clear" w:color="auto" w:fill="D9D9D9"/>
          </w:tcPr>
          <w:p w14:paraId="550CE640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Тесты 110 на 100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</w:p>
        </w:tc>
        <w:tc>
          <w:tcPr>
            <w:tcW w:w="2126" w:type="dxa"/>
            <w:shd w:val="clear" w:color="auto" w:fill="D9D9D9"/>
          </w:tcPr>
          <w:p w14:paraId="6AE9F9FE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2FFCCA56" w14:textId="77777777" w:rsidTr="00B77DC8">
        <w:tc>
          <w:tcPr>
            <w:tcW w:w="817" w:type="dxa"/>
            <w:shd w:val="clear" w:color="auto" w:fill="F7CAAC" w:themeFill="accent2" w:themeFillTint="66"/>
          </w:tcPr>
          <w:p w14:paraId="0356B085" w14:textId="77777777" w:rsidR="003525CA" w:rsidRPr="00E32E41" w:rsidRDefault="006F3C9F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14:paraId="2FBEA101" w14:textId="77777777" w:rsidR="003525CA" w:rsidRDefault="003525CA" w:rsidP="003525C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346C5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Методические рекомендации </w:t>
            </w:r>
            <w:proofErr w:type="spellStart"/>
            <w:r w:rsidRPr="00346C56">
              <w:rPr>
                <w:rFonts w:ascii="Times New Roman" w:hAnsi="Times New Roman"/>
                <w:b/>
                <w:bCs/>
                <w:sz w:val="24"/>
                <w:szCs w:val="24"/>
              </w:rPr>
              <w:t>РосПотребНадзора</w:t>
            </w:r>
            <w:proofErr w:type="spellEnd"/>
          </w:p>
        </w:tc>
        <w:tc>
          <w:tcPr>
            <w:tcW w:w="3686" w:type="dxa"/>
            <w:shd w:val="clear" w:color="auto" w:fill="F7CAAC" w:themeFill="accent2" w:themeFillTint="66"/>
          </w:tcPr>
          <w:p w14:paraId="3F33702A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7CAAC" w:themeFill="accent2" w:themeFillTint="66"/>
          </w:tcPr>
          <w:p w14:paraId="3362DC11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7CAAC" w:themeFill="accent2" w:themeFillTint="66"/>
          </w:tcPr>
          <w:p w14:paraId="72A145B9" w14:textId="77777777" w:rsidR="003525CA" w:rsidRDefault="003525CA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2A3CE229" w14:textId="77777777" w:rsidTr="003525CA">
        <w:tc>
          <w:tcPr>
            <w:tcW w:w="817" w:type="dxa"/>
          </w:tcPr>
          <w:p w14:paraId="0FEB1019" w14:textId="77777777" w:rsidR="003525CA" w:rsidRPr="00E32E41" w:rsidRDefault="006F3C9F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827" w:type="dxa"/>
          </w:tcPr>
          <w:p w14:paraId="47D5542A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Сфера услуг</w:t>
            </w:r>
          </w:p>
        </w:tc>
        <w:tc>
          <w:tcPr>
            <w:tcW w:w="3686" w:type="dxa"/>
          </w:tcPr>
          <w:p w14:paraId="5E0ABB3A" w14:textId="77777777" w:rsidR="003525CA" w:rsidRPr="00E32E41" w:rsidRDefault="003525CA" w:rsidP="00346C5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3544" w:type="dxa"/>
          </w:tcPr>
          <w:p w14:paraId="5CBD9675" w14:textId="77777777" w:rsidR="003525CA" w:rsidRPr="00E32E41" w:rsidRDefault="003525CA" w:rsidP="00346C5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</w:tcPr>
          <w:p w14:paraId="7041E00A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00FFA76F" w14:textId="77777777" w:rsidTr="003525CA">
        <w:tc>
          <w:tcPr>
            <w:tcW w:w="817" w:type="dxa"/>
          </w:tcPr>
          <w:p w14:paraId="7CBD028D" w14:textId="77777777" w:rsidR="003525CA" w:rsidRPr="00E32E41" w:rsidRDefault="006F3C9F" w:rsidP="006F3C9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3827" w:type="dxa"/>
          </w:tcPr>
          <w:p w14:paraId="7A17DC3F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Непродовольственные товары</w:t>
            </w:r>
          </w:p>
        </w:tc>
        <w:tc>
          <w:tcPr>
            <w:tcW w:w="3686" w:type="dxa"/>
          </w:tcPr>
          <w:p w14:paraId="00695500" w14:textId="77777777" w:rsidR="003525CA" w:rsidRPr="00E32E41" w:rsidRDefault="003525CA" w:rsidP="00346C5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3544" w:type="dxa"/>
          </w:tcPr>
          <w:p w14:paraId="63EE9B11" w14:textId="77777777" w:rsidR="003525CA" w:rsidRPr="00E32E41" w:rsidRDefault="003525CA" w:rsidP="00346C5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</w:tcPr>
          <w:p w14:paraId="53BFD29D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15C12A57" w14:textId="77777777" w:rsidTr="003525CA">
        <w:tc>
          <w:tcPr>
            <w:tcW w:w="817" w:type="dxa"/>
          </w:tcPr>
          <w:p w14:paraId="6AC6EAFE" w14:textId="77777777" w:rsidR="003525CA" w:rsidRPr="00E32E41" w:rsidRDefault="006F3C9F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3827" w:type="dxa"/>
          </w:tcPr>
          <w:p w14:paraId="6C320FC7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Торговля до 400 м2 + 1 посетитель на 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</w:t>
            </w:r>
          </w:p>
        </w:tc>
        <w:tc>
          <w:tcPr>
            <w:tcW w:w="3686" w:type="dxa"/>
          </w:tcPr>
          <w:p w14:paraId="57943443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Торговля до 800 м2 + отдельный вход</w:t>
            </w:r>
          </w:p>
        </w:tc>
        <w:tc>
          <w:tcPr>
            <w:tcW w:w="3544" w:type="dxa"/>
          </w:tcPr>
          <w:p w14:paraId="6BA5C8A0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Торговля без ограничений</w:t>
            </w:r>
          </w:p>
        </w:tc>
        <w:tc>
          <w:tcPr>
            <w:tcW w:w="2126" w:type="dxa"/>
          </w:tcPr>
          <w:p w14:paraId="520E9D9B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3E5FDC4B" w14:textId="77777777" w:rsidTr="003525CA">
        <w:tc>
          <w:tcPr>
            <w:tcW w:w="817" w:type="dxa"/>
          </w:tcPr>
          <w:p w14:paraId="2E81F5B7" w14:textId="77777777" w:rsidR="003525CA" w:rsidRPr="00E32E41" w:rsidRDefault="006F3C9F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3827" w:type="dxa"/>
          </w:tcPr>
          <w:p w14:paraId="4ABC4A77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 на открытом воздухе</w:t>
            </w:r>
          </w:p>
        </w:tc>
        <w:tc>
          <w:tcPr>
            <w:tcW w:w="3686" w:type="dxa"/>
          </w:tcPr>
          <w:p w14:paraId="3481A108" w14:textId="77777777" w:rsidR="003525CA" w:rsidRPr="00E32E41" w:rsidRDefault="003525CA" w:rsidP="00346C5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3544" w:type="dxa"/>
          </w:tcPr>
          <w:p w14:paraId="6C0B75AA" w14:textId="77777777" w:rsidR="003525CA" w:rsidRPr="00E32E41" w:rsidRDefault="003525CA" w:rsidP="00346C5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</w:tcPr>
          <w:p w14:paraId="0EADD8B9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1A21CC3E" w14:textId="77777777" w:rsidTr="003525CA">
        <w:tc>
          <w:tcPr>
            <w:tcW w:w="817" w:type="dxa"/>
          </w:tcPr>
          <w:p w14:paraId="7E92EDBA" w14:textId="77777777" w:rsidR="003525CA" w:rsidRPr="00E32E41" w:rsidRDefault="006F3C9F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  <w:tc>
          <w:tcPr>
            <w:tcW w:w="3827" w:type="dxa"/>
          </w:tcPr>
          <w:p w14:paraId="65B6F985" w14:textId="77777777" w:rsidR="003525CA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78F5462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0A5111E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Общественное питание (столы 1.5-2 м)</w:t>
            </w:r>
          </w:p>
        </w:tc>
        <w:tc>
          <w:tcPr>
            <w:tcW w:w="2126" w:type="dxa"/>
          </w:tcPr>
          <w:p w14:paraId="278E5363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2E408CA9" w14:textId="77777777" w:rsidTr="003525CA">
        <w:tc>
          <w:tcPr>
            <w:tcW w:w="817" w:type="dxa"/>
          </w:tcPr>
          <w:p w14:paraId="1DA520BF" w14:textId="77777777" w:rsidR="003525CA" w:rsidRPr="00E32E41" w:rsidRDefault="006F3C9F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</w:t>
            </w:r>
          </w:p>
        </w:tc>
        <w:tc>
          <w:tcPr>
            <w:tcW w:w="3827" w:type="dxa"/>
          </w:tcPr>
          <w:p w14:paraId="62E5F808" w14:textId="77777777" w:rsidR="003525CA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B693109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D8AEFD8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Образовательные учреждения</w:t>
            </w:r>
          </w:p>
        </w:tc>
        <w:tc>
          <w:tcPr>
            <w:tcW w:w="2126" w:type="dxa"/>
          </w:tcPr>
          <w:p w14:paraId="56203FE8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6FF17C13" w14:textId="77777777" w:rsidTr="003525CA">
        <w:tc>
          <w:tcPr>
            <w:tcW w:w="817" w:type="dxa"/>
          </w:tcPr>
          <w:p w14:paraId="7D610004" w14:textId="77777777" w:rsidR="003525CA" w:rsidRPr="00E32E41" w:rsidRDefault="006F3C9F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3827" w:type="dxa"/>
          </w:tcPr>
          <w:p w14:paraId="0D4A8461" w14:textId="77777777" w:rsidR="003525CA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EC53881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F15A0B3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Гостиницы</w:t>
            </w:r>
          </w:p>
        </w:tc>
        <w:tc>
          <w:tcPr>
            <w:tcW w:w="2126" w:type="dxa"/>
          </w:tcPr>
          <w:p w14:paraId="2BC2EC56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25CA" w:rsidRPr="00E32E41" w14:paraId="15C153DE" w14:textId="77777777" w:rsidTr="00B77DC8">
        <w:tc>
          <w:tcPr>
            <w:tcW w:w="817" w:type="dxa"/>
            <w:shd w:val="clear" w:color="auto" w:fill="F7CAAC" w:themeFill="accent2" w:themeFillTint="66"/>
          </w:tcPr>
          <w:p w14:paraId="1E31E721" w14:textId="77777777" w:rsidR="003525CA" w:rsidRPr="00E32E41" w:rsidRDefault="006F3C9F" w:rsidP="000A7AD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14:paraId="7B7CAB23" w14:textId="77777777" w:rsidR="003525CA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Предложения Тверская области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14:paraId="78BE48DC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7CAAC" w:themeFill="accent2" w:themeFillTint="66"/>
          </w:tcPr>
          <w:p w14:paraId="36FE1689" w14:textId="77777777" w:rsidR="003525CA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7CAAC" w:themeFill="accent2" w:themeFillTint="66"/>
          </w:tcPr>
          <w:p w14:paraId="4CB34DED" w14:textId="77777777" w:rsidR="003525CA" w:rsidRPr="00E32E41" w:rsidRDefault="003525CA" w:rsidP="000A7AD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9F" w:rsidRPr="00E32E41" w14:paraId="6ADC084E" w14:textId="77777777" w:rsidTr="003525CA">
        <w:tc>
          <w:tcPr>
            <w:tcW w:w="817" w:type="dxa"/>
          </w:tcPr>
          <w:p w14:paraId="34BB2C2A" w14:textId="77777777" w:rsidR="006F3C9F" w:rsidRPr="00E32E41" w:rsidRDefault="006F3C9F" w:rsidP="006F3C9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827" w:type="dxa"/>
          </w:tcPr>
          <w:p w14:paraId="0B9A09CC" w14:textId="77777777" w:rsidR="006F3C9F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Объекты размещения (гостинцы)</w:t>
            </w:r>
          </w:p>
          <w:p w14:paraId="2F7695FA" w14:textId="77777777" w:rsidR="006F3C9F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размещение в отдельных домах / коттеджах / кемпингах (отдельный вход)</w:t>
            </w:r>
          </w:p>
          <w:p w14:paraId="73645A81" w14:textId="77777777" w:rsidR="006F3C9F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питание – только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сервис»</w:t>
            </w:r>
          </w:p>
          <w:p w14:paraId="6BF0FA07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отсутствие общих развлекательных мероприятий, отдых и прогулки – по территории</w:t>
            </w:r>
          </w:p>
        </w:tc>
        <w:tc>
          <w:tcPr>
            <w:tcW w:w="3686" w:type="dxa"/>
          </w:tcPr>
          <w:p w14:paraId="16B4BF6E" w14:textId="77777777" w:rsidR="006F3C9F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Объекты размещения (гостинцы)</w:t>
            </w:r>
          </w:p>
          <w:p w14:paraId="2F208D31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размещение в отелях (50% номерного фонда – размещение через номер)</w:t>
            </w:r>
          </w:p>
          <w:p w14:paraId="0ED56D6A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D34277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FA9A998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9F" w:rsidRPr="00E32E41" w14:paraId="66755458" w14:textId="77777777" w:rsidTr="003525CA">
        <w:tc>
          <w:tcPr>
            <w:tcW w:w="817" w:type="dxa"/>
          </w:tcPr>
          <w:p w14:paraId="16377B3F" w14:textId="77777777" w:rsidR="006F3C9F" w:rsidRPr="00E32E41" w:rsidRDefault="006F3C9F" w:rsidP="006F3C9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3827" w:type="dxa"/>
          </w:tcPr>
          <w:p w14:paraId="697FCA5E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Музеи – только индивидуальные посещения, социальная дистанция, СИЗ для персонала и посетителей, закрытие кафе</w:t>
            </w:r>
          </w:p>
        </w:tc>
        <w:tc>
          <w:tcPr>
            <w:tcW w:w="3686" w:type="dxa"/>
          </w:tcPr>
          <w:p w14:paraId="668377F9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C9E8703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8AE6C16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C9F" w:rsidRPr="00E32E41" w14:paraId="11D88A66" w14:textId="77777777" w:rsidTr="003525CA">
        <w:tc>
          <w:tcPr>
            <w:tcW w:w="817" w:type="dxa"/>
          </w:tcPr>
          <w:p w14:paraId="3E319154" w14:textId="77777777" w:rsidR="006F3C9F" w:rsidRPr="00E32E41" w:rsidRDefault="006F3C9F" w:rsidP="006F3C9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3827" w:type="dxa"/>
          </w:tcPr>
          <w:p w14:paraId="0EA129CC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Занятия спортом на улице (не массовые)</w:t>
            </w:r>
          </w:p>
        </w:tc>
        <w:tc>
          <w:tcPr>
            <w:tcW w:w="3686" w:type="dxa"/>
          </w:tcPr>
          <w:p w14:paraId="57CD2843" w14:textId="565A8D35" w:rsidR="006F3C9F" w:rsidRPr="00E32E41" w:rsidRDefault="00CB43C9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Общественное питание – уличные веранды и кафе </w:t>
            </w:r>
          </w:p>
        </w:tc>
        <w:tc>
          <w:tcPr>
            <w:tcW w:w="3544" w:type="dxa"/>
          </w:tcPr>
          <w:p w14:paraId="748E722C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BEE80A" w14:textId="77777777" w:rsidR="006F3C9F" w:rsidRPr="00E32E41" w:rsidRDefault="006F3C9F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696" w:rsidRPr="00E32E41" w14:paraId="543ADDDD" w14:textId="77777777" w:rsidTr="003525CA">
        <w:tc>
          <w:tcPr>
            <w:tcW w:w="817" w:type="dxa"/>
          </w:tcPr>
          <w:p w14:paraId="37F13AC1" w14:textId="715E416C" w:rsidR="005F4696" w:rsidRDefault="005F4696" w:rsidP="006F3C9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3827" w:type="dxa"/>
          </w:tcPr>
          <w:p w14:paraId="3C67DD0C" w14:textId="56FBDA1B" w:rsidR="005F4696" w:rsidRDefault="005F4696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Магазины без ограничений – в сельской местности / районных центрах с численностью жителей до 20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человек (причина – отсутствие альтернативы)</w:t>
            </w:r>
          </w:p>
        </w:tc>
        <w:tc>
          <w:tcPr>
            <w:tcW w:w="3686" w:type="dxa"/>
          </w:tcPr>
          <w:p w14:paraId="7797F484" w14:textId="77777777" w:rsidR="005F4696" w:rsidRPr="00E32E41" w:rsidRDefault="005F4696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8C6005" w14:textId="77777777" w:rsidR="005F4696" w:rsidRPr="00E32E41" w:rsidRDefault="005F4696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4C613A" w14:textId="77777777" w:rsidR="005F4696" w:rsidRPr="00E32E41" w:rsidRDefault="005F4696" w:rsidP="006F3C9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812ED7E" w14:textId="77777777" w:rsidR="00346C56" w:rsidRPr="006F3C9F" w:rsidRDefault="00346C56" w:rsidP="00E32E41">
      <w:pPr>
        <w:pStyle w:val="a3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F3C9F">
        <w:rPr>
          <w:rFonts w:ascii="Times New Roman" w:hAnsi="Times New Roman"/>
          <w:b/>
          <w:bCs/>
          <w:sz w:val="24"/>
          <w:szCs w:val="24"/>
        </w:rPr>
        <w:lastRenderedPageBreak/>
        <w:t>Справочно</w:t>
      </w:r>
      <w:proofErr w:type="spellEnd"/>
      <w:r w:rsidRPr="006F3C9F">
        <w:rPr>
          <w:rFonts w:ascii="Times New Roman" w:hAnsi="Times New Roman"/>
          <w:b/>
          <w:bCs/>
          <w:sz w:val="24"/>
          <w:szCs w:val="24"/>
        </w:rPr>
        <w:t xml:space="preserve"> – ключевые отрасли / виды деятельности – которые ограничены в функционировании:</w:t>
      </w:r>
    </w:p>
    <w:p w14:paraId="792DB703" w14:textId="77777777" w:rsidR="00346C56" w:rsidRDefault="00346C56" w:rsidP="00346C5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Гостиницы, иные объекты размещения</w:t>
      </w:r>
    </w:p>
    <w:p w14:paraId="69D2EFCA" w14:textId="77777777" w:rsidR="00346C56" w:rsidRDefault="00346C56" w:rsidP="00346C5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Общественное питание</w:t>
      </w:r>
    </w:p>
    <w:p w14:paraId="5C460268" w14:textId="77777777" w:rsidR="00346C56" w:rsidRDefault="00346C56" w:rsidP="00346C5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Торговые центры </w:t>
      </w:r>
    </w:p>
    <w:p w14:paraId="04D72A73" w14:textId="77777777" w:rsidR="00346C56" w:rsidRDefault="003525CA" w:rsidP="00346C5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Фитнес центры, спортивные учреждения</w:t>
      </w:r>
    </w:p>
    <w:p w14:paraId="4D842903" w14:textId="77777777" w:rsidR="003525CA" w:rsidRPr="00346C56" w:rsidRDefault="003525CA" w:rsidP="00346C5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Развлекательные центры, музеи. </w:t>
      </w:r>
    </w:p>
    <w:p w14:paraId="62262A82" w14:textId="77777777" w:rsidR="00346C56" w:rsidRDefault="00346C56" w:rsidP="00E32E41">
      <w:pPr>
        <w:pStyle w:val="a3"/>
      </w:pPr>
    </w:p>
    <w:sectPr w:rsidR="00346C56" w:rsidSect="00E32E41">
      <w:pgSz w:w="15840" w:h="12240" w:orient="landscape"/>
      <w:pgMar w:top="851" w:right="814" w:bottom="85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788B"/>
    <w:multiLevelType w:val="hybridMultilevel"/>
    <w:tmpl w:val="FA8C5B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41"/>
    <w:rsid w:val="000A7ADA"/>
    <w:rsid w:val="00292203"/>
    <w:rsid w:val="002B49D5"/>
    <w:rsid w:val="00346C56"/>
    <w:rsid w:val="003525CA"/>
    <w:rsid w:val="005F4696"/>
    <w:rsid w:val="006D0171"/>
    <w:rsid w:val="006F3C9F"/>
    <w:rsid w:val="00B77DC8"/>
    <w:rsid w:val="00CB43C9"/>
    <w:rsid w:val="00E3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058390"/>
  <w14:defaultImageDpi w14:val="0"/>
  <w15:docId w15:val="{722C2278-3CD1-4168-BF7A-DDE43BE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2E41"/>
    <w:pPr>
      <w:spacing w:after="0" w:line="240" w:lineRule="auto"/>
    </w:pPr>
  </w:style>
  <w:style w:type="table" w:styleId="a4">
    <w:name w:val="Table Grid"/>
    <w:basedOn w:val="a1"/>
    <w:uiPriority w:val="39"/>
    <w:rsid w:val="00E3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5</cp:revision>
  <dcterms:created xsi:type="dcterms:W3CDTF">2020-05-29T09:34:00Z</dcterms:created>
  <dcterms:modified xsi:type="dcterms:W3CDTF">2020-05-29T09:44:00Z</dcterms:modified>
</cp:coreProperties>
</file>