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A37F30"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1</w:t>
      </w:r>
      <w:r w:rsidR="006048A4">
        <w:rPr>
          <w:rFonts w:ascii="Arial" w:hAnsi="Arial" w:cs="Arial"/>
          <w:b/>
          <w:caps w:val="0"/>
          <w:sz w:val="28"/>
          <w:szCs w:val="28"/>
          <w:lang w:val="ru-RU"/>
        </w:rPr>
        <w:t>8</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 xml:space="preserve">МОНИТОРИНГ </w:t>
      </w:r>
      <w:proofErr w:type="gramStart"/>
      <w:r w:rsidRPr="00B47179">
        <w:rPr>
          <w:rFonts w:ascii="Arial" w:hAnsi="Arial" w:cs="Arial"/>
          <w:caps/>
          <w:color w:val="033F28"/>
          <w:spacing w:val="10"/>
          <w:kern w:val="28"/>
          <w:sz w:val="24"/>
          <w:szCs w:val="24"/>
          <w:lang w:eastAsia="en-US"/>
        </w:rPr>
        <w:t>СОЦИАЛЬНО-ПОЛИТИЧЕСКОЙ</w:t>
      </w:r>
      <w:proofErr w:type="gramEnd"/>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52652279" w:displacedByCustomXml="next"/>
    <w:bookmarkStart w:id="2" w:name="_Toc457918692" w:displacedByCustomXml="next"/>
    <w:bookmarkStart w:id="3" w:name="_Toc277854893" w:displacedByCustomXml="next"/>
    <w:bookmarkStart w:id="4" w:name="_Toc446609533"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B671E2" w:rsidP="00206896">
          <w:pPr>
            <w:pStyle w:val="26"/>
            <w:rPr>
              <w:rFonts w:asciiTheme="minorHAnsi" w:eastAsiaTheme="minorEastAsia" w:hAnsiTheme="minorHAnsi" w:cstheme="minorBidi"/>
              <w:sz w:val="22"/>
              <w:szCs w:val="22"/>
            </w:rPr>
          </w:pPr>
          <w:r w:rsidRPr="00B671E2">
            <w:rPr>
              <w:sz w:val="22"/>
              <w:szCs w:val="22"/>
            </w:rPr>
            <w:fldChar w:fldCharType="begin"/>
          </w:r>
          <w:r w:rsidR="007715D0" w:rsidRPr="003F1B53">
            <w:rPr>
              <w:sz w:val="22"/>
              <w:szCs w:val="22"/>
            </w:rPr>
            <w:instrText xml:space="preserve"> TOC \o "1-3" \h \z \u </w:instrText>
          </w:r>
          <w:r w:rsidRPr="00B671E2">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B671E2"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B671E2"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B671E2"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B671E2"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AB3374" w:rsidRDefault="00AB3374" w:rsidP="007E4DB4">
      <w:pPr>
        <w:ind w:hanging="142"/>
        <w:jc w:val="center"/>
        <w:rPr>
          <w:noProof/>
        </w:rPr>
      </w:pPr>
    </w:p>
    <w:p w:rsidR="00F95D24" w:rsidRDefault="00F95D24" w:rsidP="007E4DB4">
      <w:pPr>
        <w:ind w:hanging="142"/>
        <w:jc w:val="center"/>
        <w:rPr>
          <w:noProof/>
        </w:rPr>
      </w:pPr>
      <w:r w:rsidRPr="00F95D24">
        <w:rPr>
          <w:noProof/>
        </w:rPr>
        <w:drawing>
          <wp:inline distT="0" distB="0" distL="0" distR="0">
            <wp:extent cx="5704114" cy="2993571"/>
            <wp:effectExtent l="0" t="0" r="0" b="0"/>
            <wp:docPr id="3"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6433F2" w:rsidRDefault="006433F2" w:rsidP="007E4DB4">
      <w:pPr>
        <w:ind w:hanging="142"/>
        <w:jc w:val="center"/>
        <w:rPr>
          <w:noProof/>
        </w:rPr>
      </w:pPr>
    </w:p>
    <w:p w:rsidR="00F95D24" w:rsidRDefault="00F95D24"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F95D24" w:rsidP="007E4DB4">
      <w:pPr>
        <w:ind w:hanging="142"/>
        <w:jc w:val="center"/>
        <w:rPr>
          <w:noProof/>
        </w:rPr>
      </w:pPr>
      <w:r w:rsidRPr="00F95D24">
        <w:rPr>
          <w:noProof/>
        </w:rPr>
        <w:drawing>
          <wp:inline distT="0" distB="0" distL="0" distR="0">
            <wp:extent cx="6237514" cy="2797629"/>
            <wp:effectExtent l="0" t="0" r="0" b="0"/>
            <wp:docPr id="4"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1"/>
        <w:gridCol w:w="1413"/>
        <w:gridCol w:w="2271"/>
        <w:gridCol w:w="1702"/>
        <w:gridCol w:w="1558"/>
      </w:tblGrid>
      <w:tr w:rsidR="00F95D24" w:rsidRPr="00E35F3F" w:rsidTr="00F95D24">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F95D24" w:rsidRDefault="00F95D24" w:rsidP="00E35F3F">
            <w:pPr>
              <w:jc w:val="center"/>
              <w:rPr>
                <w:rFonts w:ascii="Arial" w:hAnsi="Arial" w:cs="Arial"/>
                <w:b/>
                <w:bCs/>
                <w:sz w:val="22"/>
                <w:szCs w:val="22"/>
              </w:rPr>
            </w:pPr>
          </w:p>
          <w:p w:rsidR="00F95D24" w:rsidRDefault="00F95D24" w:rsidP="00E35F3F">
            <w:pPr>
              <w:jc w:val="center"/>
              <w:rPr>
                <w:rFonts w:ascii="Arial" w:hAnsi="Arial" w:cs="Arial"/>
                <w:b/>
                <w:bCs/>
                <w:sz w:val="22"/>
                <w:szCs w:val="22"/>
              </w:rPr>
            </w:pPr>
            <w:r w:rsidRPr="00E35F3F">
              <w:rPr>
                <w:rFonts w:ascii="Arial" w:hAnsi="Arial" w:cs="Arial"/>
                <w:b/>
                <w:bCs/>
                <w:sz w:val="22"/>
                <w:szCs w:val="22"/>
              </w:rPr>
              <w:t>Категории СМИ</w:t>
            </w:r>
          </w:p>
          <w:p w:rsidR="00F95D24" w:rsidRPr="00E35F3F" w:rsidRDefault="00F95D24"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F95D24" w:rsidRPr="00F95D24" w:rsidRDefault="00F95D24">
            <w:pPr>
              <w:jc w:val="center"/>
              <w:rPr>
                <w:rFonts w:ascii="Arial" w:hAnsi="Arial" w:cs="Arial"/>
                <w:b/>
                <w:bCs/>
                <w:sz w:val="22"/>
                <w:szCs w:val="22"/>
              </w:rPr>
            </w:pPr>
            <w:r w:rsidRPr="00F95D24">
              <w:rPr>
                <w:rFonts w:ascii="Arial" w:hAnsi="Arial" w:cs="Arial"/>
                <w:b/>
                <w:bCs/>
                <w:sz w:val="22"/>
                <w:szCs w:val="22"/>
              </w:rPr>
              <w:t>Газеты</w:t>
            </w:r>
          </w:p>
        </w:tc>
        <w:tc>
          <w:tcPr>
            <w:tcW w:w="1101" w:type="pct"/>
            <w:tcBorders>
              <w:top w:val="single" w:sz="4" w:space="0" w:color="auto"/>
              <w:left w:val="nil"/>
              <w:bottom w:val="single" w:sz="4" w:space="0" w:color="auto"/>
              <w:right w:val="single" w:sz="4" w:space="0" w:color="auto"/>
            </w:tcBorders>
            <w:vAlign w:val="center"/>
          </w:tcPr>
          <w:p w:rsidR="00F95D24" w:rsidRPr="00F95D24" w:rsidRDefault="00F95D24">
            <w:pPr>
              <w:jc w:val="center"/>
              <w:rPr>
                <w:rFonts w:ascii="Arial" w:hAnsi="Arial" w:cs="Arial"/>
                <w:b/>
                <w:bCs/>
                <w:sz w:val="22"/>
                <w:szCs w:val="22"/>
              </w:rPr>
            </w:pPr>
            <w:r w:rsidRPr="00F95D24">
              <w:rPr>
                <w:rFonts w:ascii="Arial" w:hAnsi="Arial" w:cs="Arial"/>
                <w:b/>
                <w:bCs/>
                <w:sz w:val="22"/>
                <w:szCs w:val="22"/>
              </w:rPr>
              <w:t>Информагентства</w:t>
            </w:r>
          </w:p>
        </w:tc>
        <w:tc>
          <w:tcPr>
            <w:tcW w:w="825" w:type="pct"/>
            <w:tcBorders>
              <w:top w:val="single" w:sz="4" w:space="0" w:color="auto"/>
              <w:left w:val="nil"/>
              <w:bottom w:val="single" w:sz="4" w:space="0" w:color="auto"/>
              <w:right w:val="single" w:sz="4" w:space="0" w:color="auto"/>
            </w:tcBorders>
            <w:vAlign w:val="center"/>
          </w:tcPr>
          <w:p w:rsidR="00F95D24" w:rsidRPr="00F95D24" w:rsidRDefault="00F95D24">
            <w:pPr>
              <w:jc w:val="center"/>
              <w:rPr>
                <w:rFonts w:ascii="Arial" w:hAnsi="Arial" w:cs="Arial"/>
                <w:b/>
                <w:bCs/>
                <w:sz w:val="22"/>
                <w:szCs w:val="22"/>
              </w:rPr>
            </w:pPr>
            <w:r w:rsidRPr="00F95D24">
              <w:rPr>
                <w:rFonts w:ascii="Arial" w:hAnsi="Arial" w:cs="Arial"/>
                <w:b/>
                <w:bCs/>
                <w:sz w:val="22"/>
                <w:szCs w:val="22"/>
              </w:rPr>
              <w:t>Интернет</w:t>
            </w:r>
          </w:p>
        </w:tc>
        <w:tc>
          <w:tcPr>
            <w:tcW w:w="755" w:type="pct"/>
            <w:tcBorders>
              <w:top w:val="single" w:sz="4" w:space="0" w:color="auto"/>
              <w:left w:val="nil"/>
              <w:bottom w:val="single" w:sz="4" w:space="0" w:color="auto"/>
              <w:right w:val="single" w:sz="4" w:space="0" w:color="auto"/>
            </w:tcBorders>
            <w:vAlign w:val="center"/>
          </w:tcPr>
          <w:p w:rsidR="00F95D24" w:rsidRPr="00F95D24" w:rsidRDefault="00F95D24">
            <w:pPr>
              <w:jc w:val="center"/>
              <w:rPr>
                <w:rFonts w:ascii="Arial" w:hAnsi="Arial" w:cs="Arial"/>
                <w:b/>
                <w:bCs/>
                <w:sz w:val="22"/>
                <w:szCs w:val="22"/>
              </w:rPr>
            </w:pPr>
            <w:r w:rsidRPr="00F95D24">
              <w:rPr>
                <w:rFonts w:ascii="Arial" w:hAnsi="Arial" w:cs="Arial"/>
                <w:b/>
                <w:bCs/>
                <w:sz w:val="22"/>
                <w:szCs w:val="22"/>
              </w:rPr>
              <w:t>ТВ</w:t>
            </w:r>
          </w:p>
        </w:tc>
      </w:tr>
      <w:tr w:rsidR="00F95D24" w:rsidRPr="00E35F3F" w:rsidTr="00F95D24">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F95D24" w:rsidRDefault="00F95D24" w:rsidP="00E35F3F">
            <w:pPr>
              <w:jc w:val="center"/>
              <w:rPr>
                <w:rFonts w:ascii="Arial" w:hAnsi="Arial" w:cs="Arial"/>
                <w:sz w:val="22"/>
                <w:szCs w:val="22"/>
              </w:rPr>
            </w:pPr>
          </w:p>
          <w:p w:rsidR="00F95D24" w:rsidRDefault="00F95D24" w:rsidP="00E35F3F">
            <w:pPr>
              <w:jc w:val="center"/>
              <w:rPr>
                <w:rFonts w:ascii="Arial" w:hAnsi="Arial" w:cs="Arial"/>
                <w:sz w:val="22"/>
                <w:szCs w:val="22"/>
              </w:rPr>
            </w:pPr>
            <w:r w:rsidRPr="00E35F3F">
              <w:rPr>
                <w:rFonts w:ascii="Arial" w:hAnsi="Arial" w:cs="Arial"/>
                <w:sz w:val="22"/>
                <w:szCs w:val="22"/>
              </w:rPr>
              <w:t>РУДЕНЯ Игорь Михайлович (</w:t>
            </w:r>
            <w:proofErr w:type="gramStart"/>
            <w:r w:rsidRPr="00E35F3F">
              <w:rPr>
                <w:rFonts w:ascii="Arial" w:hAnsi="Arial" w:cs="Arial"/>
                <w:sz w:val="22"/>
                <w:szCs w:val="22"/>
              </w:rPr>
              <w:t>Тверская</w:t>
            </w:r>
            <w:proofErr w:type="gramEnd"/>
            <w:r w:rsidRPr="00E35F3F">
              <w:rPr>
                <w:rFonts w:ascii="Arial" w:hAnsi="Arial" w:cs="Arial"/>
                <w:sz w:val="22"/>
                <w:szCs w:val="22"/>
              </w:rPr>
              <w:t xml:space="preserve"> обл.)</w:t>
            </w:r>
          </w:p>
          <w:p w:rsidR="00F95D24" w:rsidRPr="00E35F3F" w:rsidRDefault="00F95D24"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F95D24" w:rsidRPr="00F95D24" w:rsidRDefault="00F95D24">
            <w:pPr>
              <w:jc w:val="center"/>
              <w:rPr>
                <w:rFonts w:ascii="Arial" w:hAnsi="Arial" w:cs="Arial"/>
                <w:sz w:val="22"/>
                <w:szCs w:val="22"/>
              </w:rPr>
            </w:pPr>
            <w:r w:rsidRPr="00F95D24">
              <w:rPr>
                <w:rFonts w:ascii="Arial" w:hAnsi="Arial" w:cs="Arial"/>
                <w:sz w:val="22"/>
                <w:szCs w:val="22"/>
              </w:rPr>
              <w:t>24</w:t>
            </w:r>
          </w:p>
        </w:tc>
        <w:tc>
          <w:tcPr>
            <w:tcW w:w="1101" w:type="pct"/>
            <w:tcBorders>
              <w:top w:val="nil"/>
              <w:left w:val="nil"/>
              <w:bottom w:val="single" w:sz="4" w:space="0" w:color="auto"/>
              <w:right w:val="single" w:sz="4" w:space="0" w:color="auto"/>
            </w:tcBorders>
            <w:vAlign w:val="center"/>
          </w:tcPr>
          <w:p w:rsidR="00F95D24" w:rsidRPr="00F95D24" w:rsidRDefault="00F95D24">
            <w:pPr>
              <w:jc w:val="center"/>
              <w:rPr>
                <w:rFonts w:ascii="Arial" w:hAnsi="Arial" w:cs="Arial"/>
                <w:sz w:val="22"/>
                <w:szCs w:val="22"/>
              </w:rPr>
            </w:pPr>
            <w:r w:rsidRPr="00F95D24">
              <w:rPr>
                <w:rFonts w:ascii="Arial" w:hAnsi="Arial" w:cs="Arial"/>
                <w:sz w:val="22"/>
                <w:szCs w:val="22"/>
              </w:rPr>
              <w:t>9</w:t>
            </w:r>
          </w:p>
        </w:tc>
        <w:tc>
          <w:tcPr>
            <w:tcW w:w="825" w:type="pct"/>
            <w:tcBorders>
              <w:top w:val="nil"/>
              <w:left w:val="nil"/>
              <w:bottom w:val="single" w:sz="4" w:space="0" w:color="auto"/>
              <w:right w:val="single" w:sz="4" w:space="0" w:color="auto"/>
            </w:tcBorders>
            <w:vAlign w:val="center"/>
          </w:tcPr>
          <w:p w:rsidR="00F95D24" w:rsidRPr="00F95D24" w:rsidRDefault="00F95D24">
            <w:pPr>
              <w:jc w:val="center"/>
              <w:rPr>
                <w:rFonts w:ascii="Arial" w:hAnsi="Arial" w:cs="Arial"/>
                <w:sz w:val="22"/>
                <w:szCs w:val="22"/>
              </w:rPr>
            </w:pPr>
            <w:r w:rsidRPr="00F95D24">
              <w:rPr>
                <w:rFonts w:ascii="Arial" w:hAnsi="Arial" w:cs="Arial"/>
                <w:sz w:val="22"/>
                <w:szCs w:val="22"/>
              </w:rPr>
              <w:t>395</w:t>
            </w:r>
          </w:p>
        </w:tc>
        <w:tc>
          <w:tcPr>
            <w:tcW w:w="755" w:type="pct"/>
            <w:tcBorders>
              <w:top w:val="nil"/>
              <w:left w:val="nil"/>
              <w:bottom w:val="single" w:sz="4" w:space="0" w:color="auto"/>
              <w:right w:val="single" w:sz="4" w:space="0" w:color="auto"/>
            </w:tcBorders>
            <w:vAlign w:val="center"/>
          </w:tcPr>
          <w:p w:rsidR="00F95D24" w:rsidRPr="00F95D24" w:rsidRDefault="00F95D24">
            <w:pPr>
              <w:jc w:val="center"/>
              <w:rPr>
                <w:rFonts w:ascii="Arial" w:hAnsi="Arial" w:cs="Arial"/>
                <w:sz w:val="22"/>
                <w:szCs w:val="22"/>
              </w:rPr>
            </w:pPr>
            <w:r w:rsidRPr="00F95D24">
              <w:rPr>
                <w:rFonts w:ascii="Arial" w:hAnsi="Arial" w:cs="Arial"/>
                <w:sz w:val="22"/>
                <w:szCs w:val="22"/>
              </w:rPr>
              <w:t>10</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F95D24"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F95D24" w:rsidRPr="00A67B01" w:rsidRDefault="00F95D24"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F95D24" w:rsidRPr="00F95D24" w:rsidRDefault="00F95D24">
            <w:pPr>
              <w:jc w:val="center"/>
              <w:rPr>
                <w:rFonts w:ascii="Arial" w:hAnsi="Arial" w:cs="Arial"/>
                <w:b/>
                <w:bCs/>
                <w:sz w:val="22"/>
                <w:szCs w:val="22"/>
              </w:rPr>
            </w:pPr>
            <w:r w:rsidRPr="00F95D24">
              <w:rPr>
                <w:rFonts w:ascii="Arial" w:hAnsi="Arial" w:cs="Arial"/>
                <w:b/>
                <w:bCs/>
                <w:sz w:val="22"/>
                <w:szCs w:val="22"/>
              </w:rPr>
              <w:t>438</w:t>
            </w:r>
          </w:p>
        </w:tc>
        <w:tc>
          <w:tcPr>
            <w:tcW w:w="1702" w:type="dxa"/>
            <w:tcBorders>
              <w:top w:val="nil"/>
              <w:left w:val="nil"/>
              <w:bottom w:val="single" w:sz="4" w:space="0" w:color="auto"/>
              <w:right w:val="single" w:sz="4" w:space="0" w:color="auto"/>
            </w:tcBorders>
            <w:shd w:val="clear" w:color="auto" w:fill="auto"/>
            <w:vAlign w:val="center"/>
            <w:hideMark/>
          </w:tcPr>
          <w:p w:rsidR="00F95D24" w:rsidRPr="00F95D24" w:rsidRDefault="00F95D24">
            <w:pPr>
              <w:jc w:val="center"/>
              <w:rPr>
                <w:rFonts w:ascii="Arial" w:hAnsi="Arial" w:cs="Arial"/>
                <w:b/>
                <w:bCs/>
                <w:sz w:val="22"/>
                <w:szCs w:val="22"/>
              </w:rPr>
            </w:pPr>
            <w:r w:rsidRPr="00F95D24">
              <w:rPr>
                <w:rFonts w:ascii="Arial" w:hAnsi="Arial" w:cs="Arial"/>
                <w:b/>
                <w:bCs/>
                <w:sz w:val="22"/>
                <w:szCs w:val="22"/>
              </w:rPr>
              <w:t>2409</w:t>
            </w:r>
          </w:p>
        </w:tc>
        <w:tc>
          <w:tcPr>
            <w:tcW w:w="1443" w:type="dxa"/>
            <w:tcBorders>
              <w:top w:val="nil"/>
              <w:left w:val="nil"/>
              <w:bottom w:val="single" w:sz="4" w:space="0" w:color="auto"/>
              <w:right w:val="single" w:sz="4" w:space="0" w:color="auto"/>
            </w:tcBorders>
            <w:shd w:val="clear" w:color="auto" w:fill="auto"/>
            <w:vAlign w:val="center"/>
            <w:hideMark/>
          </w:tcPr>
          <w:p w:rsidR="00F95D24" w:rsidRPr="00280E0C" w:rsidRDefault="00F95D24"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F95D24" w:rsidRPr="00EE083F" w:rsidRDefault="00F95D24" w:rsidP="00F95D24">
            <w:pPr>
              <w:jc w:val="center"/>
              <w:rPr>
                <w:rFonts w:ascii="Arial" w:hAnsi="Arial" w:cs="Arial"/>
                <w:b/>
                <w:sz w:val="22"/>
                <w:szCs w:val="22"/>
              </w:rPr>
            </w:pPr>
            <w:r>
              <w:rPr>
                <w:rFonts w:ascii="Arial" w:hAnsi="Arial" w:cs="Arial"/>
                <w:b/>
                <w:sz w:val="22"/>
                <w:szCs w:val="22"/>
              </w:rPr>
              <w:t>437</w:t>
            </w:r>
          </w:p>
        </w:tc>
        <w:tc>
          <w:tcPr>
            <w:tcW w:w="1533" w:type="dxa"/>
            <w:tcBorders>
              <w:top w:val="nil"/>
              <w:left w:val="nil"/>
              <w:bottom w:val="single" w:sz="4" w:space="0" w:color="auto"/>
              <w:right w:val="single" w:sz="4" w:space="0" w:color="auto"/>
            </w:tcBorders>
            <w:shd w:val="clear" w:color="auto" w:fill="auto"/>
            <w:vAlign w:val="center"/>
            <w:hideMark/>
          </w:tcPr>
          <w:p w:rsidR="00F95D24" w:rsidRPr="00627E15" w:rsidRDefault="00F95D24" w:rsidP="0038476A">
            <w:pPr>
              <w:jc w:val="center"/>
              <w:rPr>
                <w:rFonts w:ascii="Arial" w:hAnsi="Arial" w:cs="Arial"/>
                <w:b/>
                <w:sz w:val="22"/>
                <w:szCs w:val="22"/>
              </w:rPr>
            </w:pPr>
            <w:r>
              <w:rPr>
                <w:rFonts w:ascii="Arial" w:hAnsi="Arial" w:cs="Arial"/>
                <w:b/>
                <w:sz w:val="22"/>
                <w:szCs w:val="22"/>
              </w:rPr>
              <w:t>1</w:t>
            </w:r>
          </w:p>
        </w:tc>
        <w:tc>
          <w:tcPr>
            <w:tcW w:w="1540" w:type="dxa"/>
            <w:tcBorders>
              <w:top w:val="nil"/>
              <w:left w:val="nil"/>
              <w:bottom w:val="single" w:sz="4" w:space="0" w:color="auto"/>
              <w:right w:val="single" w:sz="4" w:space="0" w:color="auto"/>
            </w:tcBorders>
            <w:shd w:val="clear" w:color="auto" w:fill="auto"/>
            <w:vAlign w:val="center"/>
            <w:hideMark/>
          </w:tcPr>
          <w:p w:rsidR="00F95D24" w:rsidRPr="00EE083F" w:rsidRDefault="00F95D24" w:rsidP="00F95D24">
            <w:pPr>
              <w:jc w:val="center"/>
              <w:rPr>
                <w:rFonts w:ascii="Arial" w:hAnsi="Arial" w:cs="Arial"/>
                <w:b/>
                <w:bCs/>
                <w:sz w:val="22"/>
                <w:szCs w:val="22"/>
              </w:rPr>
            </w:pPr>
            <w:r>
              <w:rPr>
                <w:rFonts w:ascii="Arial" w:hAnsi="Arial" w:cs="Arial"/>
                <w:b/>
                <w:bCs/>
                <w:sz w:val="22"/>
                <w:szCs w:val="22"/>
              </w:rPr>
              <w:t>314</w:t>
            </w:r>
          </w:p>
        </w:tc>
      </w:tr>
    </w:tbl>
    <w:p w:rsidR="00EF1DF4" w:rsidRDefault="00EF1DF4" w:rsidP="003A7EC2">
      <w:pPr>
        <w:ind w:hanging="284"/>
        <w:rPr>
          <w:noProof/>
        </w:rPr>
      </w:pPr>
    </w:p>
    <w:p w:rsidR="00F95D24" w:rsidRDefault="00F95D24" w:rsidP="003A7EC2">
      <w:pPr>
        <w:ind w:hanging="284"/>
        <w:rPr>
          <w:noProof/>
        </w:rPr>
      </w:pPr>
      <w:r w:rsidRPr="00F95D24">
        <w:rPr>
          <w:noProof/>
        </w:rPr>
        <w:drawing>
          <wp:inline distT="0" distB="0" distL="0" distR="0">
            <wp:extent cx="6781800" cy="8175172"/>
            <wp:effectExtent l="0" t="0" r="0" b="0"/>
            <wp:docPr id="6"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E5EBE" w:rsidRPr="007715D0" w:rsidRDefault="00E122CE" w:rsidP="006D2DFC">
      <w:pPr>
        <w:pStyle w:val="2"/>
        <w:rPr>
          <w:rStyle w:val="113"/>
        </w:rPr>
      </w:pPr>
      <w:bookmarkStart w:id="10" w:name="_Toc457918699"/>
      <w:bookmarkStart w:id="11" w:name="_Toc496394403"/>
      <w:r>
        <w:rPr>
          <w:rStyle w:val="113"/>
        </w:rPr>
        <w:lastRenderedPageBreak/>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F95D24" w:rsidRPr="00A11F6E" w:rsidTr="00F95D24">
        <w:trPr>
          <w:trHeight w:val="776"/>
        </w:trPr>
        <w:tc>
          <w:tcPr>
            <w:tcW w:w="426"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2" w:name="tabtxt_1575050_1945823492"/>
            <w:r w:rsidRPr="005F6145">
              <w:rPr>
                <w:rFonts w:cs="Arial"/>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TabHyperlink0"/>
              <w:rPr>
                <w:sz w:val="22"/>
                <w:szCs w:val="22"/>
              </w:rPr>
            </w:pPr>
            <w:r w:rsidRPr="00F95D24">
              <w:rPr>
                <w:sz w:val="22"/>
                <w:szCs w:val="22"/>
              </w:rPr>
              <w:t xml:space="preserve">Игорь Руденя в прямом эфире телеканала «Россия 24» Тверь рассказал о поддержке региональной экономики и жителей Верхневолжья в условиях санкций </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176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17,30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1212</w:t>
            </w:r>
          </w:p>
        </w:tc>
      </w:tr>
      <w:tr w:rsidR="00F95D24" w:rsidRPr="00A11F6E" w:rsidTr="006317B8">
        <w:trPr>
          <w:trHeight w:val="614"/>
        </w:trPr>
        <w:tc>
          <w:tcPr>
            <w:tcW w:w="426"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Игорь Руденя: Тверская область в полном объеме обеспечит исполнение социальных обязательств</w:t>
            </w:r>
          </w:p>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В Тверской области иностранные компании продолжают реализовывать инвестиционные проекты</w:t>
            </w:r>
          </w:p>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Тверская область сохранит все объемы финансирования отраслей</w:t>
            </w:r>
          </w:p>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 xml:space="preserve">Губернатор Тверской области рассказал о возможности </w:t>
            </w:r>
            <w:proofErr w:type="spellStart"/>
            <w:r w:rsidRPr="00F95D24">
              <w:rPr>
                <w:rFonts w:cs="Arial"/>
                <w:sz w:val="22"/>
                <w:szCs w:val="22"/>
                <w:lang w:val="ru-RU"/>
              </w:rPr>
              <w:t>импортозамещения</w:t>
            </w:r>
            <w:proofErr w:type="spellEnd"/>
            <w:r w:rsidRPr="00F95D24">
              <w:rPr>
                <w:rFonts w:cs="Arial"/>
                <w:sz w:val="22"/>
                <w:szCs w:val="22"/>
                <w:lang w:val="ru-RU"/>
              </w:rPr>
              <w:t xml:space="preserve"> в условиях санкций</w:t>
            </w:r>
          </w:p>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Губернатор Игорь Руденя прокомментировал ситуацию на потребительском рынке Верхневолжья</w:t>
            </w:r>
          </w:p>
          <w:p w:rsidR="00F95D24" w:rsidRPr="00F95D24" w:rsidRDefault="00F95D24" w:rsidP="00F95D24">
            <w:pPr>
              <w:pStyle w:val="ArtTabNormal"/>
              <w:numPr>
                <w:ilvl w:val="0"/>
                <w:numId w:val="35"/>
              </w:numPr>
              <w:tabs>
                <w:tab w:val="left" w:pos="379"/>
              </w:tabs>
              <w:ind w:left="102" w:firstLine="0"/>
              <w:rPr>
                <w:rFonts w:cs="Arial"/>
                <w:sz w:val="22"/>
                <w:szCs w:val="22"/>
                <w:lang w:val="ru-RU"/>
              </w:rPr>
            </w:pPr>
            <w:r w:rsidRPr="00F95D24">
              <w:rPr>
                <w:rFonts w:cs="Arial"/>
                <w:sz w:val="22"/>
                <w:szCs w:val="22"/>
                <w:lang w:val="ru-RU"/>
              </w:rPr>
              <w:t>Мы не останавливаем стройки: Игорь Руденя рассказал о реализации указов Президента в Тверской области</w:t>
            </w:r>
          </w:p>
          <w:p w:rsidR="00F95D24" w:rsidRPr="005F6145" w:rsidRDefault="00F95D24" w:rsidP="00F95D24">
            <w:pPr>
              <w:pStyle w:val="ArtTabNormal"/>
              <w:numPr>
                <w:ilvl w:val="0"/>
                <w:numId w:val="35"/>
              </w:numPr>
              <w:tabs>
                <w:tab w:val="left" w:pos="379"/>
              </w:tabs>
              <w:ind w:left="102" w:firstLine="0"/>
              <w:rPr>
                <w:rFonts w:cs="Arial"/>
                <w:sz w:val="22"/>
                <w:szCs w:val="22"/>
              </w:rPr>
            </w:pPr>
            <w:r w:rsidRPr="00F95D24">
              <w:rPr>
                <w:rFonts w:cs="Arial"/>
                <w:sz w:val="22"/>
                <w:szCs w:val="22"/>
                <w:lang w:val="ru-RU"/>
              </w:rPr>
              <w:t xml:space="preserve">Игорь Руденя рассказал о подготовке к празднованию </w:t>
            </w:r>
            <w:r w:rsidRPr="00F95D24">
              <w:rPr>
                <w:rFonts w:cs="Arial"/>
                <w:sz w:val="22"/>
                <w:szCs w:val="22"/>
              </w:rPr>
              <w:t xml:space="preserve">950-летия </w:t>
            </w:r>
            <w:proofErr w:type="spellStart"/>
            <w:r w:rsidRPr="00F95D24">
              <w:rPr>
                <w:rFonts w:cs="Arial"/>
                <w:sz w:val="22"/>
                <w:szCs w:val="22"/>
              </w:rPr>
              <w:t>Торопца</w:t>
            </w:r>
            <w:proofErr w:type="spellEnd"/>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3" w:name="tabtxt_1575050_1945670861"/>
            <w:r w:rsidRPr="005F6145">
              <w:rPr>
                <w:rFonts w:cs="Arial"/>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Default="00F95D24" w:rsidP="003334BA">
            <w:pPr>
              <w:pStyle w:val="TabHyperlink0"/>
              <w:rPr>
                <w:sz w:val="22"/>
                <w:szCs w:val="22"/>
              </w:rPr>
            </w:pPr>
            <w:hyperlink w:anchor="ant_1575050_1945670861" w:history="1">
              <w:r w:rsidRPr="005F6145">
                <w:rPr>
                  <w:sz w:val="22"/>
                  <w:szCs w:val="22"/>
                </w:rPr>
                <w:t>Тверские власти обсудили меры по поддержке экономики и населения</w:t>
              </w:r>
            </w:hyperlink>
          </w:p>
          <w:p w:rsidR="00F95D24" w:rsidRPr="00F95D24" w:rsidRDefault="00F95D24" w:rsidP="003334BA">
            <w:pPr>
              <w:pStyle w:val="TabHyperlink0"/>
              <w:rPr>
                <w:color w:val="auto"/>
                <w:sz w:val="22"/>
                <w:szCs w:val="22"/>
                <w:u w:val="none"/>
              </w:rPr>
            </w:pPr>
            <w:r w:rsidRPr="00F95D24">
              <w:rPr>
                <w:color w:val="auto"/>
                <w:sz w:val="22"/>
                <w:szCs w:val="22"/>
                <w:u w:val="none"/>
              </w:rPr>
              <w:t>17 марта Губернатор Игорь Руденя в режиме видеоконференцсвязи провел совещание о мерах по обеспечению социально-экономической стабильности и защиты населения в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7,30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493</w:t>
            </w:r>
          </w:p>
        </w:tc>
      </w:tr>
      <w:tr w:rsidR="00F95D24" w:rsidRPr="00A11F6E" w:rsidTr="00F95D24">
        <w:trPr>
          <w:trHeight w:val="558"/>
        </w:trPr>
        <w:tc>
          <w:tcPr>
            <w:tcW w:w="426" w:type="dxa"/>
            <w:vMerge w:val="restart"/>
            <w:tcBorders>
              <w:top w:val="single" w:sz="4" w:space="0" w:color="808080"/>
              <w:left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4" w:name="tabtxt_1575050_1945477800"/>
            <w:r w:rsidRPr="005F6145">
              <w:rPr>
                <w:rFonts w:cs="Arial"/>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Default="00F95D24" w:rsidP="003334BA">
            <w:pPr>
              <w:pStyle w:val="TabHyperlink0"/>
              <w:rPr>
                <w:sz w:val="22"/>
                <w:szCs w:val="22"/>
              </w:rPr>
            </w:pPr>
            <w:r w:rsidRPr="00CF31BE">
              <w:rPr>
                <w:sz w:val="22"/>
                <w:szCs w:val="22"/>
              </w:rPr>
              <w:t>Итоги реализации национальных проектов подвели на заседании правительства Тверской области</w:t>
            </w:r>
            <w:r w:rsidRPr="005F6145">
              <w:rPr>
                <w:sz w:val="22"/>
                <w:szCs w:val="22"/>
              </w:rPr>
              <w:t xml:space="preserve"> </w:t>
            </w:r>
          </w:p>
          <w:p w:rsidR="00F95D24" w:rsidRPr="005F6145" w:rsidRDefault="00F95D24" w:rsidP="003334BA">
            <w:pPr>
              <w:pStyle w:val="TabHyperlink0"/>
              <w:rPr>
                <w:sz w:val="22"/>
                <w:szCs w:val="22"/>
              </w:rPr>
            </w:pP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47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6,64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165</w:t>
            </w:r>
          </w:p>
        </w:tc>
      </w:tr>
      <w:tr w:rsidR="00F95D24" w:rsidRPr="00A11F6E" w:rsidTr="003B061C">
        <w:trPr>
          <w:trHeight w:val="614"/>
        </w:trPr>
        <w:tc>
          <w:tcPr>
            <w:tcW w:w="426" w:type="dxa"/>
            <w:vMerge/>
            <w:tcBorders>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p>
        </w:tc>
        <w:tc>
          <w:tcPr>
            <w:tcW w:w="10206" w:type="dxa"/>
            <w:gridSpan w:val="5"/>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F95D24" w:rsidRDefault="00F95D24" w:rsidP="00F95D24">
            <w:pPr>
              <w:pStyle w:val="ArtTabNormal"/>
              <w:rPr>
                <w:i/>
                <w:sz w:val="22"/>
                <w:szCs w:val="22"/>
                <w:lang w:val="ru-RU"/>
              </w:rPr>
            </w:pPr>
            <w:proofErr w:type="gramStart"/>
            <w:r w:rsidRPr="00F95D24">
              <w:rPr>
                <w:i/>
                <w:sz w:val="22"/>
                <w:szCs w:val="22"/>
                <w:lang w:val="ru-RU"/>
              </w:rPr>
              <w:t>Комментарии лидеров</w:t>
            </w:r>
            <w:proofErr w:type="gramEnd"/>
            <w:r w:rsidRPr="00F95D24">
              <w:rPr>
                <w:i/>
                <w:sz w:val="22"/>
                <w:szCs w:val="22"/>
                <w:lang w:val="ru-RU"/>
              </w:rPr>
              <w:t xml:space="preserve"> общественного мнения:</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Алексей </w:t>
            </w:r>
            <w:proofErr w:type="spellStart"/>
            <w:r w:rsidRPr="00F95D24">
              <w:rPr>
                <w:rFonts w:ascii="Arial" w:eastAsia="Arial" w:hAnsi="Arial" w:cs="Arial"/>
                <w:color w:val="000000"/>
                <w:szCs w:val="24"/>
              </w:rPr>
              <w:t>Касеян</w:t>
            </w:r>
            <w:proofErr w:type="spellEnd"/>
            <w:r w:rsidRPr="00F95D24">
              <w:rPr>
                <w:rFonts w:ascii="Arial" w:eastAsia="Arial" w:hAnsi="Arial" w:cs="Arial"/>
                <w:color w:val="000000"/>
                <w:szCs w:val="24"/>
              </w:rPr>
              <w:t>: "Поддержка незащищенных слоев населения всегда должна быть в приоритете для государства"</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Андрей </w:t>
            </w:r>
            <w:proofErr w:type="spellStart"/>
            <w:r w:rsidRPr="00F95D24">
              <w:rPr>
                <w:rFonts w:ascii="Arial" w:eastAsia="Arial" w:hAnsi="Arial" w:cs="Arial"/>
                <w:color w:val="000000"/>
                <w:szCs w:val="24"/>
              </w:rPr>
              <w:t>Николашкин</w:t>
            </w:r>
            <w:proofErr w:type="spellEnd"/>
            <w:r w:rsidRPr="00F95D24">
              <w:rPr>
                <w:rFonts w:ascii="Arial" w:eastAsia="Arial" w:hAnsi="Arial" w:cs="Arial"/>
                <w:color w:val="000000"/>
                <w:szCs w:val="24"/>
              </w:rPr>
              <w:t>: Национальные проекты должны быть выполнены в полном объеме</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Андрей </w:t>
            </w:r>
            <w:proofErr w:type="spellStart"/>
            <w:r w:rsidRPr="00F95D24">
              <w:rPr>
                <w:rFonts w:ascii="Arial" w:eastAsia="Arial" w:hAnsi="Arial" w:cs="Arial"/>
                <w:color w:val="000000"/>
                <w:szCs w:val="24"/>
              </w:rPr>
              <w:t>Шевырев</w:t>
            </w:r>
            <w:proofErr w:type="spellEnd"/>
            <w:r w:rsidRPr="00F95D24">
              <w:rPr>
                <w:rFonts w:ascii="Arial" w:eastAsia="Arial" w:hAnsi="Arial" w:cs="Arial"/>
                <w:color w:val="000000"/>
                <w:szCs w:val="24"/>
              </w:rPr>
              <w:t>: Нацпроекты несут пользу всей стране</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Василий Воробьев: Все проекты, которые запланированы, будут реализованы</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Владимир Мищенко: "Мы будем прилагать все возможные усилия для того, чтобы наш регион развивался"</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Владислав </w:t>
            </w:r>
            <w:proofErr w:type="spellStart"/>
            <w:r w:rsidRPr="00F95D24">
              <w:rPr>
                <w:rFonts w:ascii="Arial" w:eastAsia="Arial" w:hAnsi="Arial" w:cs="Arial"/>
                <w:color w:val="000000"/>
                <w:szCs w:val="24"/>
              </w:rPr>
              <w:t>Шориков</w:t>
            </w:r>
            <w:proofErr w:type="spellEnd"/>
            <w:r w:rsidRPr="00F95D24">
              <w:rPr>
                <w:rFonts w:ascii="Arial" w:eastAsia="Arial" w:hAnsi="Arial" w:cs="Arial"/>
                <w:color w:val="000000"/>
                <w:szCs w:val="24"/>
              </w:rPr>
              <w:t>: Назло всем врагам мы справимся</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Денис </w:t>
            </w:r>
            <w:proofErr w:type="spellStart"/>
            <w:r w:rsidRPr="00F95D24">
              <w:rPr>
                <w:rFonts w:ascii="Arial" w:eastAsia="Arial" w:hAnsi="Arial" w:cs="Arial"/>
                <w:color w:val="000000"/>
                <w:szCs w:val="24"/>
              </w:rPr>
              <w:t>Домашенко</w:t>
            </w:r>
            <w:proofErr w:type="spellEnd"/>
            <w:r w:rsidRPr="00F95D24">
              <w:rPr>
                <w:rFonts w:ascii="Arial" w:eastAsia="Arial" w:hAnsi="Arial" w:cs="Arial"/>
                <w:color w:val="000000"/>
                <w:szCs w:val="24"/>
              </w:rPr>
              <w:t>: Поддержка многодетных семей - это инвестиции государства в будущее</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Екатерина Бельская: Значимую поддержку получают многодетные семьи</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Ирина </w:t>
            </w:r>
            <w:proofErr w:type="spellStart"/>
            <w:r w:rsidRPr="00F95D24">
              <w:rPr>
                <w:rFonts w:ascii="Arial" w:eastAsia="Arial" w:hAnsi="Arial" w:cs="Arial"/>
                <w:color w:val="000000"/>
                <w:szCs w:val="24"/>
              </w:rPr>
              <w:t>Шереметкер</w:t>
            </w:r>
            <w:proofErr w:type="spellEnd"/>
            <w:r w:rsidRPr="00F95D24">
              <w:rPr>
                <w:rFonts w:ascii="Arial" w:eastAsia="Arial" w:hAnsi="Arial" w:cs="Arial"/>
                <w:color w:val="000000"/>
                <w:szCs w:val="24"/>
              </w:rPr>
              <w:t>: Семьи продолжают получать всестороннюю поддержку</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Кирилл Николаев: Нацпроект "Демография" способствует созданию семьи</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Константин Антонов: Национальные проекты делают жизнь людей гораздо комфортнее</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Константин Ильин: Все намеченные планы выполняются</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Наталья </w:t>
            </w:r>
            <w:proofErr w:type="spellStart"/>
            <w:r w:rsidRPr="00F95D24">
              <w:rPr>
                <w:rFonts w:ascii="Arial" w:eastAsia="Arial" w:hAnsi="Arial" w:cs="Arial"/>
                <w:color w:val="000000"/>
                <w:szCs w:val="24"/>
              </w:rPr>
              <w:t>Баданова</w:t>
            </w:r>
            <w:proofErr w:type="spellEnd"/>
            <w:r w:rsidRPr="00F95D24">
              <w:rPr>
                <w:rFonts w:ascii="Arial" w:eastAsia="Arial" w:hAnsi="Arial" w:cs="Arial"/>
                <w:color w:val="000000"/>
                <w:szCs w:val="24"/>
              </w:rPr>
              <w:t>: Поддержка семей - главный приоритет</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Наталья </w:t>
            </w:r>
            <w:proofErr w:type="spellStart"/>
            <w:r w:rsidRPr="00F95D24">
              <w:rPr>
                <w:rFonts w:ascii="Arial" w:eastAsia="Arial" w:hAnsi="Arial" w:cs="Arial"/>
                <w:color w:val="000000"/>
                <w:szCs w:val="24"/>
              </w:rPr>
              <w:t>Байкова</w:t>
            </w:r>
            <w:proofErr w:type="spellEnd"/>
            <w:r w:rsidRPr="00F95D24">
              <w:rPr>
                <w:rFonts w:ascii="Arial" w:eastAsia="Arial" w:hAnsi="Arial" w:cs="Arial"/>
                <w:color w:val="000000"/>
                <w:szCs w:val="24"/>
              </w:rPr>
              <w:t>: Все делается для наших детей</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Николай </w:t>
            </w:r>
            <w:proofErr w:type="spellStart"/>
            <w:r w:rsidRPr="00F95D24">
              <w:rPr>
                <w:rFonts w:ascii="Arial" w:eastAsia="Arial" w:hAnsi="Arial" w:cs="Arial"/>
                <w:color w:val="000000"/>
                <w:szCs w:val="24"/>
              </w:rPr>
              <w:t>Баранник</w:t>
            </w:r>
            <w:proofErr w:type="spellEnd"/>
            <w:r w:rsidRPr="00F95D24">
              <w:rPr>
                <w:rFonts w:ascii="Arial" w:eastAsia="Arial" w:hAnsi="Arial" w:cs="Arial"/>
                <w:color w:val="000000"/>
                <w:szCs w:val="24"/>
              </w:rPr>
              <w:t>: выполнением планов мы сможем доказать, что доверяем и нашему губернатору, и нашему президенту</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Олег Дубов: "Благодаря общей работе нам удастся добиться всех поставленных целей"</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Олег Лебедев: Трудности есть, но мы будем работать</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Светлана Максимова: Реализация национальных проектов в Тверской области продолжается</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 xml:space="preserve">Сергей </w:t>
            </w:r>
            <w:proofErr w:type="spellStart"/>
            <w:r w:rsidRPr="00F95D24">
              <w:rPr>
                <w:rFonts w:ascii="Arial" w:eastAsia="Arial" w:hAnsi="Arial" w:cs="Arial"/>
                <w:color w:val="000000"/>
                <w:szCs w:val="24"/>
              </w:rPr>
              <w:t>Лежников</w:t>
            </w:r>
            <w:proofErr w:type="spellEnd"/>
            <w:r w:rsidRPr="00F95D24">
              <w:rPr>
                <w:rFonts w:ascii="Arial" w:eastAsia="Arial" w:hAnsi="Arial" w:cs="Arial"/>
                <w:color w:val="000000"/>
                <w:szCs w:val="24"/>
              </w:rPr>
              <w:t>: Надо больше строить</w:t>
            </w:r>
          </w:p>
          <w:p w:rsidR="00F95D24" w:rsidRPr="00F95D24" w:rsidRDefault="00F95D24" w:rsidP="00F95D24">
            <w:pPr>
              <w:pStyle w:val="afffff3"/>
              <w:numPr>
                <w:ilvl w:val="0"/>
                <w:numId w:val="36"/>
              </w:numPr>
              <w:tabs>
                <w:tab w:val="left" w:pos="243"/>
              </w:tabs>
              <w:ind w:left="0" w:hanging="40"/>
              <w:rPr>
                <w:rFonts w:ascii="Arial" w:eastAsia="Arial" w:hAnsi="Arial" w:cs="Arial"/>
                <w:color w:val="000000"/>
                <w:szCs w:val="24"/>
              </w:rPr>
            </w:pPr>
            <w:r w:rsidRPr="00F95D24">
              <w:rPr>
                <w:rFonts w:ascii="Arial" w:eastAsia="Arial" w:hAnsi="Arial" w:cs="Arial"/>
                <w:color w:val="000000"/>
                <w:szCs w:val="24"/>
              </w:rPr>
              <w:t>Сергей Савинов: "Благополучием населения нужно заниматься в первую очередь"</w:t>
            </w:r>
          </w:p>
          <w:p w:rsidR="00F95D24" w:rsidRPr="00F95D24" w:rsidRDefault="00F95D24" w:rsidP="00F95D24">
            <w:pPr>
              <w:rPr>
                <w:lang w:eastAsia="en-US"/>
              </w:rPr>
            </w:pP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5" w:name="tabtxt_1575050_1945580669"/>
            <w:r w:rsidRPr="005F6145">
              <w:rPr>
                <w:rFonts w:cs="Arial"/>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TabHyperlink0"/>
              <w:rPr>
                <w:sz w:val="22"/>
                <w:szCs w:val="22"/>
              </w:rPr>
            </w:pPr>
            <w:hyperlink w:anchor="ant_1575050_1945580669" w:history="1">
              <w:r w:rsidRPr="005F6145">
                <w:rPr>
                  <w:sz w:val="22"/>
                  <w:szCs w:val="22"/>
                </w:rPr>
                <w:t>В Тверской области будут производить машины для нефтегазовой промышленности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39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5,91</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166</w:t>
            </w: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6" w:name="tabtxt_1575050_1945149039"/>
            <w:r w:rsidRPr="005F6145">
              <w:rPr>
                <w:rFonts w:cs="Arial"/>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TabHyperlink0"/>
              <w:rPr>
                <w:sz w:val="22"/>
                <w:szCs w:val="22"/>
              </w:rPr>
            </w:pPr>
            <w:hyperlink w:anchor="ant_1575050_1945149039" w:history="1">
              <w:r w:rsidRPr="005F6145">
                <w:rPr>
                  <w:sz w:val="22"/>
                  <w:szCs w:val="22"/>
                </w:rPr>
                <w:t xml:space="preserve">Губернатор обсудил </w:t>
              </w:r>
              <w:proofErr w:type="gramStart"/>
              <w:r w:rsidRPr="005F6145">
                <w:rPr>
                  <w:sz w:val="22"/>
                  <w:szCs w:val="22"/>
                </w:rPr>
                <w:t>с</w:t>
              </w:r>
              <w:proofErr w:type="gramEnd"/>
              <w:r w:rsidRPr="005F6145">
                <w:rPr>
                  <w:sz w:val="22"/>
                  <w:szCs w:val="22"/>
                </w:rPr>
                <w:t xml:space="preserve"> </w:t>
              </w:r>
              <w:proofErr w:type="gramStart"/>
              <w:r w:rsidRPr="005F6145">
                <w:rPr>
                  <w:sz w:val="22"/>
                  <w:szCs w:val="22"/>
                </w:rPr>
                <w:t>руководитель</w:t>
              </w:r>
              <w:proofErr w:type="gramEnd"/>
              <w:r w:rsidRPr="005F6145">
                <w:rPr>
                  <w:sz w:val="22"/>
                  <w:szCs w:val="22"/>
                </w:rPr>
                <w:t xml:space="preserve"> аппарата Правительства РФ празднование 950-летия Торопца</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29</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2,14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130</w:t>
            </w: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7" w:name="tabtxt_1575050_1945763056"/>
            <w:r w:rsidRPr="005F6145">
              <w:rPr>
                <w:rFonts w:cs="Arial"/>
                <w:sz w:val="22"/>
                <w:szCs w:val="22"/>
              </w:rPr>
              <w:lastRenderedPageBreak/>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TabHyperlink0"/>
              <w:rPr>
                <w:sz w:val="22"/>
                <w:szCs w:val="22"/>
              </w:rPr>
            </w:pPr>
            <w:hyperlink w:anchor="ant_1575050_1945763056" w:history="1">
              <w:r w:rsidRPr="005F6145">
                <w:rPr>
                  <w:sz w:val="22"/>
                  <w:szCs w:val="22"/>
                </w:rPr>
                <w:t>В Тверской области с начала год поженились 840 пар</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31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1,93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66</w:t>
            </w: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8" w:name="tabtxt_1575050_1945281346"/>
            <w:r w:rsidRPr="005F6145">
              <w:rPr>
                <w:rFonts w:cs="Arial"/>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F95D24">
            <w:pPr>
              <w:pStyle w:val="TabHyperlink0"/>
              <w:rPr>
                <w:sz w:val="22"/>
                <w:szCs w:val="22"/>
              </w:rPr>
            </w:pPr>
            <w:r w:rsidRPr="00F95D24">
              <w:rPr>
                <w:sz w:val="22"/>
                <w:szCs w:val="22"/>
              </w:rPr>
              <w:t>Губернатор Игорь Руденя принял участие в совещании под руководством Президента РФ Владимира Путина о мерах социально-экономической поддержки субъектов страны</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16</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1,60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60</w:t>
            </w: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19" w:name="tabtxt_1575050_1945092937"/>
            <w:r w:rsidRPr="005F6145">
              <w:rPr>
                <w:rFonts w:cs="Arial"/>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Default="00F95D24" w:rsidP="003334BA">
            <w:pPr>
              <w:pStyle w:val="TabHyperlink0"/>
              <w:rPr>
                <w:sz w:val="22"/>
                <w:szCs w:val="22"/>
              </w:rPr>
            </w:pPr>
            <w:hyperlink w:anchor="ant_1575050_1945092937" w:history="1">
              <w:r w:rsidRPr="005F6145">
                <w:rPr>
                  <w:sz w:val="22"/>
                  <w:szCs w:val="22"/>
                </w:rPr>
                <w:t xml:space="preserve">В Твери пройдет </w:t>
              </w:r>
              <w:proofErr w:type="gramStart"/>
              <w:r w:rsidRPr="005F6145">
                <w:rPr>
                  <w:sz w:val="22"/>
                  <w:szCs w:val="22"/>
                </w:rPr>
                <w:t>творческий</w:t>
              </w:r>
              <w:proofErr w:type="gramEnd"/>
              <w:r w:rsidRPr="005F6145">
                <w:rPr>
                  <w:sz w:val="22"/>
                  <w:szCs w:val="22"/>
                </w:rPr>
                <w:t xml:space="preserve"> </w:t>
              </w:r>
              <w:proofErr w:type="spellStart"/>
              <w:r w:rsidRPr="005F6145">
                <w:rPr>
                  <w:sz w:val="22"/>
                  <w:szCs w:val="22"/>
                </w:rPr>
                <w:t>арт-марафон</w:t>
              </w:r>
              <w:proofErr w:type="spellEnd"/>
              <w:r w:rsidRPr="005F6145">
                <w:rPr>
                  <w:sz w:val="22"/>
                  <w:szCs w:val="22"/>
                </w:rPr>
                <w:t xml:space="preserve"> "Краски весны"</w:t>
              </w:r>
            </w:hyperlink>
          </w:p>
          <w:p w:rsidR="00F95D24" w:rsidRPr="00F95D24" w:rsidRDefault="00F95D24" w:rsidP="003334BA">
            <w:pPr>
              <w:pStyle w:val="TabHyperlink0"/>
              <w:rPr>
                <w:i/>
                <w:color w:val="auto"/>
                <w:sz w:val="22"/>
                <w:szCs w:val="22"/>
                <w:u w:val="none"/>
              </w:rPr>
            </w:pPr>
            <w:r w:rsidRPr="00F95D24">
              <w:rPr>
                <w:i/>
                <w:color w:val="auto"/>
                <w:sz w:val="22"/>
                <w:szCs w:val="22"/>
                <w:u w:val="none"/>
              </w:rPr>
              <w:t>(Восемь лет со дня проведения в Крыму общенародного референдума)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17</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0,22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18</w:t>
            </w:r>
          </w:p>
        </w:tc>
      </w:tr>
      <w:tr w:rsidR="00F95D24" w:rsidRPr="00A11F6E" w:rsidTr="00F95D24">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ArtTabNormal"/>
              <w:rPr>
                <w:rFonts w:cs="Arial"/>
                <w:sz w:val="22"/>
                <w:szCs w:val="22"/>
              </w:rPr>
            </w:pPr>
            <w:bookmarkStart w:id="20" w:name="tabtxt_1575050_1945027791"/>
            <w:r w:rsidRPr="005F6145">
              <w:rPr>
                <w:rFonts w:cs="Arial"/>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F95D24" w:rsidRPr="005F6145" w:rsidRDefault="00F95D24" w:rsidP="003334BA">
            <w:pPr>
              <w:pStyle w:val="TabHyperlink0"/>
              <w:rPr>
                <w:sz w:val="22"/>
                <w:szCs w:val="22"/>
              </w:rPr>
            </w:pPr>
            <w:hyperlink w:anchor="ant_1575050_1945027791" w:history="1">
              <w:r w:rsidRPr="005F6145">
                <w:rPr>
                  <w:sz w:val="22"/>
                  <w:szCs w:val="22"/>
                </w:rPr>
                <w:t>Тверская область отправила четвертую партию гуманитарной помощи жителям Донецкой и Луганской народных республик</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11</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0,14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vAlign w:val="center"/>
          </w:tcPr>
          <w:p w:rsidR="00F95D24" w:rsidRPr="005F6145" w:rsidRDefault="00F95D24" w:rsidP="00F95D24">
            <w:pPr>
              <w:pStyle w:val="ArtTabNormal"/>
              <w:jc w:val="center"/>
              <w:rPr>
                <w:rFonts w:cs="Arial"/>
                <w:sz w:val="22"/>
                <w:szCs w:val="22"/>
              </w:rPr>
            </w:pPr>
            <w:r w:rsidRPr="005F6145">
              <w:rPr>
                <w:rFonts w:cs="Arial"/>
                <w:sz w:val="22"/>
                <w:szCs w:val="22"/>
              </w:rPr>
              <w:t>14</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1" w:name="_Toc496394404"/>
      <w:r w:rsidRPr="000C1EAC">
        <w:rPr>
          <w:rStyle w:val="113"/>
          <w:szCs w:val="28"/>
        </w:rPr>
        <w:t>ДАЙДЖЕСТ НАИБОЛЕЕ ЗАМЕТНЫХ СООБЩЕНИЙ СМИ</w:t>
      </w:r>
      <w:bookmarkEnd w:id="21"/>
    </w:p>
    <w:p w:rsidR="00BC4A48" w:rsidRDefault="00BC4A48" w:rsidP="00F95D24">
      <w:pPr>
        <w:rPr>
          <w:rFonts w:ascii="Arial" w:eastAsia="Arial" w:hAnsi="Arial" w:cs="Arial"/>
          <w:color w:val="000000"/>
          <w:sz w:val="22"/>
          <w:szCs w:val="22"/>
        </w:rPr>
      </w:pPr>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Tverigrad.ru,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2" w:name="ant_1575050_1945823492"/>
      <w:r w:rsidRPr="00F95D24">
        <w:rPr>
          <w:rFonts w:ascii="Arial" w:eastAsia="Arial" w:hAnsi="Arial" w:cs="Arial"/>
          <w:color w:val="000000"/>
          <w:sz w:val="22"/>
          <w:szCs w:val="22"/>
          <w:shd w:val="clear" w:color="auto" w:fill="FFFFFF"/>
        </w:rPr>
        <w:t>ИМПОРТОЗАМЕЩЕНИЕ, ПОДДЕРЖКА БИЗНЕСА И СОЦИАЛЬНЫЕ ГАРАНТИИ: О ЧЕМ В ПРЯМОМ ЭФИРЕ ГОВОРИЛ ГУБЕРНАТОР ТВЕРСКОЙ ОБЛАСТИ</w:t>
      </w:r>
      <w:bookmarkEnd w:id="22"/>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17 марта на телеканале "Россия 24" Тверь состоялся прямой эфир с участием губернатора </w:t>
      </w:r>
      <w:r w:rsidRPr="00F95D24">
        <w:rPr>
          <w:rFonts w:ascii="Arial" w:eastAsia="Arial" w:hAnsi="Arial" w:cs="Arial"/>
          <w:color w:val="000000"/>
          <w:sz w:val="22"/>
          <w:szCs w:val="22"/>
          <w:shd w:val="clear" w:color="auto" w:fill="C0C0C0"/>
        </w:rPr>
        <w:t>Игоря Рудени</w:t>
      </w:r>
      <w:r w:rsidRPr="00F95D24">
        <w:rPr>
          <w:rFonts w:ascii="Arial" w:eastAsia="Arial" w:hAnsi="Arial" w:cs="Arial"/>
          <w:color w:val="000000"/>
          <w:sz w:val="22"/>
          <w:szCs w:val="22"/>
          <w:shd w:val="clear" w:color="auto" w:fill="FFFFFF"/>
        </w:rPr>
        <w:t xml:space="preserve">... "Президентом Владимиром Путиным были озвучены меры по поддержке экономики, населения, социальной сферы, - отметил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12" w:history="1">
        <w:r w:rsidRPr="00F95D24">
          <w:rPr>
            <w:rFonts w:ascii="Arial" w:eastAsia="Arial" w:hAnsi="Arial" w:cs="Arial"/>
            <w:color w:val="0000FF"/>
            <w:sz w:val="22"/>
            <w:szCs w:val="22"/>
            <w:u w:val="single"/>
            <w:shd w:val="clear" w:color="auto" w:fill="FFFFFF"/>
          </w:rPr>
          <w:t>https://tverigrad.ru/publication/importozameshhenie-podderzhka-biznesa-i-socialnye-garantii-o-chem-v-prjamom-jefire-govoril-gubernator-tverskoj-oblasti/</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18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9" w:history="1">
        <w:r w:rsidRPr="00F95D24">
          <w:rPr>
            <w:rFonts w:ascii="Arial" w:eastAsia="Arial" w:hAnsi="Arial" w:cs="Arial"/>
            <w:color w:val="0000FF"/>
            <w:sz w:val="22"/>
            <w:szCs w:val="22"/>
            <w:u w:val="single"/>
            <w:shd w:val="clear" w:color="auto" w:fill="FFFFFF"/>
          </w:rPr>
          <w:t>Вся Тверь (</w:t>
        </w:r>
        <w:proofErr w:type="spellStart"/>
        <w:r w:rsidRPr="00F95D24">
          <w:rPr>
            <w:rFonts w:ascii="Arial" w:eastAsia="Arial" w:hAnsi="Arial" w:cs="Arial"/>
            <w:color w:val="0000FF"/>
            <w:sz w:val="22"/>
            <w:szCs w:val="22"/>
            <w:u w:val="single"/>
            <w:shd w:val="clear" w:color="auto" w:fill="FFFFFF"/>
          </w:rPr>
          <w:t>газета-вся-тверь</w:t>
        </w:r>
        <w:proofErr w:type="gramStart"/>
        <w:r w:rsidRPr="00F95D24">
          <w:rPr>
            <w:rFonts w:ascii="Arial" w:eastAsia="Arial" w:hAnsi="Arial" w:cs="Arial"/>
            <w:color w:val="0000FF"/>
            <w:sz w:val="22"/>
            <w:szCs w:val="22"/>
            <w:u w:val="single"/>
            <w:shd w:val="clear" w:color="auto" w:fill="FFFFFF"/>
          </w:rPr>
          <w:t>.р</w:t>
        </w:r>
        <w:proofErr w:type="gramEnd"/>
        <w:r w:rsidRPr="00F95D24">
          <w:rPr>
            <w:rFonts w:ascii="Arial" w:eastAsia="Arial" w:hAnsi="Arial" w:cs="Arial"/>
            <w:color w:val="0000FF"/>
            <w:sz w:val="22"/>
            <w:szCs w:val="22"/>
            <w:u w:val="single"/>
            <w:shd w:val="clear" w:color="auto" w:fill="FFFFFF"/>
          </w:rPr>
          <w:t>ф</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0"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1"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2"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3" w:history="1">
        <w:proofErr w:type="spellStart"/>
        <w:r w:rsidRPr="00F95D24">
          <w:rPr>
            <w:rFonts w:ascii="Arial" w:eastAsia="Arial" w:hAnsi="Arial" w:cs="Arial"/>
            <w:color w:val="0000FF"/>
            <w:sz w:val="22"/>
            <w:szCs w:val="22"/>
            <w:u w:val="single"/>
            <w:shd w:val="clear" w:color="auto" w:fill="FFFFFF"/>
          </w:rPr>
          <w:t>РегиоН</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regionews.ru</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4"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5"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6"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7"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8"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29"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0"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1"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2"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3"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4"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5" w:history="1">
        <w:r w:rsidRPr="00F95D24">
          <w:rPr>
            <w:rFonts w:ascii="Arial" w:eastAsia="Arial" w:hAnsi="Arial" w:cs="Arial"/>
            <w:color w:val="0000FF"/>
            <w:sz w:val="22"/>
            <w:szCs w:val="22"/>
            <w:u w:val="single"/>
            <w:shd w:val="clear" w:color="auto" w:fill="FFFFFF"/>
          </w:rPr>
          <w:t>Афанасий-бизнес (afanasy.biz),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6"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7"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8"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39"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0"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1"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2"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3"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4"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5"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6"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7"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8"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49"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0"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1"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2"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3"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4"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5"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6"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7"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8"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59" w:history="1">
        <w:r w:rsidRPr="00F95D24">
          <w:rPr>
            <w:rFonts w:ascii="Arial" w:eastAsia="Arial" w:hAnsi="Arial" w:cs="Arial"/>
            <w:color w:val="0000FF"/>
            <w:sz w:val="22"/>
            <w:szCs w:val="22"/>
            <w:u w:val="single"/>
            <w:shd w:val="clear" w:color="auto" w:fill="FFFFFF"/>
          </w:rPr>
          <w:t>Путин в Москве (putin.russia24.pro/</w:t>
        </w:r>
        <w:proofErr w:type="spellStart"/>
        <w:r w:rsidRPr="00F95D24">
          <w:rPr>
            <w:rFonts w:ascii="Arial" w:eastAsia="Arial" w:hAnsi="Arial" w:cs="Arial"/>
            <w:color w:val="0000FF"/>
            <w:sz w:val="22"/>
            <w:szCs w:val="22"/>
            <w:u w:val="single"/>
            <w:shd w:val="clear" w:color="auto" w:fill="FFFFFF"/>
          </w:rPr>
          <w:t>moscow</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0"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1"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2"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3"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5"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6"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7"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8"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69"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0"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1"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2"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3" w:history="1">
        <w:proofErr w:type="spellStart"/>
        <w:r w:rsidRPr="00F95D24">
          <w:rPr>
            <w:rFonts w:ascii="Arial" w:eastAsia="Arial" w:hAnsi="Arial" w:cs="Arial"/>
            <w:color w:val="0000FF"/>
            <w:sz w:val="22"/>
            <w:szCs w:val="22"/>
            <w:u w:val="single"/>
            <w:shd w:val="clear" w:color="auto" w:fill="FFFFFF"/>
          </w:rPr>
          <w:t>РегиоН</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regionews.ru</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4"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5"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6"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7"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8"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79"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0"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1"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2"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3"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4"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5"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6"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7"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8"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89"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0"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1"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2"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3"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4"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5"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6"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7"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8"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99"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0"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1"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2" w:history="1">
        <w:proofErr w:type="spellStart"/>
        <w:r w:rsidRPr="00F95D24">
          <w:rPr>
            <w:rFonts w:ascii="Arial" w:eastAsia="Arial" w:hAnsi="Arial" w:cs="Arial"/>
            <w:color w:val="0000FF"/>
            <w:sz w:val="22"/>
            <w:szCs w:val="22"/>
            <w:u w:val="single"/>
            <w:shd w:val="clear" w:color="auto" w:fill="FFFFFF"/>
          </w:rPr>
          <w:t>РегиоН</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regionews.ru</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3"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4"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5"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6"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7"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8"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09" w:history="1">
        <w:r w:rsidRPr="00F95D24">
          <w:rPr>
            <w:rFonts w:ascii="Arial" w:eastAsia="Arial" w:hAnsi="Arial" w:cs="Arial"/>
            <w:color w:val="0000FF"/>
            <w:sz w:val="22"/>
            <w:szCs w:val="22"/>
            <w:u w:val="single"/>
            <w:shd w:val="clear" w:color="auto" w:fill="FFFFFF"/>
          </w:rPr>
          <w:t>Inform69.ru,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0"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1"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2"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3"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5"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6"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7"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8"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19"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0"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1"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2"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3"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5"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6" w:history="1">
        <w:r w:rsidRPr="00F95D24">
          <w:rPr>
            <w:rFonts w:ascii="Arial" w:eastAsia="Arial" w:hAnsi="Arial" w:cs="Arial"/>
            <w:color w:val="0000FF"/>
            <w:sz w:val="22"/>
            <w:szCs w:val="22"/>
            <w:u w:val="single"/>
            <w:shd w:val="clear" w:color="auto" w:fill="FFFFFF"/>
          </w:rPr>
          <w:t>Афанасий-бизнес (afanasy.biz),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7"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8"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29"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0"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1"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2"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3"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4"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5"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6"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7"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8"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39"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0"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1"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2"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3"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4" w:history="1">
        <w:proofErr w:type="spellStart"/>
        <w:r w:rsidRPr="00F95D24">
          <w:rPr>
            <w:rFonts w:ascii="Arial" w:eastAsia="Arial" w:hAnsi="Arial" w:cs="Arial"/>
            <w:color w:val="0000FF"/>
            <w:sz w:val="22"/>
            <w:szCs w:val="22"/>
            <w:u w:val="single"/>
            <w:shd w:val="clear" w:color="auto" w:fill="FFFFFF"/>
          </w:rPr>
          <w:t>Бежецкая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bzgazeta.ru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5" w:history="1">
        <w:r w:rsidRPr="00F95D24">
          <w:rPr>
            <w:rFonts w:ascii="Arial" w:eastAsia="Arial" w:hAnsi="Arial" w:cs="Arial"/>
            <w:color w:val="0000FF"/>
            <w:sz w:val="22"/>
            <w:szCs w:val="22"/>
            <w:u w:val="single"/>
            <w:shd w:val="clear" w:color="auto" w:fill="FFFFFF"/>
          </w:rPr>
          <w:t>Караван Ярмарка (</w:t>
        </w:r>
        <w:proofErr w:type="spellStart"/>
        <w:r w:rsidRPr="00F95D24">
          <w:rPr>
            <w:rFonts w:ascii="Arial" w:eastAsia="Arial" w:hAnsi="Arial" w:cs="Arial"/>
            <w:color w:val="0000FF"/>
            <w:sz w:val="22"/>
            <w:szCs w:val="22"/>
            <w:u w:val="single"/>
            <w:shd w:val="clear" w:color="auto" w:fill="FFFFFF"/>
          </w:rPr>
          <w:t>karavantver.ru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6" w:history="1">
        <w:r w:rsidRPr="00F95D24">
          <w:rPr>
            <w:rFonts w:ascii="Arial" w:eastAsia="Arial" w:hAnsi="Arial" w:cs="Arial"/>
            <w:color w:val="0000FF"/>
            <w:sz w:val="22"/>
            <w:szCs w:val="22"/>
            <w:u w:val="single"/>
            <w:shd w:val="clear" w:color="auto" w:fill="FFFFFF"/>
          </w:rPr>
          <w:t>Край справедливости (ks-region69.com),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7"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8"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49"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0"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1"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2"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3"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4" w:history="1">
        <w:r w:rsidRPr="00F95D24">
          <w:rPr>
            <w:rFonts w:ascii="Arial" w:eastAsia="Arial" w:hAnsi="Arial" w:cs="Arial"/>
            <w:color w:val="0000FF"/>
            <w:sz w:val="22"/>
            <w:szCs w:val="22"/>
            <w:u w:val="single"/>
            <w:shd w:val="clear" w:color="auto" w:fill="FFFFFF"/>
          </w:rPr>
          <w:t>Заря (konzarya.ru), Конаково,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5"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6" w:history="1">
        <w:r w:rsidRPr="00F95D24">
          <w:rPr>
            <w:rFonts w:ascii="Arial" w:eastAsia="Arial" w:hAnsi="Arial" w:cs="Arial"/>
            <w:color w:val="0000FF"/>
            <w:sz w:val="22"/>
            <w:szCs w:val="22"/>
            <w:u w:val="single"/>
            <w:shd w:val="clear" w:color="auto" w:fill="FFFFFF"/>
          </w:rPr>
          <w:t>Удомельская газета (udomelskaya-gazeta.ru), Удомля,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7" w:history="1">
        <w:proofErr w:type="spellStart"/>
        <w:r w:rsidRPr="00F95D24">
          <w:rPr>
            <w:rFonts w:ascii="Arial" w:eastAsia="Arial" w:hAnsi="Arial" w:cs="Arial"/>
            <w:color w:val="0000FF"/>
            <w:sz w:val="22"/>
            <w:szCs w:val="22"/>
            <w:u w:val="single"/>
            <w:shd w:val="clear" w:color="auto" w:fill="FFFFFF"/>
          </w:rPr>
          <w:t>Рамблер</w:t>
        </w:r>
        <w:proofErr w:type="spellEnd"/>
        <w:r w:rsidRPr="00F95D24">
          <w:rPr>
            <w:rFonts w:ascii="Arial" w:eastAsia="Arial" w:hAnsi="Arial" w:cs="Arial"/>
            <w:color w:val="0000FF"/>
            <w:sz w:val="22"/>
            <w:szCs w:val="22"/>
            <w:u w:val="single"/>
            <w:shd w:val="clear" w:color="auto" w:fill="FFFFFF"/>
          </w:rPr>
          <w:t>/кино (</w:t>
        </w:r>
        <w:proofErr w:type="spellStart"/>
        <w:r w:rsidRPr="00F95D24">
          <w:rPr>
            <w:rFonts w:ascii="Arial" w:eastAsia="Arial" w:hAnsi="Arial" w:cs="Arial"/>
            <w:color w:val="0000FF"/>
            <w:sz w:val="22"/>
            <w:szCs w:val="22"/>
            <w:u w:val="single"/>
            <w:shd w:val="clear" w:color="auto" w:fill="FFFFFF"/>
          </w:rPr>
          <w:t>kino.rambler.ru</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8" w:history="1">
        <w:r w:rsidRPr="00F95D24">
          <w:rPr>
            <w:rFonts w:ascii="Arial" w:eastAsia="Arial" w:hAnsi="Arial" w:cs="Arial"/>
            <w:color w:val="0000FF"/>
            <w:sz w:val="22"/>
            <w:szCs w:val="22"/>
            <w:u w:val="single"/>
            <w:shd w:val="clear" w:color="auto" w:fill="FFFFFF"/>
          </w:rPr>
          <w:t>RuNews24 (runews24.ru), Москва,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59"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0"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1"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2"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3"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4"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5"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6"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w:t>
        </w:r>
        <w:r>
          <w:rPr>
            <w:rFonts w:ascii="Arial" w:eastAsia="Arial" w:hAnsi="Arial" w:cs="Arial"/>
            <w:color w:val="0000FF"/>
            <w:sz w:val="22"/>
            <w:szCs w:val="22"/>
            <w:u w:val="single"/>
            <w:shd w:val="clear" w:color="auto" w:fill="FFFFFF"/>
          </w:rPr>
          <w:t>каяправда</w:t>
        </w:r>
        <w:proofErr w:type="gramStart"/>
        <w:r>
          <w:rPr>
            <w:rFonts w:ascii="Arial" w:eastAsia="Arial" w:hAnsi="Arial" w:cs="Arial"/>
            <w:color w:val="0000FF"/>
            <w:sz w:val="22"/>
            <w:szCs w:val="22"/>
            <w:u w:val="single"/>
            <w:shd w:val="clear" w:color="auto" w:fill="FFFFFF"/>
          </w:rPr>
          <w:t>.т</w:t>
        </w:r>
        <w:proofErr w:type="gramEnd"/>
        <w:r>
          <w:rPr>
            <w:rFonts w:ascii="Arial" w:eastAsia="Arial" w:hAnsi="Arial" w:cs="Arial"/>
            <w:color w:val="0000FF"/>
            <w:sz w:val="22"/>
            <w:szCs w:val="22"/>
            <w:u w:val="single"/>
            <w:shd w:val="clear" w:color="auto" w:fill="FFFFFF"/>
          </w:rPr>
          <w:t>верскаяобласть.рф</w:t>
        </w:r>
        <w:proofErr w:type="spellEnd"/>
        <w:r>
          <w:rPr>
            <w:rFonts w:ascii="Arial" w:eastAsia="Arial" w:hAnsi="Arial" w:cs="Arial"/>
            <w:color w:val="0000FF"/>
            <w:sz w:val="22"/>
            <w:szCs w:val="22"/>
            <w:u w:val="single"/>
            <w:shd w:val="clear" w:color="auto" w:fill="FFFFFF"/>
          </w:rPr>
          <w:t xml:space="preserve">), </w:t>
        </w:r>
        <w:r w:rsidRPr="00F95D24">
          <w:rPr>
            <w:rFonts w:ascii="Arial" w:eastAsia="Arial" w:hAnsi="Arial" w:cs="Arial"/>
            <w:color w:val="0000FF"/>
            <w:sz w:val="22"/>
            <w:szCs w:val="22"/>
            <w:u w:val="single"/>
            <w:shd w:val="clear" w:color="auto" w:fill="FFFFFF"/>
          </w:rPr>
          <w:t>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7" w:history="1">
        <w:r w:rsidRPr="00F95D24">
          <w:rPr>
            <w:rFonts w:ascii="Arial" w:eastAsia="Arial" w:hAnsi="Arial" w:cs="Arial"/>
            <w:color w:val="0000FF"/>
            <w:sz w:val="22"/>
            <w:szCs w:val="22"/>
            <w:u w:val="single"/>
            <w:shd w:val="clear" w:color="auto" w:fill="FFFFFF"/>
          </w:rPr>
          <w:t>БНТВ (</w:t>
        </w:r>
        <w:proofErr w:type="spellStart"/>
        <w:r w:rsidRPr="00F95D24">
          <w:rPr>
            <w:rFonts w:ascii="Arial" w:eastAsia="Arial" w:hAnsi="Arial" w:cs="Arial"/>
            <w:color w:val="0000FF"/>
            <w:sz w:val="22"/>
            <w:szCs w:val="22"/>
            <w:u w:val="single"/>
            <w:shd w:val="clear" w:color="auto" w:fill="FFFFFF"/>
          </w:rPr>
          <w:t>bntva.ru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8"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69"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0" w:history="1">
        <w:r w:rsidRPr="00F95D24">
          <w:rPr>
            <w:rFonts w:ascii="Arial" w:eastAsia="Arial" w:hAnsi="Arial" w:cs="Arial"/>
            <w:color w:val="0000FF"/>
            <w:sz w:val="22"/>
            <w:szCs w:val="22"/>
            <w:u w:val="single"/>
            <w:shd w:val="clear" w:color="auto" w:fill="FFFFFF"/>
          </w:rPr>
          <w:t>Афанасий-бизнес (afanasy.biz),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1"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2"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3" w:history="1">
        <w:r w:rsidRPr="00F95D24">
          <w:rPr>
            <w:rFonts w:ascii="Arial" w:eastAsia="Arial" w:hAnsi="Arial" w:cs="Arial"/>
            <w:color w:val="0000FF"/>
            <w:sz w:val="22"/>
            <w:szCs w:val="22"/>
            <w:u w:val="single"/>
            <w:shd w:val="clear" w:color="auto" w:fill="FFFFFF"/>
          </w:rPr>
          <w:t>Старицкий вестник (st-vestnik.ru), Старица,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4"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lang w:val="en-US"/>
        </w:rPr>
      </w:pPr>
      <w:hyperlink r:id="rId175" w:history="1">
        <w:r w:rsidRPr="00F95D24">
          <w:rPr>
            <w:rFonts w:ascii="Arial" w:eastAsia="Arial" w:hAnsi="Arial" w:cs="Arial"/>
            <w:color w:val="0000FF"/>
            <w:sz w:val="22"/>
            <w:szCs w:val="22"/>
            <w:u w:val="single"/>
            <w:shd w:val="clear" w:color="auto" w:fill="FFFFFF"/>
            <w:lang w:val="en-US"/>
          </w:rPr>
          <w:t xml:space="preserve">PANORAMA PRO (panoramapro.ru),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6"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7"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8"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79"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0"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1"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2"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3"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4"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5"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6" w:history="1">
        <w:r w:rsidRPr="00F95D24">
          <w:rPr>
            <w:rFonts w:ascii="Arial" w:eastAsia="Arial" w:hAnsi="Arial" w:cs="Arial"/>
            <w:color w:val="0000FF"/>
            <w:sz w:val="22"/>
            <w:szCs w:val="22"/>
            <w:u w:val="single"/>
            <w:shd w:val="clear" w:color="auto" w:fill="FFFFFF"/>
          </w:rPr>
          <w:t>Новоторжский вестник (nvestnik.ru), Торжок, 17 марта 2022</w:t>
        </w:r>
      </w:hyperlink>
    </w:p>
    <w:p w:rsidR="00F95D24" w:rsidRPr="00F95D24" w:rsidRDefault="00F95D24" w:rsidP="00F95D24">
      <w:pPr>
        <w:numPr>
          <w:ilvl w:val="0"/>
          <w:numId w:val="2"/>
        </w:numPr>
        <w:tabs>
          <w:tab w:val="left" w:pos="142"/>
        </w:tabs>
        <w:ind w:left="-142" w:firstLine="0"/>
        <w:rPr>
          <w:rFonts w:ascii="Arial" w:eastAsia="Arial" w:hAnsi="Arial" w:cs="Arial"/>
          <w:color w:val="0000FF"/>
          <w:sz w:val="22"/>
          <w:szCs w:val="22"/>
          <w:shd w:val="clear" w:color="auto" w:fill="FFFFFF"/>
        </w:rPr>
      </w:pPr>
      <w:hyperlink r:id="rId187"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823492"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РИА Новости, Москва,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3" w:name="ant_1575050_1945670861"/>
      <w:r w:rsidRPr="00F95D24">
        <w:rPr>
          <w:rFonts w:ascii="Arial" w:eastAsia="Arial" w:hAnsi="Arial" w:cs="Arial"/>
          <w:color w:val="000000"/>
          <w:sz w:val="22"/>
          <w:szCs w:val="22"/>
          <w:shd w:val="clear" w:color="auto" w:fill="FFFFFF"/>
        </w:rPr>
        <w:t>ТВЕРСКИЕ ВЛАСТИ ОБСУДИЛИ МЕРЫ ПО ПОДДЕРЖКЕ ЭКОНОМИКИ И НАСЕЛЕНИЯ</w:t>
      </w:r>
      <w:bookmarkEnd w:id="23"/>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Меры по обеспечению социально-экономической стабильности и защиты населения в Тверской области обсуждались на совещании, которое в четверг провел губернатор региона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188" w:history="1">
        <w:r w:rsidRPr="00F95D24">
          <w:rPr>
            <w:rFonts w:ascii="Arial" w:eastAsia="Arial" w:hAnsi="Arial" w:cs="Arial"/>
            <w:color w:val="0000FF"/>
            <w:sz w:val="22"/>
            <w:szCs w:val="22"/>
            <w:u w:val="single"/>
            <w:shd w:val="clear" w:color="auto" w:fill="FFFFFF"/>
          </w:rPr>
          <w:t>https://ria.ru/20220317/podderzhka-1778734247.html</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89" w:history="1">
        <w:r w:rsidRPr="00F95D24">
          <w:rPr>
            <w:rFonts w:ascii="Arial" w:eastAsia="Arial" w:hAnsi="Arial" w:cs="Arial"/>
            <w:color w:val="0000FF"/>
            <w:sz w:val="22"/>
            <w:szCs w:val="22"/>
            <w:u w:val="single"/>
            <w:shd w:val="clear" w:color="auto" w:fill="FFFFFF"/>
          </w:rPr>
          <w:t>Кашинская газета (kashingazeta.ru), Кашин,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0"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1"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2"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3" w:history="1">
        <w:r w:rsidRPr="00F95D24">
          <w:rPr>
            <w:rFonts w:ascii="Arial" w:eastAsia="Arial" w:hAnsi="Arial" w:cs="Arial"/>
            <w:color w:val="0000FF"/>
            <w:sz w:val="22"/>
            <w:szCs w:val="22"/>
            <w:u w:val="single"/>
            <w:shd w:val="clear" w:color="auto" w:fill="FFFFFF"/>
          </w:rPr>
          <w:t>Новоторжский вестник (nvestnik.ru), Торжок,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4"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5" w:history="1">
        <w:r w:rsidRPr="00F95D24">
          <w:rPr>
            <w:rFonts w:ascii="Arial" w:eastAsia="Arial" w:hAnsi="Arial" w:cs="Arial"/>
            <w:color w:val="0000FF"/>
            <w:sz w:val="22"/>
            <w:szCs w:val="22"/>
            <w:u w:val="single"/>
            <w:shd w:val="clear" w:color="auto" w:fill="FFFFFF"/>
          </w:rPr>
          <w:t>Заря (konzarya.ru), Конаково,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6"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7"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8"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199"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0"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lang w:val="en-US"/>
        </w:rPr>
      </w:pPr>
      <w:hyperlink r:id="rId201" w:history="1">
        <w:r w:rsidRPr="00F95D24">
          <w:rPr>
            <w:rFonts w:ascii="Arial" w:eastAsia="Arial" w:hAnsi="Arial" w:cs="Arial"/>
            <w:color w:val="0000FF"/>
            <w:sz w:val="22"/>
            <w:szCs w:val="22"/>
            <w:u w:val="single"/>
            <w:shd w:val="clear" w:color="auto" w:fill="FFFFFF"/>
            <w:lang w:val="en-US"/>
          </w:rPr>
          <w:t xml:space="preserve">PANORAMA PRO (panoramapro.ru),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2"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lang w:val="en-US"/>
        </w:rPr>
      </w:pPr>
      <w:hyperlink r:id="rId203" w:history="1">
        <w:r w:rsidRPr="00F95D24">
          <w:rPr>
            <w:rFonts w:ascii="Arial" w:eastAsia="Arial" w:hAnsi="Arial" w:cs="Arial"/>
            <w:color w:val="0000FF"/>
            <w:sz w:val="22"/>
            <w:szCs w:val="22"/>
            <w:u w:val="single"/>
            <w:shd w:val="clear" w:color="auto" w:fill="FFFFFF"/>
            <w:lang w:val="en-US"/>
          </w:rPr>
          <w:t xml:space="preserve">PANORAMA PRO (panoramapro.ru),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4"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5" w:history="1">
        <w:proofErr w:type="gramStart"/>
        <w:r w:rsidRPr="00F95D24">
          <w:rPr>
            <w:rFonts w:ascii="Arial" w:eastAsia="Arial" w:hAnsi="Arial" w:cs="Arial"/>
            <w:color w:val="0000FF"/>
            <w:sz w:val="22"/>
            <w:szCs w:val="22"/>
            <w:u w:val="single"/>
            <w:shd w:val="clear" w:color="auto" w:fill="FFFFFF"/>
          </w:rPr>
          <w:t>Комсомольская</w:t>
        </w:r>
        <w:proofErr w:type="gram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tver.kp.ru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6"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7"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8"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09"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0"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1"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2"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3"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5" w:history="1">
        <w:r w:rsidRPr="00F95D24">
          <w:rPr>
            <w:rFonts w:ascii="Arial" w:eastAsia="Arial" w:hAnsi="Arial" w:cs="Arial"/>
            <w:color w:val="0000FF"/>
            <w:sz w:val="22"/>
            <w:szCs w:val="22"/>
            <w:u w:val="single"/>
            <w:shd w:val="clear" w:color="auto" w:fill="FFFFFF"/>
          </w:rPr>
          <w:t>Старицкий вестник (st-vestnik.ru), Старица,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6" w:history="1">
        <w:r w:rsidRPr="00F95D24">
          <w:rPr>
            <w:rFonts w:ascii="Arial" w:eastAsia="Arial" w:hAnsi="Arial" w:cs="Arial"/>
            <w:color w:val="0000FF"/>
            <w:sz w:val="22"/>
            <w:szCs w:val="22"/>
            <w:u w:val="single"/>
            <w:shd w:val="clear" w:color="auto" w:fill="FFFFFF"/>
          </w:rPr>
          <w:t>Знамя (kuvznama.ru), Кувшиново,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7"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8"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19"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20"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21"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3"/>
        </w:numPr>
        <w:tabs>
          <w:tab w:val="clear" w:pos="3054"/>
          <w:tab w:val="left" w:pos="142"/>
          <w:tab w:val="num" w:pos="720"/>
        </w:tabs>
        <w:ind w:left="-142" w:firstLine="0"/>
        <w:rPr>
          <w:rFonts w:ascii="Arial" w:eastAsia="Arial" w:hAnsi="Arial" w:cs="Arial"/>
          <w:color w:val="0000FF"/>
          <w:sz w:val="22"/>
          <w:szCs w:val="22"/>
          <w:shd w:val="clear" w:color="auto" w:fill="FFFFFF"/>
        </w:rPr>
      </w:pPr>
      <w:hyperlink r:id="rId222" w:history="1">
        <w:r w:rsidRPr="00F95D24">
          <w:rPr>
            <w:rFonts w:ascii="Arial" w:eastAsia="Arial" w:hAnsi="Arial" w:cs="Arial"/>
            <w:color w:val="0000FF"/>
            <w:sz w:val="22"/>
            <w:szCs w:val="22"/>
            <w:u w:val="single"/>
            <w:shd w:val="clear" w:color="auto" w:fill="FFFFFF"/>
          </w:rPr>
          <w:t>Афанасий-бизнес (afanasy.biz),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670861"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Тверские ведомости (vedtver.ru),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4" w:name="ant_1575050_1945477800"/>
      <w:r w:rsidRPr="00F95D24">
        <w:rPr>
          <w:rFonts w:ascii="Arial" w:eastAsia="Arial" w:hAnsi="Arial" w:cs="Arial"/>
          <w:color w:val="000000"/>
          <w:sz w:val="22"/>
          <w:szCs w:val="22"/>
          <w:shd w:val="clear" w:color="auto" w:fill="FFFFFF"/>
        </w:rPr>
        <w:t>АНДРЕЙ НИКОЛАШКИН: НАЦИОНАЛЬНЫЕ ПРОЕКТЫ ДОЛЖНЫ БЫТЬ ВЫПОЛНЕНЫ В ПОЛНОМ ОБЪЕМЕ</w:t>
      </w:r>
      <w:bookmarkEnd w:id="24"/>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 Принятый на предыдущем заседании Правительства Тверской области региональный план по обеспечению устойчивого развития экономики должен активно использоваться для достижения национальных целей развития в нашем регионе. При необходимости проработаем дополнительные меры поддержки, - подчеркивает губернатор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 xml:space="preserve">...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223" w:history="1">
        <w:r w:rsidRPr="00F95D24">
          <w:rPr>
            <w:rFonts w:ascii="Arial" w:eastAsia="Arial" w:hAnsi="Arial" w:cs="Arial"/>
            <w:color w:val="0000FF"/>
            <w:sz w:val="22"/>
            <w:szCs w:val="22"/>
            <w:u w:val="single"/>
            <w:shd w:val="clear" w:color="auto" w:fill="FFFFFF"/>
          </w:rPr>
          <w:t>https://vedtver.ru/news/opinions/andrej-nikolashkin-nacionalnye-proekty-dolzhny-byt-vypolneny-v-polnom-obeme/</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5"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6"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7"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8"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29"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0"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1"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2"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3"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4"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5"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6"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7"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8"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39"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0"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1"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2"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3"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4"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5"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6"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7"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8"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49"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0"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1"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2"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3"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4"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5"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6"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7"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8"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59"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60"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61"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62"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hyperlink r:id="rId263"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Старицкий вестник, Старица, 18 марта 2022</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Кимры Сегодня, Кимры, 18 марта 2022</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 xml:space="preserve">Лесной вестник, с. </w:t>
      </w:r>
      <w:proofErr w:type="gramStart"/>
      <w:r w:rsidRPr="00F95D24">
        <w:rPr>
          <w:rFonts w:ascii="Arial" w:eastAsia="Arial" w:hAnsi="Arial" w:cs="Arial"/>
          <w:color w:val="0000FF"/>
          <w:sz w:val="22"/>
          <w:szCs w:val="22"/>
          <w:shd w:val="clear" w:color="auto" w:fill="FFFFFF"/>
        </w:rPr>
        <w:t>Лесное</w:t>
      </w:r>
      <w:proofErr w:type="gramEnd"/>
      <w:r w:rsidRPr="00F95D24">
        <w:rPr>
          <w:rFonts w:ascii="Arial" w:eastAsia="Arial" w:hAnsi="Arial" w:cs="Arial"/>
          <w:color w:val="0000FF"/>
          <w:sz w:val="22"/>
          <w:szCs w:val="22"/>
          <w:shd w:val="clear" w:color="auto" w:fill="FFFFFF"/>
        </w:rPr>
        <w:t xml:space="preserve"> (Тверская обл.), 18 марта 2022</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proofErr w:type="spellStart"/>
      <w:r w:rsidRPr="00F95D24">
        <w:rPr>
          <w:rFonts w:ascii="Arial" w:eastAsia="Arial" w:hAnsi="Arial" w:cs="Arial"/>
          <w:color w:val="0000FF"/>
          <w:sz w:val="22"/>
          <w:szCs w:val="22"/>
          <w:shd w:val="clear" w:color="auto" w:fill="FFFFFF"/>
        </w:rPr>
        <w:t>Сонковский</w:t>
      </w:r>
      <w:proofErr w:type="spellEnd"/>
      <w:r w:rsidRPr="00F95D24">
        <w:rPr>
          <w:rFonts w:ascii="Arial" w:eastAsia="Arial" w:hAnsi="Arial" w:cs="Arial"/>
          <w:color w:val="0000FF"/>
          <w:sz w:val="22"/>
          <w:szCs w:val="22"/>
          <w:shd w:val="clear" w:color="auto" w:fill="FFFFFF"/>
        </w:rPr>
        <w:t xml:space="preserve"> вестник, п.г.т. Сонково, 18 марта 2022</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Кашинская газета, Кашин, 18 марта 2022</w:t>
      </w:r>
    </w:p>
    <w:p w:rsidR="00F95D24" w:rsidRPr="00F95D24" w:rsidRDefault="00F95D24" w:rsidP="00F95D24">
      <w:pPr>
        <w:numPr>
          <w:ilvl w:val="0"/>
          <w:numId w:val="4"/>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 xml:space="preserve">Вести </w:t>
      </w:r>
      <w:proofErr w:type="spellStart"/>
      <w:r w:rsidRPr="00F95D24">
        <w:rPr>
          <w:rFonts w:ascii="Arial" w:eastAsia="Arial" w:hAnsi="Arial" w:cs="Arial"/>
          <w:color w:val="0000FF"/>
          <w:sz w:val="22"/>
          <w:szCs w:val="22"/>
          <w:shd w:val="clear" w:color="auto" w:fill="FFFFFF"/>
        </w:rPr>
        <w:t>Максатихи</w:t>
      </w:r>
      <w:proofErr w:type="spellEnd"/>
      <w:r w:rsidRPr="00F95D24">
        <w:rPr>
          <w:rFonts w:ascii="Arial" w:eastAsia="Arial" w:hAnsi="Arial" w:cs="Arial"/>
          <w:color w:val="0000FF"/>
          <w:sz w:val="22"/>
          <w:szCs w:val="22"/>
          <w:shd w:val="clear" w:color="auto" w:fill="FFFFFF"/>
        </w:rPr>
        <w:t xml:space="preserve">, п.г.т. </w:t>
      </w:r>
      <w:proofErr w:type="spellStart"/>
      <w:r w:rsidRPr="00F95D24">
        <w:rPr>
          <w:rFonts w:ascii="Arial" w:eastAsia="Arial" w:hAnsi="Arial" w:cs="Arial"/>
          <w:color w:val="0000FF"/>
          <w:sz w:val="22"/>
          <w:szCs w:val="22"/>
          <w:shd w:val="clear" w:color="auto" w:fill="FFFFFF"/>
        </w:rPr>
        <w:t>Максатиха</w:t>
      </w:r>
      <w:proofErr w:type="spellEnd"/>
      <w:r w:rsidRPr="00F95D24">
        <w:rPr>
          <w:rFonts w:ascii="Arial" w:eastAsia="Arial" w:hAnsi="Arial" w:cs="Arial"/>
          <w:color w:val="0000FF"/>
          <w:sz w:val="22"/>
          <w:szCs w:val="22"/>
          <w:shd w:val="clear" w:color="auto" w:fill="FFFFFF"/>
        </w:rPr>
        <w:t>, 18 марта 2022</w:t>
      </w:r>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477800"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РИА Новости, Москва,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5" w:name="ant_1575050_1945580669"/>
      <w:r w:rsidRPr="00F95D24">
        <w:rPr>
          <w:rFonts w:ascii="Arial" w:eastAsia="Arial" w:hAnsi="Arial" w:cs="Arial"/>
          <w:color w:val="000000"/>
          <w:sz w:val="22"/>
          <w:szCs w:val="22"/>
          <w:shd w:val="clear" w:color="auto" w:fill="FFFFFF"/>
        </w:rPr>
        <w:t>В ТВЕРСКОЙ ОБЛАСТИ БУДУТ ПРОИЗВОДИТЬ МАШИНЫ ДЛЯ НЕФТЕГАЗОВОЙ ПРОМЫШЛЕННОСТИ</w:t>
      </w:r>
      <w:bookmarkEnd w:id="25"/>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Как считает губернатор региона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 xml:space="preserve">, главная задача - предоставление условий для развития бизнеса, чтобы люди создавали собственные продукты, развивали свои проекты, открывали новые рабочие места...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264" w:history="1">
        <w:r w:rsidRPr="00F95D24">
          <w:rPr>
            <w:rFonts w:ascii="Arial" w:eastAsia="Arial" w:hAnsi="Arial" w:cs="Arial"/>
            <w:color w:val="0000FF"/>
            <w:sz w:val="22"/>
            <w:szCs w:val="22"/>
            <w:u w:val="single"/>
            <w:shd w:val="clear" w:color="auto" w:fill="FFFFFF"/>
          </w:rPr>
          <w:t>https://ria.ru/20220317/proizvodstvo-1778716005.html</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65" w:history="1">
        <w:r w:rsidRPr="00F95D24">
          <w:rPr>
            <w:rFonts w:ascii="Arial" w:eastAsia="Arial" w:hAnsi="Arial" w:cs="Arial"/>
            <w:color w:val="0000FF"/>
            <w:sz w:val="22"/>
            <w:szCs w:val="22"/>
            <w:u w:val="single"/>
            <w:shd w:val="clear" w:color="auto" w:fill="FFFFFF"/>
          </w:rPr>
          <w:t>News2world.net, Москва, 18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66" w:history="1">
        <w:r w:rsidRPr="00F95D24">
          <w:rPr>
            <w:rFonts w:ascii="Arial" w:eastAsia="Arial" w:hAnsi="Arial" w:cs="Arial"/>
            <w:color w:val="0000FF"/>
            <w:sz w:val="22"/>
            <w:szCs w:val="22"/>
            <w:u w:val="single"/>
            <w:shd w:val="clear" w:color="auto" w:fill="FFFFFF"/>
          </w:rPr>
          <w:t>Feedline.net (ru.feedline.net), Москва,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67" w:history="1">
        <w:r w:rsidRPr="00F95D24">
          <w:rPr>
            <w:rFonts w:ascii="Arial" w:eastAsia="Arial" w:hAnsi="Arial" w:cs="Arial"/>
            <w:color w:val="0000FF"/>
            <w:sz w:val="22"/>
            <w:szCs w:val="22"/>
            <w:u w:val="single"/>
            <w:shd w:val="clear" w:color="auto" w:fill="FFFFFF"/>
          </w:rPr>
          <w:t>Кашинская газета (kashingazeta.ru), Кашин,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68"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69" w:history="1">
        <w:r w:rsidRPr="00F95D24">
          <w:rPr>
            <w:rFonts w:ascii="Arial" w:eastAsia="Arial" w:hAnsi="Arial" w:cs="Arial"/>
            <w:color w:val="0000FF"/>
            <w:sz w:val="22"/>
            <w:szCs w:val="22"/>
            <w:u w:val="single"/>
            <w:shd w:val="clear" w:color="auto" w:fill="FFFFFF"/>
          </w:rPr>
          <w:t>Тверской проспект (tp.tver.ru),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0"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1"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2" w:history="1">
        <w:r w:rsidRPr="00F95D24">
          <w:rPr>
            <w:rFonts w:ascii="Arial" w:eastAsia="Arial" w:hAnsi="Arial" w:cs="Arial"/>
            <w:color w:val="0000FF"/>
            <w:sz w:val="22"/>
            <w:szCs w:val="22"/>
            <w:u w:val="single"/>
            <w:shd w:val="clear" w:color="auto" w:fill="FFFFFF"/>
          </w:rPr>
          <w:t>Край справедливости (ks-region69.com),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3"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4"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5"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276" w:history="1">
        <w:r w:rsidRPr="00F95D24">
          <w:rPr>
            <w:rFonts w:ascii="Arial" w:eastAsia="Arial" w:hAnsi="Arial" w:cs="Arial"/>
            <w:color w:val="0000FF"/>
            <w:sz w:val="22"/>
            <w:szCs w:val="22"/>
            <w:u w:val="single"/>
            <w:shd w:val="clear" w:color="auto" w:fill="FFFFFF"/>
            <w:lang w:val="en-US"/>
          </w:rPr>
          <w:t xml:space="preserve">PANORAMA PRO (panoramapro.ru),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7"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8" w:history="1">
        <w:r w:rsidRPr="00F95D24">
          <w:rPr>
            <w:rFonts w:ascii="Arial" w:eastAsia="Arial" w:hAnsi="Arial" w:cs="Arial"/>
            <w:color w:val="0000FF"/>
            <w:sz w:val="22"/>
            <w:szCs w:val="22"/>
            <w:u w:val="single"/>
            <w:shd w:val="clear" w:color="auto" w:fill="FFFFFF"/>
          </w:rPr>
          <w:t>Аргументы и Факты (tver.aif.ru),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79" w:history="1">
        <w:r w:rsidRPr="00F95D24">
          <w:rPr>
            <w:rFonts w:ascii="Arial" w:eastAsia="Arial" w:hAnsi="Arial" w:cs="Arial"/>
            <w:color w:val="0000FF"/>
            <w:sz w:val="22"/>
            <w:szCs w:val="22"/>
            <w:u w:val="single"/>
            <w:shd w:val="clear" w:color="auto" w:fill="FFFFFF"/>
          </w:rPr>
          <w:t>Кимрский вестник (kimvestnik.ru), Кимры,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0"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lang w:val="en-US"/>
        </w:rPr>
      </w:pPr>
      <w:hyperlink r:id="rId281" w:history="1">
        <w:r w:rsidRPr="00F95D24">
          <w:rPr>
            <w:rFonts w:ascii="Arial" w:eastAsia="Arial" w:hAnsi="Arial" w:cs="Arial"/>
            <w:color w:val="0000FF"/>
            <w:sz w:val="22"/>
            <w:szCs w:val="22"/>
            <w:u w:val="single"/>
            <w:shd w:val="clear" w:color="auto" w:fill="FFFFFF"/>
            <w:lang w:val="en-US"/>
          </w:rPr>
          <w:t xml:space="preserve">PANORAMA PRO (panoramapro.ru),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2"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3"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4"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5"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6" w:history="1">
        <w:proofErr w:type="spellStart"/>
        <w:r w:rsidRPr="00F95D24">
          <w:rPr>
            <w:rFonts w:ascii="Arial" w:eastAsia="Arial" w:hAnsi="Arial" w:cs="Arial"/>
            <w:color w:val="0000FF"/>
            <w:sz w:val="22"/>
            <w:szCs w:val="22"/>
            <w:u w:val="single"/>
            <w:shd w:val="clear" w:color="auto" w:fill="FFFFFF"/>
          </w:rPr>
          <w:t>Бежецкая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bzgazeta.ru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7" w:history="1">
        <w:r w:rsidRPr="00F95D24">
          <w:rPr>
            <w:rFonts w:ascii="Arial" w:eastAsia="Arial" w:hAnsi="Arial" w:cs="Arial"/>
            <w:color w:val="0000FF"/>
            <w:sz w:val="22"/>
            <w:szCs w:val="22"/>
            <w:u w:val="single"/>
            <w:shd w:val="clear" w:color="auto" w:fill="FFFFFF"/>
          </w:rPr>
          <w:t>БНТВ (</w:t>
        </w:r>
        <w:proofErr w:type="spellStart"/>
        <w:r w:rsidRPr="00F95D24">
          <w:rPr>
            <w:rFonts w:ascii="Arial" w:eastAsia="Arial" w:hAnsi="Arial" w:cs="Arial"/>
            <w:color w:val="0000FF"/>
            <w:sz w:val="22"/>
            <w:szCs w:val="22"/>
            <w:u w:val="single"/>
            <w:shd w:val="clear" w:color="auto" w:fill="FFFFFF"/>
          </w:rPr>
          <w:t>bntva.ru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8"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89"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0"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1"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2" w:history="1">
        <w:r w:rsidRPr="00F95D24">
          <w:rPr>
            <w:rFonts w:ascii="Arial" w:eastAsia="Arial" w:hAnsi="Arial" w:cs="Arial"/>
            <w:color w:val="0000FF"/>
            <w:sz w:val="22"/>
            <w:szCs w:val="22"/>
            <w:u w:val="single"/>
            <w:shd w:val="clear" w:color="auto" w:fill="FFFFFF"/>
          </w:rPr>
          <w:t>Заря (konzarya.ru), Конаково,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3"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4" w:history="1">
        <w:r w:rsidRPr="00F95D24">
          <w:rPr>
            <w:rFonts w:ascii="Arial" w:eastAsia="Arial" w:hAnsi="Arial" w:cs="Arial"/>
            <w:color w:val="0000FF"/>
            <w:sz w:val="22"/>
            <w:szCs w:val="22"/>
            <w:u w:val="single"/>
            <w:shd w:val="clear" w:color="auto" w:fill="FFFFFF"/>
          </w:rPr>
          <w:t>Удомельская газета (udomelskaya-gazeta.ru), Удомля,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5"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6"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7"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8" w:history="1">
        <w:r w:rsidRPr="00F95D24">
          <w:rPr>
            <w:rFonts w:ascii="Arial" w:eastAsia="Arial" w:hAnsi="Arial" w:cs="Arial"/>
            <w:color w:val="0000FF"/>
            <w:sz w:val="22"/>
            <w:szCs w:val="22"/>
            <w:u w:val="single"/>
            <w:shd w:val="clear" w:color="auto" w:fill="FFFFFF"/>
          </w:rPr>
          <w:t>Знамя (kuvznama.ru), Кувшиново,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299" w:history="1">
        <w:r w:rsidRPr="00F95D24">
          <w:rPr>
            <w:rFonts w:ascii="Arial" w:eastAsia="Arial" w:hAnsi="Arial" w:cs="Arial"/>
            <w:color w:val="0000FF"/>
            <w:sz w:val="22"/>
            <w:szCs w:val="22"/>
            <w:u w:val="single"/>
            <w:shd w:val="clear" w:color="auto" w:fill="FFFFFF"/>
          </w:rPr>
          <w:t>Tverigrad.ru,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300" w:history="1">
        <w:proofErr w:type="spellStart"/>
        <w:r w:rsidRPr="00F95D24">
          <w:rPr>
            <w:rFonts w:ascii="Arial" w:eastAsia="Arial" w:hAnsi="Arial" w:cs="Arial"/>
            <w:color w:val="0000FF"/>
            <w:sz w:val="22"/>
            <w:szCs w:val="22"/>
            <w:u w:val="single"/>
            <w:shd w:val="clear" w:color="auto" w:fill="FFFFFF"/>
          </w:rPr>
          <w:t>РегиоН</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regionews.ru</w:t>
        </w:r>
        <w:proofErr w:type="spellEnd"/>
        <w:r w:rsidRPr="00F95D24">
          <w:rPr>
            <w:rFonts w:ascii="Arial" w:eastAsia="Arial" w:hAnsi="Arial" w:cs="Arial"/>
            <w:color w:val="0000FF"/>
            <w:sz w:val="22"/>
            <w:szCs w:val="22"/>
            <w:u w:val="single"/>
            <w:shd w:val="clear" w:color="auto" w:fill="FFFFFF"/>
          </w:rPr>
          <w:t>), Москва,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301"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5"/>
        </w:numPr>
        <w:tabs>
          <w:tab w:val="left" w:pos="142"/>
        </w:tabs>
        <w:ind w:left="-142" w:firstLine="0"/>
        <w:rPr>
          <w:rFonts w:ascii="Arial" w:eastAsia="Arial" w:hAnsi="Arial" w:cs="Arial"/>
          <w:color w:val="0000FF"/>
          <w:sz w:val="22"/>
          <w:szCs w:val="22"/>
          <w:shd w:val="clear" w:color="auto" w:fill="FFFFFF"/>
        </w:rPr>
      </w:pPr>
      <w:hyperlink r:id="rId302"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580669"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Tverigrad.ru,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6" w:name="ant_1575050_1945149039"/>
      <w:r w:rsidRPr="00F95D24">
        <w:rPr>
          <w:rFonts w:ascii="Arial" w:eastAsia="Arial" w:hAnsi="Arial" w:cs="Arial"/>
          <w:color w:val="000000"/>
          <w:sz w:val="22"/>
          <w:szCs w:val="22"/>
          <w:shd w:val="clear" w:color="auto" w:fill="FFFFFF"/>
        </w:rPr>
        <w:t xml:space="preserve">ГУБЕРНАТОР ОБСУДИЛ </w:t>
      </w:r>
      <w:proofErr w:type="gramStart"/>
      <w:r w:rsidRPr="00F95D24">
        <w:rPr>
          <w:rFonts w:ascii="Arial" w:eastAsia="Arial" w:hAnsi="Arial" w:cs="Arial"/>
          <w:color w:val="000000"/>
          <w:sz w:val="22"/>
          <w:szCs w:val="22"/>
          <w:shd w:val="clear" w:color="auto" w:fill="FFFFFF"/>
        </w:rPr>
        <w:t>С</w:t>
      </w:r>
      <w:proofErr w:type="gramEnd"/>
      <w:r w:rsidRPr="00F95D24">
        <w:rPr>
          <w:rFonts w:ascii="Arial" w:eastAsia="Arial" w:hAnsi="Arial" w:cs="Arial"/>
          <w:color w:val="000000"/>
          <w:sz w:val="22"/>
          <w:szCs w:val="22"/>
          <w:shd w:val="clear" w:color="auto" w:fill="FFFFFF"/>
        </w:rPr>
        <w:t xml:space="preserve"> </w:t>
      </w:r>
      <w:proofErr w:type="gramStart"/>
      <w:r w:rsidRPr="00F95D24">
        <w:rPr>
          <w:rFonts w:ascii="Arial" w:eastAsia="Arial" w:hAnsi="Arial" w:cs="Arial"/>
          <w:color w:val="000000"/>
          <w:sz w:val="22"/>
          <w:szCs w:val="22"/>
          <w:shd w:val="clear" w:color="auto" w:fill="FFFFFF"/>
        </w:rPr>
        <w:t>РУКОВОДИТЕЛЬ</w:t>
      </w:r>
      <w:proofErr w:type="gramEnd"/>
      <w:r w:rsidRPr="00F95D24">
        <w:rPr>
          <w:rFonts w:ascii="Arial" w:eastAsia="Arial" w:hAnsi="Arial" w:cs="Arial"/>
          <w:color w:val="000000"/>
          <w:sz w:val="22"/>
          <w:szCs w:val="22"/>
          <w:shd w:val="clear" w:color="auto" w:fill="FFFFFF"/>
        </w:rPr>
        <w:t xml:space="preserve"> АППАРАТА ПРАВИТЕЛЬСТВА РФ ПРАЗДНОВАНИЕ 950-ЛЕТИЯ ТОРОПЦА</w:t>
      </w:r>
      <w:bookmarkEnd w:id="26"/>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Губернатор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 xml:space="preserve"> обсудил с вице-премьером Правительства РФ Дмитрием </w:t>
      </w:r>
      <w:proofErr w:type="spellStart"/>
      <w:r w:rsidRPr="00F95D24">
        <w:rPr>
          <w:rFonts w:ascii="Arial" w:eastAsia="Arial" w:hAnsi="Arial" w:cs="Arial"/>
          <w:color w:val="000000"/>
          <w:sz w:val="22"/>
          <w:szCs w:val="22"/>
          <w:shd w:val="clear" w:color="auto" w:fill="FFFFFF"/>
        </w:rPr>
        <w:t>Григоренко</w:t>
      </w:r>
      <w:proofErr w:type="spellEnd"/>
      <w:r w:rsidRPr="00F95D24">
        <w:rPr>
          <w:rFonts w:ascii="Arial" w:eastAsia="Arial" w:hAnsi="Arial" w:cs="Arial"/>
          <w:color w:val="000000"/>
          <w:sz w:val="22"/>
          <w:szCs w:val="22"/>
          <w:shd w:val="clear" w:color="auto" w:fill="FFFFFF"/>
        </w:rPr>
        <w:t xml:space="preserve"> подготовку к празднованию в 2024 году 950-летия города Торопца... Заместитель Председателя Правительства - руководитель аппарата Правительства России Дмитрий </w:t>
      </w:r>
      <w:proofErr w:type="spellStart"/>
      <w:r w:rsidRPr="00F95D24">
        <w:rPr>
          <w:rFonts w:ascii="Arial" w:eastAsia="Arial" w:hAnsi="Arial" w:cs="Arial"/>
          <w:color w:val="000000"/>
          <w:sz w:val="22"/>
          <w:szCs w:val="22"/>
          <w:shd w:val="clear" w:color="auto" w:fill="FFFFFF"/>
        </w:rPr>
        <w:t>Григоренко</w:t>
      </w:r>
      <w:proofErr w:type="spellEnd"/>
      <w:r w:rsidRPr="00F95D24">
        <w:rPr>
          <w:rFonts w:ascii="Arial" w:eastAsia="Arial" w:hAnsi="Arial" w:cs="Arial"/>
          <w:color w:val="000000"/>
          <w:sz w:val="22"/>
          <w:szCs w:val="22"/>
          <w:shd w:val="clear" w:color="auto" w:fill="FFFFFF"/>
        </w:rPr>
        <w:t xml:space="preserve"> и </w:t>
      </w:r>
      <w:r w:rsidRPr="00F95D24">
        <w:rPr>
          <w:rFonts w:ascii="Arial" w:eastAsia="Arial" w:hAnsi="Arial" w:cs="Arial"/>
          <w:color w:val="000000"/>
          <w:sz w:val="22"/>
          <w:szCs w:val="22"/>
          <w:shd w:val="clear" w:color="auto" w:fill="C0C0C0"/>
        </w:rPr>
        <w:t>Губернатор Тверской области Игорь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303" w:history="1">
        <w:r w:rsidRPr="00F95D24">
          <w:rPr>
            <w:rFonts w:ascii="Arial" w:eastAsia="Arial" w:hAnsi="Arial" w:cs="Arial"/>
            <w:color w:val="0000FF"/>
            <w:sz w:val="22"/>
            <w:szCs w:val="22"/>
            <w:u w:val="single"/>
            <w:shd w:val="clear" w:color="auto" w:fill="FFFFFF"/>
          </w:rPr>
          <w:t>https://tverigrad.ru/publication/gubernator-obsudil-s-rukovoditel-apparata-pravitelstva-rf-prazdnovanie-950-letija-toropca/</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4"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5" w:history="1">
        <w:r w:rsidRPr="00F95D24">
          <w:rPr>
            <w:rFonts w:ascii="Arial" w:eastAsia="Arial" w:hAnsi="Arial" w:cs="Arial"/>
            <w:color w:val="0000FF"/>
            <w:sz w:val="22"/>
            <w:szCs w:val="22"/>
            <w:u w:val="single"/>
            <w:shd w:val="clear" w:color="auto" w:fill="FFFFFF"/>
          </w:rPr>
          <w:t>Вся Тверь (</w:t>
        </w:r>
        <w:proofErr w:type="spellStart"/>
        <w:r w:rsidRPr="00F95D24">
          <w:rPr>
            <w:rFonts w:ascii="Arial" w:eastAsia="Arial" w:hAnsi="Arial" w:cs="Arial"/>
            <w:color w:val="0000FF"/>
            <w:sz w:val="22"/>
            <w:szCs w:val="22"/>
            <w:u w:val="single"/>
            <w:shd w:val="clear" w:color="auto" w:fill="FFFFFF"/>
          </w:rPr>
          <w:t>газета-вся-тверь</w:t>
        </w:r>
        <w:proofErr w:type="gramStart"/>
        <w:r w:rsidRPr="00F95D24">
          <w:rPr>
            <w:rFonts w:ascii="Arial" w:eastAsia="Arial" w:hAnsi="Arial" w:cs="Arial"/>
            <w:color w:val="0000FF"/>
            <w:sz w:val="22"/>
            <w:szCs w:val="22"/>
            <w:u w:val="single"/>
            <w:shd w:val="clear" w:color="auto" w:fill="FFFFFF"/>
          </w:rPr>
          <w:t>.р</w:t>
        </w:r>
        <w:proofErr w:type="gramEnd"/>
        <w:r w:rsidRPr="00F95D24">
          <w:rPr>
            <w:rFonts w:ascii="Arial" w:eastAsia="Arial" w:hAnsi="Arial" w:cs="Arial"/>
            <w:color w:val="0000FF"/>
            <w:sz w:val="22"/>
            <w:szCs w:val="22"/>
            <w:u w:val="single"/>
            <w:shd w:val="clear" w:color="auto" w:fill="FFFFFF"/>
          </w:rPr>
          <w:t>ф</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6" w:history="1">
        <w:proofErr w:type="spellStart"/>
        <w:r w:rsidRPr="00F95D24">
          <w:rPr>
            <w:rFonts w:ascii="Arial" w:eastAsia="Arial" w:hAnsi="Arial" w:cs="Arial"/>
            <w:color w:val="0000FF"/>
            <w:sz w:val="22"/>
            <w:szCs w:val="22"/>
            <w:u w:val="single"/>
            <w:shd w:val="clear" w:color="auto" w:fill="FFFFFF"/>
          </w:rPr>
          <w:t>TvTver.ru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7" w:history="1">
        <w:r w:rsidRPr="00F95D24">
          <w:rPr>
            <w:rFonts w:ascii="Arial" w:eastAsia="Arial" w:hAnsi="Arial" w:cs="Arial"/>
            <w:color w:val="0000FF"/>
            <w:sz w:val="22"/>
            <w:szCs w:val="22"/>
            <w:u w:val="single"/>
            <w:shd w:val="clear" w:color="auto" w:fill="FFFFFF"/>
          </w:rPr>
          <w:t>Караван Ярмарка (</w:t>
        </w:r>
        <w:proofErr w:type="spellStart"/>
        <w:r w:rsidRPr="00F95D24">
          <w:rPr>
            <w:rFonts w:ascii="Arial" w:eastAsia="Arial" w:hAnsi="Arial" w:cs="Arial"/>
            <w:color w:val="0000FF"/>
            <w:sz w:val="22"/>
            <w:szCs w:val="22"/>
            <w:u w:val="single"/>
            <w:shd w:val="clear" w:color="auto" w:fill="FFFFFF"/>
          </w:rPr>
          <w:t>karavantver.ru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8"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09"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0" w:history="1">
        <w:r w:rsidRPr="00F95D24">
          <w:rPr>
            <w:rFonts w:ascii="Arial" w:eastAsia="Arial" w:hAnsi="Arial" w:cs="Arial"/>
            <w:color w:val="0000FF"/>
            <w:sz w:val="22"/>
            <w:szCs w:val="22"/>
            <w:u w:val="single"/>
            <w:shd w:val="clear" w:color="auto" w:fill="FFFFFF"/>
          </w:rPr>
          <w:t>RuNews24 (runews24.ru), Москва,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1"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2"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3"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4"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lang w:val="en-US"/>
        </w:rPr>
      </w:pPr>
      <w:hyperlink r:id="rId315" w:history="1">
        <w:proofErr w:type="spellStart"/>
        <w:r w:rsidRPr="00F95D24">
          <w:rPr>
            <w:rFonts w:ascii="Arial" w:eastAsia="Arial" w:hAnsi="Arial" w:cs="Arial"/>
            <w:color w:val="0000FF"/>
            <w:sz w:val="22"/>
            <w:szCs w:val="22"/>
            <w:u w:val="single"/>
            <w:shd w:val="clear" w:color="auto" w:fill="FFFFFF"/>
            <w:lang w:val="en-US"/>
          </w:rPr>
          <w:t>Tver</w:t>
        </w:r>
        <w:proofErr w:type="spellEnd"/>
        <w:r w:rsidRPr="00F95D24">
          <w:rPr>
            <w:rFonts w:ascii="Arial" w:eastAsia="Arial" w:hAnsi="Arial" w:cs="Arial"/>
            <w:color w:val="0000FF"/>
            <w:sz w:val="22"/>
            <w:szCs w:val="22"/>
            <w:u w:val="single"/>
            <w:shd w:val="clear" w:color="auto" w:fill="FFFFFF"/>
            <w:lang w:val="en-US"/>
          </w:rPr>
          <w:t xml:space="preserve">-portal (tver-portal.ru), </w:t>
        </w:r>
        <w:r w:rsidRPr="00F95D24">
          <w:rPr>
            <w:rFonts w:ascii="Arial" w:eastAsia="Arial" w:hAnsi="Arial" w:cs="Arial"/>
            <w:color w:val="0000FF"/>
            <w:sz w:val="22"/>
            <w:szCs w:val="22"/>
            <w:u w:val="single"/>
            <w:shd w:val="clear" w:color="auto" w:fill="FFFFFF"/>
          </w:rPr>
          <w:t>Тверь</w:t>
        </w:r>
        <w:r w:rsidRPr="00F95D24">
          <w:rPr>
            <w:rFonts w:ascii="Arial" w:eastAsia="Arial" w:hAnsi="Arial" w:cs="Arial"/>
            <w:color w:val="0000FF"/>
            <w:sz w:val="22"/>
            <w:szCs w:val="22"/>
            <w:u w:val="single"/>
            <w:shd w:val="clear" w:color="auto" w:fill="FFFFFF"/>
            <w:lang w:val="en-US"/>
          </w:rPr>
          <w:t xml:space="preserve">, 17 </w:t>
        </w:r>
        <w:r w:rsidRPr="00F95D24">
          <w:rPr>
            <w:rFonts w:ascii="Arial" w:eastAsia="Arial" w:hAnsi="Arial" w:cs="Arial"/>
            <w:color w:val="0000FF"/>
            <w:sz w:val="22"/>
            <w:szCs w:val="22"/>
            <w:u w:val="single"/>
            <w:shd w:val="clear" w:color="auto" w:fill="FFFFFF"/>
          </w:rPr>
          <w:t>марта</w:t>
        </w:r>
        <w:r w:rsidRPr="00F95D24">
          <w:rPr>
            <w:rFonts w:ascii="Arial" w:eastAsia="Arial" w:hAnsi="Arial" w:cs="Arial"/>
            <w:color w:val="0000FF"/>
            <w:sz w:val="22"/>
            <w:szCs w:val="22"/>
            <w:u w:val="single"/>
            <w:shd w:val="clear" w:color="auto" w:fill="FFFFFF"/>
            <w:lang w:val="en-US"/>
          </w:rPr>
          <w:t xml:space="preserve">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6"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7"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8"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19"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0"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1"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2"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3"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4"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5"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6"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7"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8"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29"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30" w:history="1">
        <w:r w:rsidRPr="00F95D24">
          <w:rPr>
            <w:rFonts w:ascii="Arial" w:eastAsia="Arial" w:hAnsi="Arial" w:cs="Arial"/>
            <w:color w:val="0000FF"/>
            <w:sz w:val="22"/>
            <w:szCs w:val="22"/>
            <w:u w:val="single"/>
            <w:shd w:val="clear" w:color="auto" w:fill="FFFFFF"/>
          </w:rPr>
          <w:t>Тверское информационное агентство (tvernews.ru), Тверь, 17 марта 2022</w:t>
        </w:r>
      </w:hyperlink>
    </w:p>
    <w:p w:rsidR="00F95D24" w:rsidRPr="00F95D24" w:rsidRDefault="00F95D24" w:rsidP="00F95D24">
      <w:pPr>
        <w:numPr>
          <w:ilvl w:val="0"/>
          <w:numId w:val="6"/>
        </w:numPr>
        <w:tabs>
          <w:tab w:val="left" w:pos="142"/>
        </w:tabs>
        <w:ind w:left="-142" w:firstLine="0"/>
        <w:rPr>
          <w:rFonts w:ascii="Arial" w:eastAsia="Arial" w:hAnsi="Arial" w:cs="Arial"/>
          <w:color w:val="0000FF"/>
          <w:sz w:val="22"/>
          <w:szCs w:val="22"/>
          <w:shd w:val="clear" w:color="auto" w:fill="FFFFFF"/>
        </w:rPr>
      </w:pPr>
      <w:hyperlink r:id="rId331"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149039"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Tverigrad.ru,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7" w:name="ant_1575050_1945763056"/>
      <w:r w:rsidRPr="00F95D24">
        <w:rPr>
          <w:rFonts w:ascii="Arial" w:eastAsia="Arial" w:hAnsi="Arial" w:cs="Arial"/>
          <w:color w:val="000000"/>
          <w:sz w:val="22"/>
          <w:szCs w:val="22"/>
          <w:shd w:val="clear" w:color="auto" w:fill="FFFFFF"/>
        </w:rPr>
        <w:t>В ТВЕРСКОЙ ОБЛАСТИ С НАЧАЛА ГОД ПОЖЕНИЛИСЬ 840 ПАР</w:t>
      </w:r>
      <w:bookmarkEnd w:id="27"/>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Напомним, улучшение демографической ситуации - одна из ключевых задач региональной политики, которую поставил </w:t>
      </w:r>
      <w:r w:rsidRPr="00F95D24">
        <w:rPr>
          <w:rFonts w:ascii="Arial" w:eastAsia="Arial" w:hAnsi="Arial" w:cs="Arial"/>
          <w:color w:val="000000"/>
          <w:sz w:val="22"/>
          <w:szCs w:val="22"/>
          <w:shd w:val="clear" w:color="auto" w:fill="C0C0C0"/>
        </w:rPr>
        <w:t>губернатор Тверской области Игорь Руденя</w:t>
      </w:r>
      <w:r w:rsidRPr="00F95D24">
        <w:rPr>
          <w:rFonts w:ascii="Arial" w:eastAsia="Arial" w:hAnsi="Arial" w:cs="Arial"/>
          <w:color w:val="000000"/>
          <w:sz w:val="22"/>
          <w:szCs w:val="22"/>
          <w:shd w:val="clear" w:color="auto" w:fill="FFFFFF"/>
        </w:rPr>
        <w:t>... Наша задача - сделать Верхневолжье современным, экономически устойчивым и привлекательным регионом, с положительной демографией и перспективами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332" w:history="1">
        <w:r w:rsidRPr="00F95D24">
          <w:rPr>
            <w:rFonts w:ascii="Arial" w:eastAsia="Arial" w:hAnsi="Arial" w:cs="Arial"/>
            <w:color w:val="0000FF"/>
            <w:sz w:val="22"/>
            <w:szCs w:val="22"/>
            <w:u w:val="single"/>
            <w:shd w:val="clear" w:color="auto" w:fill="FFFFFF"/>
          </w:rPr>
          <w:t>https://tverigrad.ru/publication/v-tverskoj-oblasti-s-nachala-god-pozhenilis-840-par/</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3"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4"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5" w:history="1">
        <w:r w:rsidRPr="00F95D24">
          <w:rPr>
            <w:rFonts w:ascii="Arial" w:eastAsia="Arial" w:hAnsi="Arial" w:cs="Arial"/>
            <w:color w:val="0000FF"/>
            <w:sz w:val="22"/>
            <w:szCs w:val="22"/>
            <w:u w:val="single"/>
            <w:shd w:val="clear" w:color="auto" w:fill="FFFFFF"/>
          </w:rPr>
          <w:t>Вся Тверь (</w:t>
        </w:r>
        <w:proofErr w:type="spellStart"/>
        <w:r w:rsidRPr="00F95D24">
          <w:rPr>
            <w:rFonts w:ascii="Arial" w:eastAsia="Arial" w:hAnsi="Arial" w:cs="Arial"/>
            <w:color w:val="0000FF"/>
            <w:sz w:val="22"/>
            <w:szCs w:val="22"/>
            <w:u w:val="single"/>
            <w:shd w:val="clear" w:color="auto" w:fill="FFFFFF"/>
          </w:rPr>
          <w:t>газета-вся-тверь</w:t>
        </w:r>
        <w:proofErr w:type="gramStart"/>
        <w:r w:rsidRPr="00F95D24">
          <w:rPr>
            <w:rFonts w:ascii="Arial" w:eastAsia="Arial" w:hAnsi="Arial" w:cs="Arial"/>
            <w:color w:val="0000FF"/>
            <w:sz w:val="22"/>
            <w:szCs w:val="22"/>
            <w:u w:val="single"/>
            <w:shd w:val="clear" w:color="auto" w:fill="FFFFFF"/>
          </w:rPr>
          <w:t>.р</w:t>
        </w:r>
        <w:proofErr w:type="gramEnd"/>
        <w:r w:rsidRPr="00F95D24">
          <w:rPr>
            <w:rFonts w:ascii="Arial" w:eastAsia="Arial" w:hAnsi="Arial" w:cs="Arial"/>
            <w:color w:val="0000FF"/>
            <w:sz w:val="22"/>
            <w:szCs w:val="22"/>
            <w:u w:val="single"/>
            <w:shd w:val="clear" w:color="auto" w:fill="FFFFFF"/>
          </w:rPr>
          <w:t>ф</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6"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7" w:history="1">
        <w:r w:rsidRPr="00F95D24">
          <w:rPr>
            <w:rFonts w:ascii="Arial" w:eastAsia="Arial" w:hAnsi="Arial" w:cs="Arial"/>
            <w:color w:val="0000FF"/>
            <w:sz w:val="22"/>
            <w:szCs w:val="22"/>
            <w:u w:val="single"/>
            <w:shd w:val="clear" w:color="auto" w:fill="FFFFFF"/>
          </w:rPr>
          <w:t>Край справедливости (ks-region69.com),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8" w:history="1">
        <w:r w:rsidRPr="00F95D24">
          <w:rPr>
            <w:rFonts w:ascii="Arial" w:eastAsia="Arial" w:hAnsi="Arial" w:cs="Arial"/>
            <w:color w:val="0000FF"/>
            <w:sz w:val="22"/>
            <w:szCs w:val="22"/>
            <w:u w:val="single"/>
            <w:shd w:val="clear" w:color="auto" w:fill="FFFFFF"/>
          </w:rPr>
          <w:t>Тверь (</w:t>
        </w:r>
        <w:proofErr w:type="spellStart"/>
        <w:r w:rsidRPr="00F95D24">
          <w:rPr>
            <w:rFonts w:ascii="Arial" w:eastAsia="Arial" w:hAnsi="Arial" w:cs="Arial"/>
            <w:color w:val="0000FF"/>
            <w:sz w:val="22"/>
            <w:szCs w:val="22"/>
            <w:u w:val="single"/>
            <w:shd w:val="clear" w:color="auto" w:fill="FFFFFF"/>
          </w:rPr>
          <w:t>toptver.ru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39" w:history="1">
        <w:proofErr w:type="spellStart"/>
        <w:r w:rsidRPr="00F95D24">
          <w:rPr>
            <w:rFonts w:ascii="Arial" w:eastAsia="Arial" w:hAnsi="Arial" w:cs="Arial"/>
            <w:color w:val="0000FF"/>
            <w:sz w:val="22"/>
            <w:szCs w:val="22"/>
            <w:u w:val="single"/>
            <w:shd w:val="clear" w:color="auto" w:fill="FFFFFF"/>
          </w:rPr>
          <w:t>Бежецкая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bzgazeta.ru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0"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1"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2"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3"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4"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5" w:history="1">
        <w:r w:rsidRPr="00F95D24">
          <w:rPr>
            <w:rFonts w:ascii="Arial" w:eastAsia="Arial" w:hAnsi="Arial" w:cs="Arial"/>
            <w:color w:val="0000FF"/>
            <w:sz w:val="22"/>
            <w:szCs w:val="22"/>
            <w:u w:val="single"/>
            <w:shd w:val="clear" w:color="auto" w:fill="FFFFFF"/>
          </w:rPr>
          <w:t>Удомельская газета (udomelskaya-gazeta.ru), Удомля,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6"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7" w:history="1">
        <w:r w:rsidRPr="00F95D24">
          <w:rPr>
            <w:rFonts w:ascii="Arial" w:eastAsia="Arial" w:hAnsi="Arial" w:cs="Arial"/>
            <w:color w:val="0000FF"/>
            <w:sz w:val="22"/>
            <w:szCs w:val="22"/>
            <w:u w:val="single"/>
            <w:shd w:val="clear" w:color="auto" w:fill="FFFFFF"/>
          </w:rPr>
          <w:t>Знамя (kuvznama.ru), Кувшиново,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8"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49" w:history="1">
        <w:r w:rsidRPr="00F95D24">
          <w:rPr>
            <w:rFonts w:ascii="Arial" w:eastAsia="Arial" w:hAnsi="Arial" w:cs="Arial"/>
            <w:color w:val="0000FF"/>
            <w:sz w:val="22"/>
            <w:szCs w:val="22"/>
            <w:u w:val="single"/>
            <w:shd w:val="clear" w:color="auto" w:fill="FFFFFF"/>
          </w:rPr>
          <w:t>Г</w:t>
        </w:r>
        <w:proofErr w:type="gramStart"/>
        <w:r w:rsidRPr="00F95D24">
          <w:rPr>
            <w:rFonts w:ascii="Arial" w:eastAsia="Arial" w:hAnsi="Arial" w:cs="Arial"/>
            <w:color w:val="0000FF"/>
            <w:sz w:val="22"/>
            <w:szCs w:val="22"/>
            <w:u w:val="single"/>
            <w:shd w:val="clear" w:color="auto" w:fill="FFFFFF"/>
          </w:rPr>
          <w:t>ТРК Тв</w:t>
        </w:r>
        <w:proofErr w:type="gramEnd"/>
        <w:r w:rsidRPr="00F95D24">
          <w:rPr>
            <w:rFonts w:ascii="Arial" w:eastAsia="Arial" w:hAnsi="Arial" w:cs="Arial"/>
            <w:color w:val="0000FF"/>
            <w:sz w:val="22"/>
            <w:szCs w:val="22"/>
            <w:u w:val="single"/>
            <w:shd w:val="clear" w:color="auto" w:fill="FFFFFF"/>
          </w:rPr>
          <w:t>ерь,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0"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1" w:history="1">
        <w:r w:rsidRPr="00F95D24">
          <w:rPr>
            <w:rFonts w:ascii="Arial" w:eastAsia="Arial" w:hAnsi="Arial" w:cs="Arial"/>
            <w:color w:val="0000FF"/>
            <w:sz w:val="22"/>
            <w:szCs w:val="22"/>
            <w:u w:val="single"/>
            <w:shd w:val="clear" w:color="auto" w:fill="FFFFFF"/>
          </w:rPr>
          <w:t>Тверская жизнь (tverlife.ru),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2"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3" w:history="1">
        <w:r w:rsidRPr="00F95D24">
          <w:rPr>
            <w:rFonts w:ascii="Arial" w:eastAsia="Arial" w:hAnsi="Arial" w:cs="Arial"/>
            <w:color w:val="0000FF"/>
            <w:sz w:val="22"/>
            <w:szCs w:val="22"/>
            <w:u w:val="single"/>
            <w:shd w:val="clear" w:color="auto" w:fill="FFFFFF"/>
          </w:rPr>
          <w:t>Заря (konzarya.ru), Конаково,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4"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5"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6" w:history="1">
        <w:r w:rsidRPr="00F95D24">
          <w:rPr>
            <w:rFonts w:ascii="Arial" w:eastAsia="Arial" w:hAnsi="Arial" w:cs="Arial"/>
            <w:color w:val="0000FF"/>
            <w:sz w:val="22"/>
            <w:szCs w:val="22"/>
            <w:u w:val="single"/>
            <w:shd w:val="clear" w:color="auto" w:fill="FFFFFF"/>
          </w:rPr>
          <w:t>Тверские ведомости (vedtver.ru),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7"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8"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59"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60"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61"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numPr>
          <w:ilvl w:val="0"/>
          <w:numId w:val="7"/>
        </w:numPr>
        <w:tabs>
          <w:tab w:val="left" w:pos="142"/>
        </w:tabs>
        <w:ind w:left="-142" w:firstLine="0"/>
        <w:rPr>
          <w:rFonts w:ascii="Arial" w:eastAsia="Arial" w:hAnsi="Arial" w:cs="Arial"/>
          <w:color w:val="0000FF"/>
          <w:sz w:val="22"/>
          <w:szCs w:val="22"/>
          <w:shd w:val="clear" w:color="auto" w:fill="FFFFFF"/>
        </w:rPr>
      </w:pPr>
      <w:hyperlink r:id="rId362"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763056"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Tverigrad.ru,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8" w:name="ant_1575050_1945281346"/>
      <w:r w:rsidRPr="00F95D24">
        <w:rPr>
          <w:rFonts w:ascii="Arial" w:eastAsia="Arial" w:hAnsi="Arial" w:cs="Arial"/>
          <w:color w:val="000000"/>
          <w:sz w:val="22"/>
          <w:szCs w:val="22"/>
          <w:shd w:val="clear" w:color="auto" w:fill="FFFFFF"/>
        </w:rPr>
        <w:t>ПРЕЗИДЕНТ РФ ПООБЕЩАЛ УВЕЛИЧИТЬ ПЕНСИИ, СОЦВЫПЛАТЫ И ЗАРПЛАТЫ БЮДЖЕТНИКАМ</w:t>
      </w:r>
      <w:bookmarkEnd w:id="28"/>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Поэтому для большей гибкости 16 марта был подписан указ о расширении полномочиях руководителей субъектов РФ. В ближайшие полгода будут созданы оперативные штабы по обеспечению экономического развития, сообщается на сайте Кремля. В совещании принял участие </w:t>
      </w:r>
      <w:r w:rsidRPr="00F95D24">
        <w:rPr>
          <w:rFonts w:ascii="Arial" w:eastAsia="Arial" w:hAnsi="Arial" w:cs="Arial"/>
          <w:color w:val="000000"/>
          <w:sz w:val="22"/>
          <w:szCs w:val="22"/>
          <w:shd w:val="clear" w:color="auto" w:fill="C0C0C0"/>
        </w:rPr>
        <w:t>губернатор Тверской области Игорь Руденя</w:t>
      </w:r>
      <w:r w:rsidRPr="00F95D24">
        <w:rPr>
          <w:rFonts w:ascii="Arial" w:eastAsia="Arial" w:hAnsi="Arial" w:cs="Arial"/>
          <w:color w:val="000000"/>
          <w:sz w:val="22"/>
          <w:szCs w:val="22"/>
          <w:shd w:val="clear" w:color="auto" w:fill="FFFFFF"/>
        </w:rPr>
        <w:t xml:space="preserve">...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363" w:history="1">
        <w:r w:rsidRPr="00F95D24">
          <w:rPr>
            <w:rFonts w:ascii="Arial" w:eastAsia="Arial" w:hAnsi="Arial" w:cs="Arial"/>
            <w:color w:val="0000FF"/>
            <w:sz w:val="22"/>
            <w:szCs w:val="22"/>
            <w:u w:val="single"/>
            <w:shd w:val="clear" w:color="auto" w:fill="FFFFFF"/>
          </w:rPr>
          <w:t>https://tverigrad.ru/publication/prezident-rf-poobeshhal-uvelichit-pensii-socvyplaty-i-zarplaty-bjudzhetnikam/</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4" w:history="1">
        <w:r w:rsidRPr="00F95D24">
          <w:rPr>
            <w:rFonts w:ascii="Arial" w:eastAsia="Arial" w:hAnsi="Arial" w:cs="Arial"/>
            <w:color w:val="0000FF"/>
            <w:sz w:val="22"/>
            <w:szCs w:val="22"/>
            <w:u w:val="single"/>
            <w:shd w:val="clear" w:color="auto" w:fill="FFFFFF"/>
          </w:rPr>
          <w:t>Главный региональный (glavny.tv), Смоленск,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5" w:history="1">
        <w:r w:rsidRPr="00F95D24">
          <w:rPr>
            <w:rFonts w:ascii="Arial" w:eastAsia="Arial" w:hAnsi="Arial" w:cs="Arial"/>
            <w:color w:val="0000FF"/>
            <w:sz w:val="22"/>
            <w:szCs w:val="22"/>
            <w:u w:val="single"/>
            <w:shd w:val="clear" w:color="auto" w:fill="FFFFFF"/>
          </w:rPr>
          <w:t>Тверской проспект (tp.tver.ru), Тверь,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6" w:history="1">
        <w:proofErr w:type="spellStart"/>
        <w:r w:rsidRPr="00F95D24">
          <w:rPr>
            <w:rFonts w:ascii="Arial" w:eastAsia="Arial" w:hAnsi="Arial" w:cs="Arial"/>
            <w:color w:val="0000FF"/>
            <w:sz w:val="22"/>
            <w:szCs w:val="22"/>
            <w:u w:val="single"/>
            <w:shd w:val="clear" w:color="auto" w:fill="FFFFFF"/>
          </w:rPr>
          <w:t>Gorodskoyportal.ru</w:t>
        </w:r>
        <w:proofErr w:type="spellEnd"/>
        <w:r w:rsidRPr="00F95D24">
          <w:rPr>
            <w:rFonts w:ascii="Arial" w:eastAsia="Arial" w:hAnsi="Arial" w:cs="Arial"/>
            <w:color w:val="0000FF"/>
            <w:sz w:val="22"/>
            <w:szCs w:val="22"/>
            <w:u w:val="single"/>
            <w:shd w:val="clear" w:color="auto" w:fill="FFFFFF"/>
          </w:rPr>
          <w:t>/</w:t>
        </w:r>
        <w:proofErr w:type="spellStart"/>
        <w:r w:rsidRPr="00F95D24">
          <w:rPr>
            <w:rFonts w:ascii="Arial" w:eastAsia="Arial" w:hAnsi="Arial" w:cs="Arial"/>
            <w:color w:val="0000FF"/>
            <w:sz w:val="22"/>
            <w:szCs w:val="22"/>
            <w:u w:val="single"/>
            <w:shd w:val="clear" w:color="auto" w:fill="FFFFFF"/>
          </w:rPr>
          <w:t>tver</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7" w:history="1">
        <w:r w:rsidRPr="00F95D24">
          <w:rPr>
            <w:rFonts w:ascii="Arial" w:eastAsia="Arial" w:hAnsi="Arial" w:cs="Arial"/>
            <w:color w:val="0000FF"/>
            <w:sz w:val="22"/>
            <w:szCs w:val="22"/>
            <w:u w:val="single"/>
            <w:shd w:val="clear" w:color="auto" w:fill="FFFFFF"/>
          </w:rPr>
          <w:t>Кашинская газета (kashingazeta.ru), Кашин,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8" w:history="1">
        <w:r w:rsidRPr="00F95D24">
          <w:rPr>
            <w:rFonts w:ascii="Arial" w:eastAsia="Arial" w:hAnsi="Arial" w:cs="Arial"/>
            <w:color w:val="0000FF"/>
            <w:sz w:val="22"/>
            <w:szCs w:val="22"/>
            <w:u w:val="single"/>
            <w:shd w:val="clear" w:color="auto" w:fill="FFFFFF"/>
          </w:rPr>
          <w:t>RuNews24 (runews24.ru), Москва,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69" w:history="1">
        <w:r w:rsidRPr="00F95D24">
          <w:rPr>
            <w:rFonts w:ascii="Arial" w:eastAsia="Arial" w:hAnsi="Arial" w:cs="Arial"/>
            <w:color w:val="0000FF"/>
            <w:sz w:val="22"/>
            <w:szCs w:val="22"/>
            <w:u w:val="single"/>
            <w:shd w:val="clear" w:color="auto" w:fill="FFFFFF"/>
          </w:rPr>
          <w:t>Новоторжский вестник (nvestnik.ru), Торжок,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0" w:history="1">
        <w:r w:rsidRPr="00F95D24">
          <w:rPr>
            <w:rFonts w:ascii="Arial" w:eastAsia="Arial" w:hAnsi="Arial" w:cs="Arial"/>
            <w:color w:val="0000FF"/>
            <w:sz w:val="22"/>
            <w:szCs w:val="22"/>
            <w:u w:val="single"/>
            <w:shd w:val="clear" w:color="auto" w:fill="FFFFFF"/>
          </w:rPr>
          <w:t>Край справедливости (ks-region69.com), Тверь,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1" w:history="1">
        <w:proofErr w:type="spellStart"/>
        <w:r w:rsidRPr="00F95D24">
          <w:rPr>
            <w:rFonts w:ascii="Arial" w:eastAsia="Arial" w:hAnsi="Arial" w:cs="Arial"/>
            <w:color w:val="0000FF"/>
            <w:sz w:val="22"/>
            <w:szCs w:val="22"/>
            <w:u w:val="single"/>
            <w:shd w:val="clear" w:color="auto" w:fill="FFFFFF"/>
          </w:rPr>
          <w:t>Бежецкая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bzgazeta.ru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2" w:history="1">
        <w:r w:rsidRPr="00F95D24">
          <w:rPr>
            <w:rFonts w:ascii="Arial" w:eastAsia="Arial" w:hAnsi="Arial" w:cs="Arial"/>
            <w:color w:val="0000FF"/>
            <w:sz w:val="22"/>
            <w:szCs w:val="22"/>
            <w:u w:val="single"/>
            <w:shd w:val="clear" w:color="auto" w:fill="FFFFFF"/>
          </w:rPr>
          <w:t>Кимрский вестник (kimvestnik.ru), Кимры,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3" w:history="1">
        <w:r w:rsidRPr="00F95D24">
          <w:rPr>
            <w:rFonts w:ascii="Arial" w:eastAsia="Arial" w:hAnsi="Arial" w:cs="Arial"/>
            <w:color w:val="0000FF"/>
            <w:sz w:val="22"/>
            <w:szCs w:val="22"/>
            <w:u w:val="single"/>
            <w:shd w:val="clear" w:color="auto" w:fill="FFFFFF"/>
          </w:rPr>
          <w:t>Вся Тверь (</w:t>
        </w:r>
        <w:proofErr w:type="spellStart"/>
        <w:r w:rsidRPr="00F95D24">
          <w:rPr>
            <w:rFonts w:ascii="Arial" w:eastAsia="Arial" w:hAnsi="Arial" w:cs="Arial"/>
            <w:color w:val="0000FF"/>
            <w:sz w:val="22"/>
            <w:szCs w:val="22"/>
            <w:u w:val="single"/>
            <w:shd w:val="clear" w:color="auto" w:fill="FFFFFF"/>
          </w:rPr>
          <w:t>газета-вся-тверь</w:t>
        </w:r>
        <w:proofErr w:type="gramStart"/>
        <w:r w:rsidRPr="00F95D24">
          <w:rPr>
            <w:rFonts w:ascii="Arial" w:eastAsia="Arial" w:hAnsi="Arial" w:cs="Arial"/>
            <w:color w:val="0000FF"/>
            <w:sz w:val="22"/>
            <w:szCs w:val="22"/>
            <w:u w:val="single"/>
            <w:shd w:val="clear" w:color="auto" w:fill="FFFFFF"/>
          </w:rPr>
          <w:t>.р</w:t>
        </w:r>
        <w:proofErr w:type="gramEnd"/>
        <w:r w:rsidRPr="00F95D24">
          <w:rPr>
            <w:rFonts w:ascii="Arial" w:eastAsia="Arial" w:hAnsi="Arial" w:cs="Arial"/>
            <w:color w:val="0000FF"/>
            <w:sz w:val="22"/>
            <w:szCs w:val="22"/>
            <w:u w:val="single"/>
            <w:shd w:val="clear" w:color="auto" w:fill="FFFFFF"/>
          </w:rPr>
          <w:t>ф</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4" w:history="1">
        <w:r w:rsidRPr="00F95D24">
          <w:rPr>
            <w:rFonts w:ascii="Arial" w:eastAsia="Arial" w:hAnsi="Arial" w:cs="Arial"/>
            <w:color w:val="0000FF"/>
            <w:sz w:val="22"/>
            <w:szCs w:val="22"/>
            <w:u w:val="single"/>
            <w:shd w:val="clear" w:color="auto" w:fill="FFFFFF"/>
          </w:rPr>
          <w:t>Знамя (kuvznama.ru), Кувшиново,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5" w:history="1">
        <w:r w:rsidRPr="00F95D24">
          <w:rPr>
            <w:rFonts w:ascii="Arial" w:eastAsia="Arial" w:hAnsi="Arial" w:cs="Arial"/>
            <w:color w:val="0000FF"/>
            <w:sz w:val="22"/>
            <w:szCs w:val="22"/>
            <w:u w:val="single"/>
            <w:shd w:val="clear" w:color="auto" w:fill="FFFFFF"/>
          </w:rPr>
          <w:t>Московский Комсомолец (tver.mk.ru), Тверь,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6" w:history="1">
        <w:r w:rsidRPr="00F95D24">
          <w:rPr>
            <w:rFonts w:ascii="Arial" w:eastAsia="Arial" w:hAnsi="Arial" w:cs="Arial"/>
            <w:color w:val="0000FF"/>
            <w:sz w:val="22"/>
            <w:szCs w:val="22"/>
            <w:u w:val="single"/>
            <w:shd w:val="clear" w:color="auto" w:fill="FFFFFF"/>
          </w:rPr>
          <w:t>Родная земля (r-zemlya.ru), п. Рамешки,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7" w:history="1">
        <w:r w:rsidRPr="00F95D24">
          <w:rPr>
            <w:rFonts w:ascii="Arial" w:eastAsia="Arial" w:hAnsi="Arial" w:cs="Arial"/>
            <w:color w:val="0000FF"/>
            <w:sz w:val="22"/>
            <w:szCs w:val="22"/>
            <w:u w:val="single"/>
            <w:shd w:val="clear" w:color="auto" w:fill="FFFFFF"/>
          </w:rPr>
          <w:t>Заря (konzarya.ru), Конаково, 17 марта 2022</w:t>
        </w:r>
      </w:hyperlink>
    </w:p>
    <w:p w:rsidR="00F95D24" w:rsidRPr="00F95D24" w:rsidRDefault="00F95D24" w:rsidP="00F95D24">
      <w:pPr>
        <w:numPr>
          <w:ilvl w:val="0"/>
          <w:numId w:val="8"/>
        </w:numPr>
        <w:tabs>
          <w:tab w:val="left" w:pos="142"/>
        </w:tabs>
        <w:ind w:left="-142" w:firstLine="0"/>
        <w:rPr>
          <w:rFonts w:ascii="Arial" w:eastAsia="Arial" w:hAnsi="Arial" w:cs="Arial"/>
          <w:color w:val="0000FF"/>
          <w:sz w:val="22"/>
          <w:szCs w:val="22"/>
          <w:shd w:val="clear" w:color="auto" w:fill="FFFFFF"/>
        </w:rPr>
      </w:pPr>
      <w:hyperlink r:id="rId378"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281346" w:history="1">
        <w:r w:rsidRPr="00F95D24">
          <w:rPr>
            <w:rFonts w:ascii="Arial" w:eastAsia="Arial" w:hAnsi="Arial" w:cs="Arial"/>
            <w:color w:val="0000FF"/>
            <w:sz w:val="22"/>
            <w:szCs w:val="22"/>
            <w:u w:val="single"/>
            <w:shd w:val="clear" w:color="auto" w:fill="FFFFFF"/>
          </w:rPr>
          <w:t>К заголовкам сообщений</w:t>
        </w:r>
      </w:hyperlink>
    </w:p>
    <w:p w:rsidR="00F95D24" w:rsidRDefault="00F95D24" w:rsidP="00F95D24">
      <w:pPr>
        <w:tabs>
          <w:tab w:val="left" w:pos="142"/>
        </w:tabs>
        <w:ind w:left="-142"/>
        <w:rPr>
          <w:rFonts w:ascii="Arial" w:eastAsia="Arial" w:hAnsi="Arial" w:cs="Arial"/>
          <w:b/>
          <w:color w:val="000000"/>
          <w:sz w:val="22"/>
          <w:szCs w:val="22"/>
          <w:shd w:val="clear" w:color="auto" w:fill="FFFFFF"/>
        </w:rPr>
      </w:pPr>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lastRenderedPageBreak/>
        <w:t>Край справедливости (ks-region69.com), Тверь,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29" w:name="ant_1575050_1945092937"/>
      <w:r w:rsidRPr="00F95D24">
        <w:rPr>
          <w:rFonts w:ascii="Arial" w:eastAsia="Arial" w:hAnsi="Arial" w:cs="Arial"/>
          <w:color w:val="000000"/>
          <w:sz w:val="22"/>
          <w:szCs w:val="22"/>
          <w:shd w:val="clear" w:color="auto" w:fill="FFFFFF"/>
        </w:rPr>
        <w:t xml:space="preserve">В ТВЕРИ ПРОЙДЕТ </w:t>
      </w:r>
      <w:proofErr w:type="gramStart"/>
      <w:r w:rsidRPr="00F95D24">
        <w:rPr>
          <w:rFonts w:ascii="Arial" w:eastAsia="Arial" w:hAnsi="Arial" w:cs="Arial"/>
          <w:color w:val="000000"/>
          <w:sz w:val="22"/>
          <w:szCs w:val="22"/>
          <w:shd w:val="clear" w:color="auto" w:fill="FFFFFF"/>
        </w:rPr>
        <w:t>ТВОРЧЕСКИЙ</w:t>
      </w:r>
      <w:proofErr w:type="gramEnd"/>
      <w:r w:rsidRPr="00F95D24">
        <w:rPr>
          <w:rFonts w:ascii="Arial" w:eastAsia="Arial" w:hAnsi="Arial" w:cs="Arial"/>
          <w:color w:val="000000"/>
          <w:sz w:val="22"/>
          <w:szCs w:val="22"/>
          <w:shd w:val="clear" w:color="auto" w:fill="FFFFFF"/>
        </w:rPr>
        <w:t xml:space="preserve"> АРТ-МАРАФОН "КРАСКИ ВЕСНЫ"</w:t>
      </w:r>
      <w:bookmarkEnd w:id="29"/>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Сегодня в составе Российской Федерации Республика Крым и город Севастополь уверенно развиваются, восстанавливают и наращивают экономический, социальный, культурный, туристический потенциал", - считает губернатор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 xml:space="preserve">...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379" w:history="1">
        <w:r w:rsidRPr="00F95D24">
          <w:rPr>
            <w:rFonts w:ascii="Arial" w:eastAsia="Arial" w:hAnsi="Arial" w:cs="Arial"/>
            <w:color w:val="0000FF"/>
            <w:sz w:val="22"/>
            <w:szCs w:val="22"/>
            <w:u w:val="single"/>
            <w:shd w:val="clear" w:color="auto" w:fill="FFFFFF"/>
          </w:rPr>
          <w:t>https://ks-region69.com/news/144461-v-tveri-projdet-tvorcheskij-art-marafon-kraski-vesny</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0" w:history="1">
        <w:r w:rsidRPr="00F95D24">
          <w:rPr>
            <w:rFonts w:ascii="Arial" w:eastAsia="Arial" w:hAnsi="Arial" w:cs="Arial"/>
            <w:color w:val="0000FF"/>
            <w:sz w:val="22"/>
            <w:szCs w:val="22"/>
            <w:u w:val="single"/>
            <w:shd w:val="clear" w:color="auto" w:fill="FFFFFF"/>
          </w:rPr>
          <w:t>Бельская правда (</w:t>
        </w:r>
        <w:proofErr w:type="spellStart"/>
        <w:r w:rsidRPr="00F95D24">
          <w:rPr>
            <w:rFonts w:ascii="Arial" w:eastAsia="Arial" w:hAnsi="Arial" w:cs="Arial"/>
            <w:color w:val="0000FF"/>
            <w:sz w:val="22"/>
            <w:szCs w:val="22"/>
            <w:u w:val="single"/>
            <w:shd w:val="clear" w:color="auto" w:fill="FFFFFF"/>
          </w:rPr>
          <w:t>бельскаяправда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Белый,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1" w:history="1">
        <w:proofErr w:type="spellStart"/>
        <w:r w:rsidRPr="00F95D24">
          <w:rPr>
            <w:rFonts w:ascii="Arial" w:eastAsia="Arial" w:hAnsi="Arial" w:cs="Arial"/>
            <w:color w:val="0000FF"/>
            <w:sz w:val="22"/>
            <w:szCs w:val="22"/>
            <w:u w:val="single"/>
            <w:shd w:val="clear" w:color="auto" w:fill="FFFFFF"/>
          </w:rPr>
          <w:t>Зубцовская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зубцовскаяжизнь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Зубцов,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2" w:history="1">
        <w:r w:rsidRPr="00F95D24">
          <w:rPr>
            <w:rFonts w:ascii="Arial" w:eastAsia="Arial" w:hAnsi="Arial" w:cs="Arial"/>
            <w:color w:val="0000FF"/>
            <w:sz w:val="22"/>
            <w:szCs w:val="22"/>
            <w:u w:val="single"/>
            <w:shd w:val="clear" w:color="auto" w:fill="FFFFFF"/>
          </w:rPr>
          <w:t>Наша жизнь (</w:t>
        </w:r>
        <w:proofErr w:type="spellStart"/>
        <w:r w:rsidRPr="00F95D24">
          <w:rPr>
            <w:rFonts w:ascii="Arial" w:eastAsia="Arial" w:hAnsi="Arial" w:cs="Arial"/>
            <w:color w:val="0000FF"/>
            <w:sz w:val="22"/>
            <w:szCs w:val="22"/>
            <w:u w:val="single"/>
            <w:shd w:val="clear" w:color="auto" w:fill="FFFFFF"/>
          </w:rPr>
          <w:t>нашажизнь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Лихославль,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3" w:history="1">
        <w:proofErr w:type="spellStart"/>
        <w:r w:rsidRPr="00F95D24">
          <w:rPr>
            <w:rFonts w:ascii="Arial" w:eastAsia="Arial" w:hAnsi="Arial" w:cs="Arial"/>
            <w:color w:val="0000FF"/>
            <w:sz w:val="22"/>
            <w:szCs w:val="22"/>
            <w:u w:val="single"/>
            <w:shd w:val="clear" w:color="auto" w:fill="FFFFFF"/>
          </w:rPr>
          <w:t>Молоковский</w:t>
        </w:r>
        <w:proofErr w:type="spellEnd"/>
        <w:r w:rsidRPr="00F95D24">
          <w:rPr>
            <w:rFonts w:ascii="Arial" w:eastAsia="Arial" w:hAnsi="Arial" w:cs="Arial"/>
            <w:color w:val="0000FF"/>
            <w:sz w:val="22"/>
            <w:szCs w:val="22"/>
            <w:u w:val="single"/>
            <w:shd w:val="clear" w:color="auto" w:fill="FFFFFF"/>
          </w:rPr>
          <w:t xml:space="preserve"> край (</w:t>
        </w:r>
        <w:proofErr w:type="spellStart"/>
        <w:r w:rsidRPr="00F95D24">
          <w:rPr>
            <w:rFonts w:ascii="Arial" w:eastAsia="Arial" w:hAnsi="Arial" w:cs="Arial"/>
            <w:color w:val="0000FF"/>
            <w:sz w:val="22"/>
            <w:szCs w:val="22"/>
            <w:u w:val="single"/>
            <w:shd w:val="clear" w:color="auto" w:fill="FFFFFF"/>
          </w:rPr>
          <w:t>молоковскийкрай</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Молоково,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4" w:history="1">
        <w:proofErr w:type="spellStart"/>
        <w:r w:rsidRPr="00F95D24">
          <w:rPr>
            <w:rFonts w:ascii="Arial" w:eastAsia="Arial" w:hAnsi="Arial" w:cs="Arial"/>
            <w:color w:val="0000FF"/>
            <w:sz w:val="22"/>
            <w:szCs w:val="22"/>
            <w:u w:val="single"/>
            <w:shd w:val="clear" w:color="auto" w:fill="FFFFFF"/>
          </w:rPr>
          <w:t>Андреапольские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андреапольскиевести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xml:space="preserve">), </w:t>
        </w:r>
        <w:proofErr w:type="spellStart"/>
        <w:r w:rsidRPr="00F95D24">
          <w:rPr>
            <w:rFonts w:ascii="Arial" w:eastAsia="Arial" w:hAnsi="Arial" w:cs="Arial"/>
            <w:color w:val="0000FF"/>
            <w:sz w:val="22"/>
            <w:szCs w:val="22"/>
            <w:u w:val="single"/>
            <w:shd w:val="clear" w:color="auto" w:fill="FFFFFF"/>
          </w:rPr>
          <w:t>Андреаполь</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5" w:history="1">
        <w:r w:rsidRPr="00F95D24">
          <w:rPr>
            <w:rFonts w:ascii="Arial" w:eastAsia="Arial" w:hAnsi="Arial" w:cs="Arial"/>
            <w:color w:val="0000FF"/>
            <w:sz w:val="22"/>
            <w:szCs w:val="22"/>
            <w:u w:val="single"/>
            <w:shd w:val="clear" w:color="auto" w:fill="FFFFFF"/>
          </w:rPr>
          <w:t>Коммунар (</w:t>
        </w:r>
        <w:proofErr w:type="spellStart"/>
        <w:r w:rsidRPr="00F95D24">
          <w:rPr>
            <w:rFonts w:ascii="Arial" w:eastAsia="Arial" w:hAnsi="Arial" w:cs="Arial"/>
            <w:color w:val="0000FF"/>
            <w:sz w:val="22"/>
            <w:szCs w:val="22"/>
            <w:u w:val="single"/>
            <w:shd w:val="clear" w:color="auto" w:fill="FFFFFF"/>
          </w:rPr>
          <w:t>коммунар</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Фирово,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6" w:history="1">
        <w:r w:rsidRPr="00F95D24">
          <w:rPr>
            <w:rFonts w:ascii="Arial" w:eastAsia="Arial" w:hAnsi="Arial" w:cs="Arial"/>
            <w:color w:val="0000FF"/>
            <w:sz w:val="22"/>
            <w:szCs w:val="22"/>
            <w:u w:val="single"/>
            <w:shd w:val="clear" w:color="auto" w:fill="FFFFFF"/>
          </w:rPr>
          <w:t>Вперед (</w:t>
        </w:r>
        <w:proofErr w:type="spellStart"/>
        <w:r w:rsidRPr="00F95D24">
          <w:rPr>
            <w:rFonts w:ascii="Arial" w:eastAsia="Arial" w:hAnsi="Arial" w:cs="Arial"/>
            <w:color w:val="0000FF"/>
            <w:sz w:val="22"/>
            <w:szCs w:val="22"/>
            <w:u w:val="single"/>
            <w:shd w:val="clear" w:color="auto" w:fill="FFFFFF"/>
          </w:rPr>
          <w:t>вперед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Калязин,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7" w:history="1">
        <w:r w:rsidRPr="00F95D24">
          <w:rPr>
            <w:rFonts w:ascii="Arial" w:eastAsia="Arial" w:hAnsi="Arial" w:cs="Arial"/>
            <w:color w:val="0000FF"/>
            <w:sz w:val="22"/>
            <w:szCs w:val="22"/>
            <w:u w:val="single"/>
            <w:shd w:val="clear" w:color="auto" w:fill="FFFFFF"/>
          </w:rPr>
          <w:t>Жарковский вестник (</w:t>
        </w:r>
        <w:proofErr w:type="spellStart"/>
        <w:r w:rsidRPr="00F95D24">
          <w:rPr>
            <w:rFonts w:ascii="Arial" w:eastAsia="Arial" w:hAnsi="Arial" w:cs="Arial"/>
            <w:color w:val="0000FF"/>
            <w:sz w:val="22"/>
            <w:szCs w:val="22"/>
            <w:u w:val="single"/>
            <w:shd w:val="clear" w:color="auto" w:fill="FFFFFF"/>
          </w:rPr>
          <w:t>жарковскийвестник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Жарковский,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8" w:history="1">
        <w:proofErr w:type="spellStart"/>
        <w:r w:rsidRPr="00F95D24">
          <w:rPr>
            <w:rFonts w:ascii="Arial" w:eastAsia="Arial" w:hAnsi="Arial" w:cs="Arial"/>
            <w:color w:val="0000FF"/>
            <w:sz w:val="22"/>
            <w:szCs w:val="22"/>
            <w:u w:val="single"/>
            <w:shd w:val="clear" w:color="auto" w:fill="FFFFFF"/>
          </w:rPr>
          <w:t>Сандовские</w:t>
        </w:r>
        <w:proofErr w:type="spellEnd"/>
        <w:r w:rsidRPr="00F95D24">
          <w:rPr>
            <w:rFonts w:ascii="Arial" w:eastAsia="Arial" w:hAnsi="Arial" w:cs="Arial"/>
            <w:color w:val="0000FF"/>
            <w:sz w:val="22"/>
            <w:szCs w:val="22"/>
            <w:u w:val="single"/>
            <w:shd w:val="clear" w:color="auto" w:fill="FFFFFF"/>
          </w:rPr>
          <w:t xml:space="preserve"> вести (</w:t>
        </w:r>
        <w:proofErr w:type="spellStart"/>
        <w:r w:rsidRPr="00F95D24">
          <w:rPr>
            <w:rFonts w:ascii="Arial" w:eastAsia="Arial" w:hAnsi="Arial" w:cs="Arial"/>
            <w:color w:val="0000FF"/>
            <w:sz w:val="22"/>
            <w:szCs w:val="22"/>
            <w:u w:val="single"/>
            <w:shd w:val="clear" w:color="auto" w:fill="FFFFFF"/>
          </w:rPr>
          <w:t>сандовскиевести</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п.г.т. Сандово,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89" w:history="1">
        <w:r w:rsidRPr="00F95D24">
          <w:rPr>
            <w:rFonts w:ascii="Arial" w:eastAsia="Arial" w:hAnsi="Arial" w:cs="Arial"/>
            <w:color w:val="0000FF"/>
            <w:sz w:val="22"/>
            <w:szCs w:val="22"/>
            <w:u w:val="single"/>
            <w:shd w:val="clear" w:color="auto" w:fill="FFFFFF"/>
          </w:rPr>
          <w:t>Новая жизнь (</w:t>
        </w:r>
        <w:proofErr w:type="spellStart"/>
        <w:r w:rsidRPr="00F95D24">
          <w:rPr>
            <w:rFonts w:ascii="Arial" w:eastAsia="Arial" w:hAnsi="Arial" w:cs="Arial"/>
            <w:color w:val="0000FF"/>
            <w:sz w:val="22"/>
            <w:szCs w:val="22"/>
            <w:u w:val="single"/>
            <w:shd w:val="clear" w:color="auto" w:fill="FFFFFF"/>
          </w:rPr>
          <w:t>новаяжизнь</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Бологое,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0" w:history="1">
        <w:proofErr w:type="spellStart"/>
        <w:r w:rsidRPr="00F95D24">
          <w:rPr>
            <w:rFonts w:ascii="Arial" w:eastAsia="Arial" w:hAnsi="Arial" w:cs="Arial"/>
            <w:color w:val="0000FF"/>
            <w:sz w:val="22"/>
            <w:szCs w:val="22"/>
            <w:u w:val="single"/>
            <w:shd w:val="clear" w:color="auto" w:fill="FFFFFF"/>
          </w:rPr>
          <w:t>Спировские</w:t>
        </w:r>
        <w:proofErr w:type="spellEnd"/>
        <w:r w:rsidRPr="00F95D24">
          <w:rPr>
            <w:rFonts w:ascii="Arial" w:eastAsia="Arial" w:hAnsi="Arial" w:cs="Arial"/>
            <w:color w:val="0000FF"/>
            <w:sz w:val="22"/>
            <w:szCs w:val="22"/>
            <w:u w:val="single"/>
            <w:shd w:val="clear" w:color="auto" w:fill="FFFFFF"/>
          </w:rPr>
          <w:t xml:space="preserve"> известия (</w:t>
        </w:r>
        <w:proofErr w:type="spellStart"/>
        <w:r w:rsidRPr="00F95D24">
          <w:rPr>
            <w:rFonts w:ascii="Arial" w:eastAsia="Arial" w:hAnsi="Arial" w:cs="Arial"/>
            <w:color w:val="0000FF"/>
            <w:sz w:val="22"/>
            <w:szCs w:val="22"/>
            <w:u w:val="single"/>
            <w:shd w:val="clear" w:color="auto" w:fill="FFFFFF"/>
          </w:rPr>
          <w:t>спировскиеизвестия</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п. Спирово,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1" w:history="1">
        <w:r w:rsidRPr="00F95D24">
          <w:rPr>
            <w:rFonts w:ascii="Arial" w:eastAsia="Arial" w:hAnsi="Arial" w:cs="Arial"/>
            <w:color w:val="0000FF"/>
            <w:sz w:val="22"/>
            <w:szCs w:val="22"/>
            <w:u w:val="single"/>
            <w:shd w:val="clear" w:color="auto" w:fill="FFFFFF"/>
          </w:rPr>
          <w:t>Ленинское знамя (</w:t>
        </w:r>
        <w:proofErr w:type="spellStart"/>
        <w:r w:rsidRPr="00F95D24">
          <w:rPr>
            <w:rFonts w:ascii="Arial" w:eastAsia="Arial" w:hAnsi="Arial" w:cs="Arial"/>
            <w:color w:val="0000FF"/>
            <w:sz w:val="22"/>
            <w:szCs w:val="22"/>
            <w:u w:val="single"/>
            <w:shd w:val="clear" w:color="auto" w:fill="FFFFFF"/>
          </w:rPr>
          <w:t>leninskoeznamya.tverreg.ru</w:t>
        </w:r>
        <w:proofErr w:type="spellEnd"/>
        <w:r w:rsidRPr="00F95D24">
          <w:rPr>
            <w:rFonts w:ascii="Arial" w:eastAsia="Arial" w:hAnsi="Arial" w:cs="Arial"/>
            <w:color w:val="0000FF"/>
            <w:sz w:val="22"/>
            <w:szCs w:val="22"/>
            <w:u w:val="single"/>
            <w:shd w:val="clear" w:color="auto" w:fill="FFFFFF"/>
          </w:rPr>
          <w:t>), Тверь,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2" w:history="1">
        <w:r w:rsidRPr="00F95D24">
          <w:rPr>
            <w:rFonts w:ascii="Arial" w:eastAsia="Arial" w:hAnsi="Arial" w:cs="Arial"/>
            <w:color w:val="0000FF"/>
            <w:sz w:val="22"/>
            <w:szCs w:val="22"/>
            <w:u w:val="single"/>
            <w:shd w:val="clear" w:color="auto" w:fill="FFFFFF"/>
          </w:rPr>
          <w:t>Лесной вестник (</w:t>
        </w:r>
        <w:proofErr w:type="spellStart"/>
        <w:r w:rsidRPr="00F95D24">
          <w:rPr>
            <w:rFonts w:ascii="Arial" w:eastAsia="Arial" w:hAnsi="Arial" w:cs="Arial"/>
            <w:color w:val="0000FF"/>
            <w:sz w:val="22"/>
            <w:szCs w:val="22"/>
            <w:u w:val="single"/>
            <w:shd w:val="clear" w:color="auto" w:fill="FFFFFF"/>
          </w:rPr>
          <w:t>леснойвестник</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с. Лесное (Тверская обл.),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3" w:history="1">
        <w:r w:rsidRPr="00F95D24">
          <w:rPr>
            <w:rFonts w:ascii="Arial" w:eastAsia="Arial" w:hAnsi="Arial" w:cs="Arial"/>
            <w:color w:val="0000FF"/>
            <w:sz w:val="22"/>
            <w:szCs w:val="22"/>
            <w:u w:val="single"/>
            <w:shd w:val="clear" w:color="auto" w:fill="FFFFFF"/>
          </w:rPr>
          <w:t>Авангард (</w:t>
        </w:r>
        <w:proofErr w:type="spellStart"/>
        <w:r w:rsidRPr="00F95D24">
          <w:rPr>
            <w:rFonts w:ascii="Arial" w:eastAsia="Arial" w:hAnsi="Arial" w:cs="Arial"/>
            <w:color w:val="0000FF"/>
            <w:sz w:val="22"/>
            <w:szCs w:val="22"/>
            <w:u w:val="single"/>
            <w:shd w:val="clear" w:color="auto" w:fill="FFFFFF"/>
          </w:rPr>
          <w:t>авангард</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Западная Двина,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4" w:history="1">
        <w:proofErr w:type="spellStart"/>
        <w:r w:rsidRPr="00F95D24">
          <w:rPr>
            <w:rFonts w:ascii="Arial" w:eastAsia="Arial" w:hAnsi="Arial" w:cs="Arial"/>
            <w:color w:val="0000FF"/>
            <w:sz w:val="22"/>
            <w:szCs w:val="22"/>
            <w:u w:val="single"/>
            <w:shd w:val="clear" w:color="auto" w:fill="FFFFFF"/>
          </w:rPr>
          <w:t>Вышневолоцкая</w:t>
        </w:r>
        <w:proofErr w:type="spellEnd"/>
        <w:r w:rsidRPr="00F95D24">
          <w:rPr>
            <w:rFonts w:ascii="Arial" w:eastAsia="Arial" w:hAnsi="Arial" w:cs="Arial"/>
            <w:color w:val="0000FF"/>
            <w:sz w:val="22"/>
            <w:szCs w:val="22"/>
            <w:u w:val="single"/>
            <w:shd w:val="clear" w:color="auto" w:fill="FFFFFF"/>
          </w:rPr>
          <w:t xml:space="preserve"> правда (</w:t>
        </w:r>
        <w:proofErr w:type="spellStart"/>
        <w:r w:rsidRPr="00F95D24">
          <w:rPr>
            <w:rFonts w:ascii="Arial" w:eastAsia="Arial" w:hAnsi="Arial" w:cs="Arial"/>
            <w:color w:val="0000FF"/>
            <w:sz w:val="22"/>
            <w:szCs w:val="22"/>
            <w:u w:val="single"/>
            <w:shd w:val="clear" w:color="auto" w:fill="FFFFFF"/>
          </w:rPr>
          <w:t>вышневолоцкаяправда</w:t>
        </w:r>
        <w:proofErr w:type="gramStart"/>
        <w:r w:rsidRPr="00F95D24">
          <w:rPr>
            <w:rFonts w:ascii="Arial" w:eastAsia="Arial" w:hAnsi="Arial" w:cs="Arial"/>
            <w:color w:val="0000FF"/>
            <w:sz w:val="22"/>
            <w:szCs w:val="22"/>
            <w:u w:val="single"/>
            <w:shd w:val="clear" w:color="auto" w:fill="FFFFFF"/>
          </w:rPr>
          <w:t>.т</w:t>
        </w:r>
        <w:proofErr w:type="gramEnd"/>
        <w:r w:rsidRPr="00F95D24">
          <w:rPr>
            <w:rFonts w:ascii="Arial" w:eastAsia="Arial" w:hAnsi="Arial" w:cs="Arial"/>
            <w:color w:val="0000FF"/>
            <w:sz w:val="22"/>
            <w:szCs w:val="22"/>
            <w:u w:val="single"/>
            <w:shd w:val="clear" w:color="auto" w:fill="FFFFFF"/>
          </w:rPr>
          <w:t>верскаяобласть.рф</w:t>
        </w:r>
        <w:proofErr w:type="spellEnd"/>
        <w:r w:rsidRPr="00F95D24">
          <w:rPr>
            <w:rFonts w:ascii="Arial" w:eastAsia="Arial" w:hAnsi="Arial" w:cs="Arial"/>
            <w:color w:val="0000FF"/>
            <w:sz w:val="22"/>
            <w:szCs w:val="22"/>
            <w:u w:val="single"/>
            <w:shd w:val="clear" w:color="auto" w:fill="FFFFFF"/>
          </w:rPr>
          <w:t>), 17 марта 2022</w:t>
        </w:r>
      </w:hyperlink>
    </w:p>
    <w:p w:rsidR="00F95D24" w:rsidRPr="00F95D24" w:rsidRDefault="00F95D24" w:rsidP="00F95D24">
      <w:pPr>
        <w:numPr>
          <w:ilvl w:val="0"/>
          <w:numId w:val="9"/>
        </w:numPr>
        <w:tabs>
          <w:tab w:val="left" w:pos="142"/>
        </w:tabs>
        <w:ind w:left="-142" w:firstLine="0"/>
        <w:rPr>
          <w:rFonts w:ascii="Arial" w:eastAsia="Arial" w:hAnsi="Arial" w:cs="Arial"/>
          <w:color w:val="0000FF"/>
          <w:sz w:val="22"/>
          <w:szCs w:val="22"/>
          <w:shd w:val="clear" w:color="auto" w:fill="FFFFFF"/>
        </w:rPr>
      </w:pPr>
      <w:hyperlink r:id="rId395" w:history="1">
        <w:r w:rsidRPr="00F95D24">
          <w:rPr>
            <w:rFonts w:ascii="Arial" w:eastAsia="Arial" w:hAnsi="Arial" w:cs="Arial"/>
            <w:color w:val="0000FF"/>
            <w:sz w:val="22"/>
            <w:szCs w:val="22"/>
            <w:u w:val="single"/>
            <w:shd w:val="clear" w:color="auto" w:fill="FFFFFF"/>
          </w:rPr>
          <w:t>Новости Твери (tver-news.net), Тверь,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092937"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b/>
          <w:color w:val="000000"/>
          <w:sz w:val="22"/>
          <w:szCs w:val="22"/>
          <w:shd w:val="clear" w:color="auto" w:fill="FFFFFF"/>
        </w:rPr>
      </w:pPr>
      <w:r w:rsidRPr="00F95D24">
        <w:rPr>
          <w:rFonts w:ascii="Arial" w:eastAsia="Arial" w:hAnsi="Arial" w:cs="Arial"/>
          <w:b/>
          <w:color w:val="000000"/>
          <w:sz w:val="22"/>
          <w:szCs w:val="22"/>
          <w:shd w:val="clear" w:color="auto" w:fill="FFFFFF"/>
        </w:rPr>
        <w:t>Заря (konzarya.ru), Конаково, 17 марта 2022</w:t>
      </w:r>
    </w:p>
    <w:p w:rsidR="00F95D24" w:rsidRPr="00F95D24" w:rsidRDefault="00F95D24" w:rsidP="00F95D24">
      <w:pPr>
        <w:tabs>
          <w:tab w:val="left" w:pos="142"/>
        </w:tabs>
        <w:ind w:left="-142"/>
        <w:jc w:val="both"/>
        <w:outlineLvl w:val="1"/>
        <w:rPr>
          <w:rFonts w:ascii="Arial" w:eastAsia="Arial" w:hAnsi="Arial" w:cs="Arial"/>
          <w:color w:val="000000"/>
          <w:sz w:val="22"/>
          <w:szCs w:val="22"/>
          <w:shd w:val="clear" w:color="auto" w:fill="FFFFFF"/>
        </w:rPr>
      </w:pPr>
      <w:bookmarkStart w:id="30" w:name="ant_1575050_1945027791"/>
      <w:r w:rsidRPr="00F95D24">
        <w:rPr>
          <w:rFonts w:ascii="Arial" w:eastAsia="Arial" w:hAnsi="Arial" w:cs="Arial"/>
          <w:color w:val="000000"/>
          <w:sz w:val="22"/>
          <w:szCs w:val="22"/>
          <w:shd w:val="clear" w:color="auto" w:fill="FFFFFF"/>
        </w:rPr>
        <w:t>ТВЕРСКАЯ ОБЛАСТЬ ОТПРАВИЛА ЧЕТВЕРТУЮ ПАРТИЮ ГУМАНИТАРНОЙ ПОМОЩИ ЖИТЕЛЯМ ДОНЕЦКОЙ И ЛУГАНСКОЙ НАРОДНЫХ РЕСПУБЛИК</w:t>
      </w:r>
      <w:bookmarkEnd w:id="30"/>
    </w:p>
    <w:p w:rsidR="00F95D24" w:rsidRPr="00F95D24" w:rsidRDefault="00F95D24" w:rsidP="00F95D24">
      <w:pPr>
        <w:tabs>
          <w:tab w:val="left" w:pos="142"/>
        </w:tabs>
        <w:ind w:left="-142"/>
        <w:jc w:val="both"/>
        <w:rPr>
          <w:rFonts w:ascii="Arial" w:eastAsia="Arial" w:hAnsi="Arial" w:cs="Arial"/>
          <w:color w:val="000000"/>
          <w:sz w:val="22"/>
          <w:szCs w:val="22"/>
          <w:shd w:val="clear" w:color="auto" w:fill="FFFFFF"/>
        </w:rPr>
      </w:pPr>
      <w:r w:rsidRPr="00F95D24">
        <w:rPr>
          <w:rFonts w:ascii="Arial" w:eastAsia="Arial" w:hAnsi="Arial" w:cs="Arial"/>
          <w:color w:val="000000"/>
          <w:sz w:val="22"/>
          <w:szCs w:val="22"/>
          <w:shd w:val="clear" w:color="auto" w:fill="FFFFFF"/>
        </w:rPr>
        <w:t xml:space="preserve">16 марта из Твери отправлен еще один груз гуманитарной помощи для жителей Донецкой и Луганской народных республик. Ранее Губернатор </w:t>
      </w:r>
      <w:r w:rsidRPr="00F95D24">
        <w:rPr>
          <w:rFonts w:ascii="Arial" w:eastAsia="Arial" w:hAnsi="Arial" w:cs="Arial"/>
          <w:color w:val="000000"/>
          <w:sz w:val="22"/>
          <w:szCs w:val="22"/>
          <w:shd w:val="clear" w:color="auto" w:fill="C0C0C0"/>
        </w:rPr>
        <w:t>Игорь Руденя</w:t>
      </w:r>
      <w:r w:rsidRPr="00F95D24">
        <w:rPr>
          <w:rFonts w:ascii="Arial" w:eastAsia="Arial" w:hAnsi="Arial" w:cs="Arial"/>
          <w:color w:val="000000"/>
          <w:sz w:val="22"/>
          <w:szCs w:val="22"/>
          <w:shd w:val="clear" w:color="auto" w:fill="FFFFFF"/>
        </w:rPr>
        <w:t xml:space="preserve"> дал поручение о еженедельной отправке партий гуманитарной помощи жителям Донбасса... </w:t>
      </w:r>
    </w:p>
    <w:p w:rsidR="00F95D24" w:rsidRPr="00F95D24" w:rsidRDefault="00F95D24" w:rsidP="00F95D24">
      <w:pPr>
        <w:tabs>
          <w:tab w:val="left" w:pos="142"/>
        </w:tabs>
        <w:ind w:left="-142"/>
        <w:rPr>
          <w:rFonts w:ascii="Arial" w:eastAsia="Arial" w:hAnsi="Arial" w:cs="Arial"/>
          <w:color w:val="0000FF"/>
          <w:sz w:val="22"/>
          <w:szCs w:val="22"/>
          <w:shd w:val="clear" w:color="auto" w:fill="FFFFFF"/>
        </w:rPr>
      </w:pPr>
      <w:hyperlink r:id="rId396" w:history="1">
        <w:r w:rsidRPr="00F95D24">
          <w:rPr>
            <w:rFonts w:ascii="Arial" w:eastAsia="Arial" w:hAnsi="Arial" w:cs="Arial"/>
            <w:color w:val="0000FF"/>
            <w:sz w:val="22"/>
            <w:szCs w:val="22"/>
            <w:u w:val="single"/>
            <w:shd w:val="clear" w:color="auto" w:fill="FFFFFF"/>
          </w:rPr>
          <w:t>http://konzarya.ru/node/19649</w:t>
        </w:r>
      </w:hyperlink>
    </w:p>
    <w:p w:rsidR="00F95D24" w:rsidRPr="00F95D24" w:rsidRDefault="00F95D24" w:rsidP="00F95D24">
      <w:pPr>
        <w:tabs>
          <w:tab w:val="left" w:pos="142"/>
        </w:tabs>
        <w:ind w:left="-142"/>
        <w:rPr>
          <w:rFonts w:ascii="Arial" w:eastAsia="Arial" w:hAnsi="Arial" w:cs="Arial"/>
          <w:color w:val="000000"/>
          <w:sz w:val="22"/>
          <w:szCs w:val="22"/>
          <w:u w:val="single"/>
          <w:shd w:val="clear" w:color="auto" w:fill="FFFFFF"/>
        </w:rPr>
      </w:pPr>
      <w:r w:rsidRPr="00F95D24">
        <w:rPr>
          <w:rFonts w:ascii="Arial" w:eastAsia="Arial" w:hAnsi="Arial" w:cs="Arial"/>
          <w:color w:val="000000"/>
          <w:sz w:val="22"/>
          <w:szCs w:val="22"/>
          <w:u w:val="single"/>
          <w:shd w:val="clear" w:color="auto" w:fill="FFFFFF"/>
        </w:rPr>
        <w:t>Сообщения по событию:</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Кашинская газета, Кашин,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Старицкий вестник, Старица,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 xml:space="preserve">Лесной вестник, с. </w:t>
      </w:r>
      <w:proofErr w:type="gramStart"/>
      <w:r w:rsidRPr="00F95D24">
        <w:rPr>
          <w:rFonts w:ascii="Arial" w:eastAsia="Arial" w:hAnsi="Arial" w:cs="Arial"/>
          <w:color w:val="0000FF"/>
          <w:sz w:val="22"/>
          <w:szCs w:val="22"/>
          <w:shd w:val="clear" w:color="auto" w:fill="FFFFFF"/>
        </w:rPr>
        <w:t>Лесное</w:t>
      </w:r>
      <w:proofErr w:type="gramEnd"/>
      <w:r w:rsidRPr="00F95D24">
        <w:rPr>
          <w:rFonts w:ascii="Arial" w:eastAsia="Arial" w:hAnsi="Arial" w:cs="Arial"/>
          <w:color w:val="0000FF"/>
          <w:sz w:val="22"/>
          <w:szCs w:val="22"/>
          <w:shd w:val="clear" w:color="auto" w:fill="FFFFFF"/>
        </w:rPr>
        <w:t xml:space="preserve"> (Тверская обл.),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Кимры Сегодня, Кимры,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proofErr w:type="spellStart"/>
      <w:r w:rsidRPr="00F95D24">
        <w:rPr>
          <w:rFonts w:ascii="Arial" w:eastAsia="Arial" w:hAnsi="Arial" w:cs="Arial"/>
          <w:color w:val="0000FF"/>
          <w:sz w:val="22"/>
          <w:szCs w:val="22"/>
          <w:shd w:val="clear" w:color="auto" w:fill="FFFFFF"/>
        </w:rPr>
        <w:t>Сонковский</w:t>
      </w:r>
      <w:proofErr w:type="spellEnd"/>
      <w:r w:rsidRPr="00F95D24">
        <w:rPr>
          <w:rFonts w:ascii="Arial" w:eastAsia="Arial" w:hAnsi="Arial" w:cs="Arial"/>
          <w:color w:val="0000FF"/>
          <w:sz w:val="22"/>
          <w:szCs w:val="22"/>
          <w:shd w:val="clear" w:color="auto" w:fill="FFFFFF"/>
        </w:rPr>
        <w:t xml:space="preserve"> вестник, п.г.т. Сонково,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proofErr w:type="spellStart"/>
      <w:r w:rsidRPr="00F95D24">
        <w:rPr>
          <w:rFonts w:ascii="Arial" w:eastAsia="Arial" w:hAnsi="Arial" w:cs="Arial"/>
          <w:color w:val="0000FF"/>
          <w:sz w:val="22"/>
          <w:szCs w:val="22"/>
          <w:shd w:val="clear" w:color="auto" w:fill="FFFFFF"/>
        </w:rPr>
        <w:t>Сонковский</w:t>
      </w:r>
      <w:proofErr w:type="spellEnd"/>
      <w:r w:rsidRPr="00F95D24">
        <w:rPr>
          <w:rFonts w:ascii="Arial" w:eastAsia="Arial" w:hAnsi="Arial" w:cs="Arial"/>
          <w:color w:val="0000FF"/>
          <w:sz w:val="22"/>
          <w:szCs w:val="22"/>
          <w:shd w:val="clear" w:color="auto" w:fill="FFFFFF"/>
        </w:rPr>
        <w:t xml:space="preserve"> вестник, п.г.т. Сонково,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r w:rsidRPr="00F95D24">
        <w:rPr>
          <w:rFonts w:ascii="Arial" w:eastAsia="Arial" w:hAnsi="Arial" w:cs="Arial"/>
          <w:color w:val="0000FF"/>
          <w:sz w:val="22"/>
          <w:szCs w:val="22"/>
          <w:shd w:val="clear" w:color="auto" w:fill="FFFFFF"/>
        </w:rPr>
        <w:t xml:space="preserve">Вести </w:t>
      </w:r>
      <w:proofErr w:type="spellStart"/>
      <w:r w:rsidRPr="00F95D24">
        <w:rPr>
          <w:rFonts w:ascii="Arial" w:eastAsia="Arial" w:hAnsi="Arial" w:cs="Arial"/>
          <w:color w:val="0000FF"/>
          <w:sz w:val="22"/>
          <w:szCs w:val="22"/>
          <w:shd w:val="clear" w:color="auto" w:fill="FFFFFF"/>
        </w:rPr>
        <w:t>Максатихи</w:t>
      </w:r>
      <w:proofErr w:type="spellEnd"/>
      <w:r w:rsidRPr="00F95D24">
        <w:rPr>
          <w:rFonts w:ascii="Arial" w:eastAsia="Arial" w:hAnsi="Arial" w:cs="Arial"/>
          <w:color w:val="0000FF"/>
          <w:sz w:val="22"/>
          <w:szCs w:val="22"/>
          <w:shd w:val="clear" w:color="auto" w:fill="FFFFFF"/>
        </w:rPr>
        <w:t xml:space="preserve">, п.г.т. </w:t>
      </w:r>
      <w:proofErr w:type="spellStart"/>
      <w:r w:rsidRPr="00F95D24">
        <w:rPr>
          <w:rFonts w:ascii="Arial" w:eastAsia="Arial" w:hAnsi="Arial" w:cs="Arial"/>
          <w:color w:val="0000FF"/>
          <w:sz w:val="22"/>
          <w:szCs w:val="22"/>
          <w:shd w:val="clear" w:color="auto" w:fill="FFFFFF"/>
        </w:rPr>
        <w:t>Максатиха</w:t>
      </w:r>
      <w:proofErr w:type="spellEnd"/>
      <w:r w:rsidRPr="00F95D24">
        <w:rPr>
          <w:rFonts w:ascii="Arial" w:eastAsia="Arial" w:hAnsi="Arial" w:cs="Arial"/>
          <w:color w:val="0000FF"/>
          <w:sz w:val="22"/>
          <w:szCs w:val="22"/>
          <w:shd w:val="clear" w:color="auto" w:fill="FFFFFF"/>
        </w:rPr>
        <w:t>, 18 марта 2022</w:t>
      </w:r>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hyperlink r:id="rId397" w:history="1">
        <w:proofErr w:type="spellStart"/>
        <w:r w:rsidRPr="00F95D24">
          <w:rPr>
            <w:rFonts w:ascii="Arial" w:eastAsia="Arial" w:hAnsi="Arial" w:cs="Arial"/>
            <w:color w:val="0000FF"/>
            <w:sz w:val="22"/>
            <w:szCs w:val="22"/>
            <w:u w:val="single"/>
            <w:shd w:val="clear" w:color="auto" w:fill="FFFFFF"/>
          </w:rPr>
          <w:t>Бежецкая</w:t>
        </w:r>
        <w:proofErr w:type="spellEnd"/>
        <w:r w:rsidRPr="00F95D24">
          <w:rPr>
            <w:rFonts w:ascii="Arial" w:eastAsia="Arial" w:hAnsi="Arial" w:cs="Arial"/>
            <w:color w:val="0000FF"/>
            <w:sz w:val="22"/>
            <w:szCs w:val="22"/>
            <w:u w:val="single"/>
            <w:shd w:val="clear" w:color="auto" w:fill="FFFFFF"/>
          </w:rPr>
          <w:t xml:space="preserve"> жизнь (</w:t>
        </w:r>
        <w:proofErr w:type="spellStart"/>
        <w:r w:rsidRPr="00F95D24">
          <w:rPr>
            <w:rFonts w:ascii="Arial" w:eastAsia="Arial" w:hAnsi="Arial" w:cs="Arial"/>
            <w:color w:val="0000FF"/>
            <w:sz w:val="22"/>
            <w:szCs w:val="22"/>
            <w:u w:val="single"/>
            <w:shd w:val="clear" w:color="auto" w:fill="FFFFFF"/>
          </w:rPr>
          <w:t>bzgazeta.ru</w:t>
        </w:r>
        <w:proofErr w:type="spellEnd"/>
        <w:r w:rsidRPr="00F95D24">
          <w:rPr>
            <w:rFonts w:ascii="Arial" w:eastAsia="Arial" w:hAnsi="Arial" w:cs="Arial"/>
            <w:color w:val="0000FF"/>
            <w:sz w:val="22"/>
            <w:szCs w:val="22"/>
            <w:u w:val="single"/>
            <w:shd w:val="clear" w:color="auto" w:fill="FFFFFF"/>
          </w:rPr>
          <w:t>), Бежецк, 17 марта 2022</w:t>
        </w:r>
      </w:hyperlink>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hyperlink r:id="rId398" w:history="1">
        <w:r w:rsidRPr="00F95D24">
          <w:rPr>
            <w:rFonts w:ascii="Arial" w:eastAsia="Arial" w:hAnsi="Arial" w:cs="Arial"/>
            <w:color w:val="0000FF"/>
            <w:sz w:val="22"/>
            <w:szCs w:val="22"/>
            <w:u w:val="single"/>
            <w:shd w:val="clear" w:color="auto" w:fill="FFFFFF"/>
          </w:rPr>
          <w:t>Знамя (kuvznama.ru), Кувшиново, 17 марта 2022</w:t>
        </w:r>
      </w:hyperlink>
    </w:p>
    <w:p w:rsidR="00F95D24" w:rsidRPr="00F95D24" w:rsidRDefault="00F95D24" w:rsidP="00F95D24">
      <w:pPr>
        <w:numPr>
          <w:ilvl w:val="0"/>
          <w:numId w:val="10"/>
        </w:numPr>
        <w:tabs>
          <w:tab w:val="left" w:pos="142"/>
        </w:tabs>
        <w:ind w:left="-142" w:firstLine="0"/>
        <w:rPr>
          <w:rFonts w:ascii="Arial" w:eastAsia="Arial" w:hAnsi="Arial" w:cs="Arial"/>
          <w:color w:val="0000FF"/>
          <w:sz w:val="22"/>
          <w:szCs w:val="22"/>
          <w:shd w:val="clear" w:color="auto" w:fill="FFFFFF"/>
        </w:rPr>
      </w:pPr>
      <w:hyperlink r:id="rId399" w:history="1">
        <w:r w:rsidRPr="00F95D24">
          <w:rPr>
            <w:rFonts w:ascii="Arial" w:eastAsia="Arial" w:hAnsi="Arial" w:cs="Arial"/>
            <w:color w:val="0000FF"/>
            <w:sz w:val="22"/>
            <w:szCs w:val="22"/>
            <w:u w:val="single"/>
            <w:shd w:val="clear" w:color="auto" w:fill="FFFFFF"/>
          </w:rPr>
          <w:t>Родная земля (r-zemlya.ru), п. Рамешки, 17 марта 2022</w:t>
        </w:r>
      </w:hyperlink>
    </w:p>
    <w:p w:rsidR="00F95D24" w:rsidRPr="00F95D24" w:rsidRDefault="00F95D24" w:rsidP="00F95D24">
      <w:pPr>
        <w:tabs>
          <w:tab w:val="left" w:pos="142"/>
        </w:tabs>
        <w:ind w:left="-142"/>
        <w:jc w:val="right"/>
        <w:rPr>
          <w:rFonts w:ascii="Arial" w:eastAsia="Arial" w:hAnsi="Arial" w:cs="Arial"/>
          <w:color w:val="0000FF"/>
          <w:sz w:val="22"/>
          <w:szCs w:val="22"/>
          <w:shd w:val="clear" w:color="auto" w:fill="FFFFFF"/>
        </w:rPr>
      </w:pPr>
      <w:hyperlink w:anchor="tabtxt_1575050_1945027791" w:history="1">
        <w:r w:rsidRPr="00F95D24">
          <w:rPr>
            <w:rFonts w:ascii="Arial" w:eastAsia="Arial" w:hAnsi="Arial" w:cs="Arial"/>
            <w:color w:val="0000FF"/>
            <w:sz w:val="22"/>
            <w:szCs w:val="22"/>
            <w:u w:val="single"/>
            <w:shd w:val="clear" w:color="auto" w:fill="FFFFFF"/>
          </w:rPr>
          <w:t>К заголовкам сообщений</w:t>
        </w:r>
      </w:hyperlink>
    </w:p>
    <w:p w:rsidR="00F95D24" w:rsidRPr="00F95D24" w:rsidRDefault="00F95D24" w:rsidP="00F95D24">
      <w:pPr>
        <w:tabs>
          <w:tab w:val="left" w:pos="142"/>
        </w:tabs>
        <w:ind w:left="-142"/>
        <w:rPr>
          <w:rFonts w:ascii="Arial" w:eastAsia="Arial" w:hAnsi="Arial" w:cs="Arial"/>
          <w:color w:val="000000"/>
          <w:sz w:val="22"/>
          <w:szCs w:val="22"/>
        </w:rPr>
      </w:pPr>
    </w:p>
    <w:p w:rsidR="00F95D24" w:rsidRDefault="00F95D24" w:rsidP="00F95D24">
      <w:pPr>
        <w:tabs>
          <w:tab w:val="left" w:pos="142"/>
        </w:tabs>
        <w:ind w:left="-142"/>
        <w:rPr>
          <w:rFonts w:ascii="Arial" w:eastAsia="Arial" w:hAnsi="Arial" w:cs="Arial"/>
          <w:color w:val="000000"/>
          <w:sz w:val="22"/>
          <w:szCs w:val="22"/>
        </w:rPr>
      </w:pPr>
    </w:p>
    <w:sectPr w:rsidR="00F95D24" w:rsidSect="00FC7548">
      <w:headerReference w:type="default" r:id="rId400"/>
      <w:footerReference w:type="even" r:id="rId401"/>
      <w:footerReference w:type="default" r:id="rId402"/>
      <w:footerReference w:type="first" r:id="rId403"/>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4A3C" w:rsidRDefault="00D54A3C">
      <w:r>
        <w:separator/>
      </w:r>
    </w:p>
  </w:endnote>
  <w:endnote w:type="continuationSeparator" w:id="0">
    <w:p w:rsidR="00D54A3C" w:rsidRDefault="00D54A3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Pr="000A7F13" w:rsidRDefault="00B671E2">
    <w:pPr>
      <w:pStyle w:val="affa"/>
      <w:framePr w:wrap="around" w:vAnchor="text" w:hAnchor="margin" w:xAlign="right" w:y="1"/>
      <w:rPr>
        <w:rStyle w:val="affc"/>
        <w:rFonts w:ascii="Arial" w:eastAsia="Arial" w:hAnsi="Arial"/>
      </w:rPr>
    </w:pPr>
    <w:r>
      <w:rPr>
        <w:rStyle w:val="affc"/>
      </w:rPr>
      <w:fldChar w:fldCharType="begin"/>
    </w:r>
    <w:r w:rsidR="00AA270A">
      <w:rPr>
        <w:rStyle w:val="affc"/>
      </w:rPr>
      <w:instrText xml:space="preserve">PAGE </w:instrText>
    </w:r>
    <w:r>
      <w:rPr>
        <w:rStyle w:val="affc"/>
      </w:rPr>
      <w:fldChar w:fldCharType="end"/>
    </w:r>
  </w:p>
  <w:p w:rsidR="00AA270A" w:rsidRPr="000A7F13" w:rsidRDefault="00AA270A">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AA270A" w:rsidRPr="00B15CDA" w:rsidRDefault="00B671E2" w:rsidP="00EB666B">
        <w:pPr>
          <w:pStyle w:val="affa"/>
          <w:jc w:val="right"/>
        </w:pPr>
        <w:fldSimple w:instr=" PAGE   \* MERGEFORMAT ">
          <w:r w:rsidR="00F95D24">
            <w:rPr>
              <w:noProof/>
            </w:rPr>
            <w:t>6</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Default="00AA270A">
    <w:pPr>
      <w:pStyle w:val="affa"/>
      <w:jc w:val="right"/>
    </w:pPr>
  </w:p>
  <w:p w:rsidR="00AA270A" w:rsidRPr="000B1295" w:rsidRDefault="00AA270A">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4A3C" w:rsidRDefault="00D54A3C">
      <w:r>
        <w:separator/>
      </w:r>
    </w:p>
  </w:footnote>
  <w:footnote w:type="continuationSeparator" w:id="0">
    <w:p w:rsidR="00D54A3C" w:rsidRDefault="00D54A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270A" w:rsidRDefault="00AA270A"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982093F"/>
    <w:multiLevelType w:val="hybridMultilevel"/>
    <w:tmpl w:val="C3CCDDC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FF51A0"/>
    <w:multiLevelType w:val="hybridMultilevel"/>
    <w:tmpl w:val="6B6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FFE1AAE"/>
    <w:multiLevelType w:val="hybridMultilevel"/>
    <w:tmpl w:val="910AB5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91F465E"/>
    <w:multiLevelType w:val="hybridMultilevel"/>
    <w:tmpl w:val="9D9296DE"/>
    <w:lvl w:ilvl="0" w:tplc="03A63D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3"/>
  </w:num>
  <w:num w:numId="13">
    <w:abstractNumId w:val="19"/>
  </w:num>
  <w:num w:numId="14">
    <w:abstractNumId w:val="23"/>
  </w:num>
  <w:num w:numId="15">
    <w:abstractNumId w:val="31"/>
  </w:num>
  <w:num w:numId="16">
    <w:abstractNumId w:val="10"/>
  </w:num>
  <w:num w:numId="17">
    <w:abstractNumId w:val="16"/>
  </w:num>
  <w:num w:numId="18">
    <w:abstractNumId w:val="21"/>
  </w:num>
  <w:num w:numId="19">
    <w:abstractNumId w:val="28"/>
  </w:num>
  <w:num w:numId="20">
    <w:abstractNumId w:val="20"/>
  </w:num>
  <w:num w:numId="21">
    <w:abstractNumId w:val="18"/>
  </w:num>
  <w:num w:numId="22">
    <w:abstractNumId w:val="35"/>
  </w:num>
  <w:num w:numId="23">
    <w:abstractNumId w:val="26"/>
  </w:num>
  <w:num w:numId="24">
    <w:abstractNumId w:val="32"/>
  </w:num>
  <w:num w:numId="25">
    <w:abstractNumId w:val="11"/>
  </w:num>
  <w:num w:numId="26">
    <w:abstractNumId w:val="12"/>
  </w:num>
  <w:num w:numId="27">
    <w:abstractNumId w:val="13"/>
  </w:num>
  <w:num w:numId="28">
    <w:abstractNumId w:val="14"/>
  </w:num>
  <w:num w:numId="29">
    <w:abstractNumId w:val="34"/>
  </w:num>
  <w:num w:numId="30">
    <w:abstractNumId w:val="15"/>
  </w:num>
  <w:num w:numId="31">
    <w:abstractNumId w:val="27"/>
  </w:num>
  <w:num w:numId="32">
    <w:abstractNumId w:val="17"/>
  </w:num>
  <w:num w:numId="33">
    <w:abstractNumId w:val="24"/>
  </w:num>
  <w:num w:numId="34">
    <w:abstractNumId w:val="29"/>
  </w:num>
  <w:num w:numId="35">
    <w:abstractNumId w:val="22"/>
  </w:num>
  <w:num w:numId="36">
    <w:abstractNumId w:val="3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hideSpellingErrors/>
  <w:hideGrammaticalErrors/>
  <w:proofState w:spelling="clean" w:grammar="clean"/>
  <w:stylePaneFormatFilter w:val="1F04"/>
  <w:defaultTabStop w:val="708"/>
  <w:characterSpacingControl w:val="doNotCompress"/>
  <w:hdrShapeDefaults>
    <o:shapedefaults v:ext="edit" spidmax="1363970"/>
  </w:hdrShapeDefaults>
  <w:footnotePr>
    <w:footnote w:id="-1"/>
    <w:footnote w:id="0"/>
  </w:footnotePr>
  <w:endnotePr>
    <w:endnote w:id="-1"/>
    <w:endnote w:id="0"/>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7B3"/>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0B7"/>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7F5"/>
    <w:rsid w:val="0020496E"/>
    <w:rsid w:val="0020499B"/>
    <w:rsid w:val="00204D60"/>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35"/>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A90"/>
    <w:rsid w:val="00433C88"/>
    <w:rsid w:val="004345B5"/>
    <w:rsid w:val="00434690"/>
    <w:rsid w:val="00434BA5"/>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8A4"/>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53"/>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6BCC"/>
    <w:rsid w:val="007273C8"/>
    <w:rsid w:val="00727412"/>
    <w:rsid w:val="0072750C"/>
    <w:rsid w:val="00727BE4"/>
    <w:rsid w:val="00727C57"/>
    <w:rsid w:val="00727E71"/>
    <w:rsid w:val="00727EF9"/>
    <w:rsid w:val="00730065"/>
    <w:rsid w:val="007302CA"/>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923"/>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3FD9"/>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70A"/>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95F"/>
    <w:rsid w:val="00B66964"/>
    <w:rsid w:val="00B669BB"/>
    <w:rsid w:val="00B66A30"/>
    <w:rsid w:val="00B670B7"/>
    <w:rsid w:val="00B671E2"/>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55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51C"/>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BE"/>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A3C"/>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295"/>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D24"/>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505"/>
    <w:rsid w:val="00FA59EF"/>
    <w:rsid w:val="00FA5A1B"/>
    <w:rsid w:val="00FA5A22"/>
    <w:rsid w:val="00FA5AA8"/>
    <w:rsid w:val="00FA62FA"/>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 w:type="numbering" w:customStyle="1" w:styleId="97">
    <w:name w:val="Нет списка97"/>
    <w:next w:val="a2"/>
    <w:uiPriority w:val="99"/>
    <w:semiHidden/>
    <w:unhideWhenUsed/>
    <w:rsid w:val="00AA270A"/>
  </w:style>
  <w:style w:type="numbering" w:customStyle="1" w:styleId="98">
    <w:name w:val="Нет списка98"/>
    <w:next w:val="a2"/>
    <w:uiPriority w:val="99"/>
    <w:semiHidden/>
    <w:unhideWhenUsed/>
    <w:rsid w:val="00F95D24"/>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18499894">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gorodskoyportal.ru/tver/news/news/76892355/" TargetMode="External"/><Relationship Id="rId299" Type="http://schemas.openxmlformats.org/officeDocument/2006/relationships/hyperlink" Target="https://tverigrad.ru/publication/v-tverskoj-oblasti-zapuskajut-proizvodstvo-mashin-sobstvennoj-razrabotki-dlja-neftegazovoj-promyshlennosti/" TargetMode="External"/><Relationship Id="rId21" Type="http://schemas.openxmlformats.org/officeDocument/2006/relationships/hyperlink" Target="https://&#1084;&#1086;&#1083;&#1086;&#1082;&#1086;&#1074;&#1089;&#1082;&#1080;&#1081;&#1082;&#1088;&#1072;&#1081;.&#1090;&#1074;&#1077;&#1088;&#1089;&#1082;&#1072;&#1103;&#1086;&#1073;&#1083;&#1072;&#1089;&#1090;&#1100;.&#1088;&#1092;/news/novosti-regiona/igor-rudenya-v-pryamom-efire-telekanala-rossiya-24-tver-rasskazal-o-podderzhke-regionalnoy-ekonomiki/" TargetMode="External"/><Relationship Id="rId63" Type="http://schemas.openxmlformats.org/officeDocument/2006/relationships/hyperlink" Target="https://www.tver.kp.ru/online/news/4669613/" TargetMode="External"/><Relationship Id="rId159" Type="http://schemas.openxmlformats.org/officeDocument/2006/relationships/hyperlink" Target="https://xn--80aeambocfgbf8ag0asfr.xn--80aaccp4ajwpkgbl4lpb.xn--p1ai/news/novosti-regiona/gubernator-igor-rudenya-otvetit-na-aktualnye-voprosy3v-pryamom-efire-telekanala-rossiya-24-tver/" TargetMode="External"/><Relationship Id="rId324" Type="http://schemas.openxmlformats.org/officeDocument/2006/relationships/hyperlink" Target="https://xn--80aaggfbbvdpkuqnmvfs6p.xn--80aaccp4ajwpkgbl4lpb.xn--p1ai/news/novosti-regiona/gubernator-igor-rudenya-obsudil-s-vitse-premerom-pravitelstva-rf-dmitriem-grigorenko-podgotovku-k-pr/" TargetMode="External"/><Relationship Id="rId366" Type="http://schemas.openxmlformats.org/officeDocument/2006/relationships/hyperlink" Target="http://gorodskoyportal.ru/tver/news/news/76884097/" TargetMode="External"/><Relationship Id="rId170" Type="http://schemas.openxmlformats.org/officeDocument/2006/relationships/hyperlink" Target="https://www.afanasy.biz/news/politics/190024" TargetMode="External"/><Relationship Id="rId226" Type="http://schemas.openxmlformats.org/officeDocument/2006/relationships/hyperlink" Target="https://tverlife.ru/regional/kirill-nikolaev-nacproekt-demografija-sposobstvuet-sozdaniju-semi/" TargetMode="External"/><Relationship Id="rId268" Type="http://schemas.openxmlformats.org/officeDocument/2006/relationships/hyperlink" Target="https://toptver.ru/lenta/v-tverskoj-oblasti-zapuskajut-proizvodstvo-mashin-sobstvennoj-razrabotki-dlja-neftegazovoj-promyshlennosti/" TargetMode="External"/><Relationship Id="rId11" Type="http://schemas.openxmlformats.org/officeDocument/2006/relationships/chart" Target="charts/chart3.xml"/><Relationship Id="rId32" Type="http://schemas.openxmlformats.org/officeDocument/2006/relationships/hyperlink" Target="https://&#1073;&#1077;&#1083;&#1100;&#1089;&#1082;&#1072;&#1103;&#1087;&#1088;&#1072;&#1074;&#1076;&#1072;.&#1090;&#1074;&#1077;&#1088;&#1089;&#1082;&#1072;&#1103;&#1086;&#1073;&#1083;&#1072;&#1089;&#1090;&#1100;.&#1088;&#1092;/news/novosti-regiona/v-tverskoy-oblasti-inostrannye-kompanii-prodolzhayut-realizovyvat-investitsionnye-proekty/" TargetMode="External"/><Relationship Id="rId53" Type="http://schemas.openxmlformats.org/officeDocument/2006/relationships/hyperlink" Target="https://xn--80aaafacod0cjtobqp6g1a7c4e.xn--80aaccp4ajwpkgbl4lpb.xn--p1ai/news/novosti-regiona/igor-rudenya-v-pryamom-efire-telekanala-rossiya-24-tver-rasskazal-o-podderzhke-regionalnoy-ekonomiki/" TargetMode="External"/><Relationship Id="rId74" Type="http://schemas.openxmlformats.org/officeDocument/2006/relationships/hyperlink" Target="https://xn--80aaaggh4d0a.xn--80aaccp4ajwpkgbl4lpb.xn--p1ai/news/novosti-regiona/gubernator-igor-rudenya-prokommentiroval-situatsiyu-na-potrebitelskom-rynke-verkhnevolzhya/" TargetMode="External"/><Relationship Id="rId128" Type="http://schemas.openxmlformats.org/officeDocument/2006/relationships/hyperlink" Target="https://vedtver.ru/news/society/igor-rudenja-rasskazal-ob-izmenenijah-v-merah-podderzhki-semej-v-tverskoj-oblasti/" TargetMode="External"/><Relationship Id="rId149" Type="http://schemas.openxmlformats.org/officeDocument/2006/relationships/hyperlink" Target="https://tver.aif.ru/society/details/rudenya_v_pryamom_efire_rasskazhet_o_merah_socialno-ekonomicheskom_sektore" TargetMode="External"/><Relationship Id="rId314" Type="http://schemas.openxmlformats.org/officeDocument/2006/relationships/hyperlink" Target="https://leninskoeznamya.tverreg.ru/news/novosti-regiona/gubernator-igor-rudenya-obsudil-s-vitse-premerom-pravitelstva-rf-dmitriem-grigorenko-podgotovku-k-pr/" TargetMode="External"/><Relationship Id="rId335" Type="http://schemas.openxmlformats.org/officeDocument/2006/relationships/hyperlink" Target="https://xn-----6kcalbbrfn0iijf7msb.xn--p1ai/news/obshchestvo/v-tverskoy-oblasti-s-nachala-goda-pozhenilis-840-par/" TargetMode="External"/><Relationship Id="rId356" Type="http://schemas.openxmlformats.org/officeDocument/2006/relationships/hyperlink" Target="https://vedtver.ru/news/society/za-pervye-dva-mesjaca-2022-goda-v-tverskoj-oblasti-zakljuchili-brak-840-par/" TargetMode="External"/><Relationship Id="rId377" Type="http://schemas.openxmlformats.org/officeDocument/2006/relationships/hyperlink" Target="http://konzarya.ru/node/19648" TargetMode="External"/><Relationship Id="rId398" Type="http://schemas.openxmlformats.org/officeDocument/2006/relationships/hyperlink" Target="http://kuvznama.ru/tverskaja-oblast-otpravila-chetvertuju-partiju-gumanitarnoj-pomoshhi-zhiteljam-doneckoj-i-luganskoj-narodnyh-respublik.html" TargetMode="External"/><Relationship Id="rId5" Type="http://schemas.openxmlformats.org/officeDocument/2006/relationships/webSettings" Target="webSettings.xml"/><Relationship Id="rId95" Type="http://schemas.openxmlformats.org/officeDocument/2006/relationships/hyperlink" Target="https://tver.mk.ru/social/2022/03/17/stalo-izvestno-khvatit-li-sakhara-zhitelyam-tverskoy-oblasti.html" TargetMode="External"/><Relationship Id="rId160" Type="http://schemas.openxmlformats.org/officeDocument/2006/relationships/hyperlink" Target="https://xn--b1aaibidbbdn6bkolfhr9u.xn--80aaccp4ajwpkgbl4lpb.xn--p1ai/news/novosti-regiona/gubernator-igor-rudenya-otvetit-na-aktualnye-voprosy3v-pryamom-efire-telekanala-rossiya-24-tver/" TargetMode="External"/><Relationship Id="rId181" Type="http://schemas.openxmlformats.org/officeDocument/2006/relationships/hyperlink" Target="http://gorodskoyportal.ru/tver/news/news/76880657/" TargetMode="External"/><Relationship Id="rId216" Type="http://schemas.openxmlformats.org/officeDocument/2006/relationships/hyperlink" Target="http://kuvznama.ru/igor-rudenja-postavil-zadachi-po-obespecheniju-socialno-jekonomicheskoj-stabilnosti-i-zashhity-naselenija-v-tverskoj-oblasti.html" TargetMode="External"/><Relationship Id="rId237" Type="http://schemas.openxmlformats.org/officeDocument/2006/relationships/hyperlink" Target="https://vedtver.ru/news/opinions/irina-sheremetker-semi-prodolzhajut-poluchat-vsestoronnjuju-podderzhku/" TargetMode="External"/><Relationship Id="rId402" Type="http://schemas.openxmlformats.org/officeDocument/2006/relationships/footer" Target="footer2.xml"/><Relationship Id="rId258" Type="http://schemas.openxmlformats.org/officeDocument/2006/relationships/hyperlink" Target="https://tverlife.ru/regional/oleg-dubov-blagodarja-obshhej-rabote-nam-udastsja-dobitsja-vseh-postavlennyh-celej/" TargetMode="External"/><Relationship Id="rId279" Type="http://schemas.openxmlformats.org/officeDocument/2006/relationships/hyperlink" Target="https://kimvestnik.ru/17-03-2022/guberniya/v-tverskoj-oblasti-zapuskayut-proizvodstvo-mashin-sobstvennoj-razrabotki-dlya-neftegazovoj-promyshlennosti.html" TargetMode="External"/><Relationship Id="rId22" Type="http://schemas.openxmlformats.org/officeDocument/2006/relationships/hyperlink" Target="https://&#1085;&#1072;&#1096;&#1072;&#1078;&#1080;&#1079;&#1085;&#1100;.&#1090;&#1074;&#1077;&#1088;&#1089;&#1082;&#1072;&#1103;&#1086;&#1073;&#1083;&#1072;&#1089;&#1090;&#1100;.&#1088;&#1092;/news/novosti-regiona/igor-rudenya-v-pryamom-efire-telekanala-rossiya-24-tver-rasskazal-o-podderzhke-regionalnoy-ekonomiki/" TargetMode="External"/><Relationship Id="rId43" Type="http://schemas.openxmlformats.org/officeDocument/2006/relationships/hyperlink" Target="https://xn--b1aeca2ch.xn--80aaccp4ajwpkgbl4lpb.xn--p1ai/news/novosti-regiona/igor-rudenya-v-pryamom-efire-telekanala-rossiya-24-tver-rasskazal-o-podderzhke-regionalnoy-ekonomiki/" TargetMode="External"/><Relationship Id="rId64" Type="http://schemas.openxmlformats.org/officeDocument/2006/relationships/hyperlink" Target="https://tverlife.ru/regional/18-marta-tverskaja-oblast-otmetit-vosmuju-godovshhinu-vossoedinenija-kryma-s-rossiej/" TargetMode="External"/><Relationship Id="rId118" Type="http://schemas.openxmlformats.org/officeDocument/2006/relationships/hyperlink" Target="https://tverigrad.ru/publication/nado-privesti-v-chuvstvo-spekuljantov-gubernator-ob-azhiotazhe-po-skupke-sahara-v-tverskoj-oblasti/" TargetMode="External"/><Relationship Id="rId139" Type="http://schemas.openxmlformats.org/officeDocument/2006/relationships/hyperlink" Target="http://tver-news.net/society/2022/03/17/85360.html" TargetMode="External"/><Relationship Id="rId290" Type="http://schemas.openxmlformats.org/officeDocument/2006/relationships/hyperlink" Target="https://leninskoeznamya.tverreg.ru/news/novosti-regiona/v-tverskoy-oblasti-zapuskayut-proizvodstvo-mashin-sobstvennoy-razrabotki-dlya-neftegazovoy-promyshle/" TargetMode="External"/><Relationship Id="rId304" Type="http://schemas.openxmlformats.org/officeDocument/2006/relationships/hyperlink" Target="https://glavny.tv/last-news/tver/toropets-tverskoy-oblasti-gotovitsya-k-prazdnovaniyu-svoego-950-letiya/" TargetMode="External"/><Relationship Id="rId325" Type="http://schemas.openxmlformats.org/officeDocument/2006/relationships/hyperlink" Target="https://vedtver.ru/news/society/igor-rudenja-obsudil-s-vice-premerom-pravitelstva-rf-podgotovku-k-prazdnovaniju-v-2024-godu-950-letija-goroda-toropca/" TargetMode="External"/><Relationship Id="rId346" Type="http://schemas.openxmlformats.org/officeDocument/2006/relationships/hyperlink" Target="https://xn--80atgafdsv.xn--80aaccp4ajwpkgbl4lpb.xn--p1ai/news/novosti-regiona/za-pervye-dva-mesyatsa-2022-goda-v-tverskoy-oblasti-zaklyuchili-brak-840-par/" TargetMode="External"/><Relationship Id="rId367" Type="http://schemas.openxmlformats.org/officeDocument/2006/relationships/hyperlink" Target="http://kashingazeta.ru/politika/gubernator-igor-rudenya-prinyal-uchastie-v-soveshhanii-pod-rukovodstvom-prezidenta-rf-vladimira-putina-o-merax-socialno-ekonomicheskoj-podderzhki-subektov-strany.html" TargetMode="External"/><Relationship Id="rId388" Type="http://schemas.openxmlformats.org/officeDocument/2006/relationships/hyperlink" Target="https://xn--80aeaggbsdn1am6affp.xn--80aaccp4ajwpkgbl4lpb.xn--p1ai/news/novosti-regiona/vosem-let-so-dnya-provedeniya-v-krymu-obshchenarodnogo-referenduma/" TargetMode="External"/><Relationship Id="rId85" Type="http://schemas.openxmlformats.org/officeDocument/2006/relationships/hyperlink" Target="https://xn--80aaggfbbvdpkuqnmvfs6p.xn--80aaccp4ajwpkgbl4lpb.xn--p1ai/news/novosti-regiona/v-tverskoy-oblasti-inostrannye-kompanii-prodolzhayut-realizovyvat-investitsionnye-proekty/" TargetMode="External"/><Relationship Id="rId150" Type="http://schemas.openxmlformats.org/officeDocument/2006/relationships/hyperlink" Target="https://xn--80aeaggbsdn1am6affp.xn--80aaccp4ajwpkgbl4lpb.xn--p1ai/news/novosti-regiona/gubernator-igor-rudenya-otvetit-na-aktualnye-voprosy3v-pryamom-efire-telekanala-rossiya-24-tver/" TargetMode="External"/><Relationship Id="rId171" Type="http://schemas.openxmlformats.org/officeDocument/2006/relationships/hyperlink" Target="https://xn--80aaggfbbvdpkuqnmvfs6p.xn--80aaccp4ajwpkgbl4lpb.xn--p1ai/news/novosti-regiona/gubernator-igor-rudenya-otvetit-na-aktualnye-voprosy3v-pryamom-efire-telekanala-rossiya-24-tver/" TargetMode="External"/><Relationship Id="rId192" Type="http://schemas.openxmlformats.org/officeDocument/2006/relationships/hyperlink" Target="https://&#1085;&#1072;&#1096;&#1072;&#1078;&#1080;&#1079;&#1085;&#1100;.&#1090;&#1074;&#1077;&#1088;&#1089;&#1082;&#1072;&#1103;&#1086;&#1073;&#1083;&#1072;&#1089;&#1090;&#1100;.&#1088;&#1092;/news/novosti-regiona/igor-rudenya-postavil-zadachi1-po-obespecheniyu-sotsialno-ekonomicheskoy-stabilnosti-i-zashchity-nase/" TargetMode="External"/><Relationship Id="rId206" Type="http://schemas.openxmlformats.org/officeDocument/2006/relationships/hyperlink" Target="https://xn--80aaafacod0cjtobqp6g1a7c4e.xn--80aaccp4ajwpkgbl4lpb.xn--p1ai/news/novosti-regiona/igor-rudenya-postavil-zadachi1-po-obespecheniyu-sotsialno-ekonomicheskoy-stabilnosti-i-zashchity-nase/" TargetMode="External"/><Relationship Id="rId227" Type="http://schemas.openxmlformats.org/officeDocument/2006/relationships/hyperlink" Target="https://tver.mk.ru/social/2022/03/17/nikolay-barannik-vypolneniem-planov-my-smozhem-dokazat-chto-doveryaem-i-nashemu-gubernatoru-i-nashemu-prezidentu.html" TargetMode="External"/><Relationship Id="rId248" Type="http://schemas.openxmlformats.org/officeDocument/2006/relationships/hyperlink" Target="https://vedtver.ru/news/opinions/denis-domashenko-podderzhka-mnogodetnyh-semej-jeto-investicii-gosudarstva-v-budushhee/" TargetMode="External"/><Relationship Id="rId269" Type="http://schemas.openxmlformats.org/officeDocument/2006/relationships/hyperlink" Target="https://tp.tver.ru/v-tverskoj-oblasti-zapuskajut-proizvodstvo-mashin-sobstvennoj-razrabotki-dlja-neftegazovoj-promyshlennosti/" TargetMode="External"/><Relationship Id="rId12" Type="http://schemas.openxmlformats.org/officeDocument/2006/relationships/hyperlink" Target="https://tverigrad.ru/publication/importozameshhenie-podderzhka-biznesa-i-socialnye-garantii-o-chem-v-prjamom-jefire-govoril-gubernator-tverskoj-oblasti/" TargetMode="External"/><Relationship Id="rId33" Type="http://schemas.openxmlformats.org/officeDocument/2006/relationships/hyperlink" Target="https://tvtver.ru/news/igor-rudenya-v-pryamom-efire-rasskazal-o-podderzhke-ekonomiki-v-tverskoj-oblasti-v-usloviyah-sanktsij/" TargetMode="External"/><Relationship Id="rId108" Type="http://schemas.openxmlformats.org/officeDocument/2006/relationships/hyperlink" Target="https://tvtver.ru/news/igor-rudenya-ezhednevno-vedem-monitoring-psihologicheskogo-sostoyaniya-inostrannyh-kompanij-v-tverskoj-oblasti/" TargetMode="External"/><Relationship Id="rId129" Type="http://schemas.openxmlformats.org/officeDocument/2006/relationships/hyperlink" Target="https://toptver.ru/lenta/igor-rudenja-moi-deti-v-makdonalds-ne-hodili/" TargetMode="External"/><Relationship Id="rId280" Type="http://schemas.openxmlformats.org/officeDocument/2006/relationships/hyperlink" Target="https://xn--b1afbmcjbrdg5afn.xn--80aaccp4ajwpkgbl4lpb.xn--p1ai/news/novosti-regiona/v-tverskoy-oblasti-zapuskayut-proizvodstvo-mashin-sobstvennoy-razrabotki-dlya-neftegazovoy-promyshle/" TargetMode="External"/><Relationship Id="rId315" Type="http://schemas.openxmlformats.org/officeDocument/2006/relationships/hyperlink" Target="http://www.tver-portal.ru/jandeks-novosti-menju/35552-i-rudenya-obsudil-podgotovku-k-prazdnovaniyu-950-letiya-goroda-toroptsa.html" TargetMode="External"/><Relationship Id="rId336" Type="http://schemas.openxmlformats.org/officeDocument/2006/relationships/hyperlink" Target="https://tver.mk.ru/social/2022/03/17/v-2022-godu-840-svadeb-sygrano-v-tverskoy-oblasti.html" TargetMode="External"/><Relationship Id="rId357" Type="http://schemas.openxmlformats.org/officeDocument/2006/relationships/hyperlink" Target="https://xn--b1afbmcjbrdg5afn.xn--80aaccp4ajwpkgbl4lpb.xn--p1ai/news/novosti-regiona/za-pervye-dva-mesyatsa-2022-goda-v-tverskoy-oblasti-zaklyuchili-brak-840-par/" TargetMode="External"/><Relationship Id="rId54" Type="http://schemas.openxmlformats.org/officeDocument/2006/relationships/hyperlink" Target="https://xn--80aaafacod0cjtobqp6g1a7c4e.xn--80aaccp4ajwpkgbl4lpb.xn--p1ai/news/novosti-regiona/gubernator-igor-rudenya-prokommentiroval-situatsiyu-na-potrebitelskom-rynke-verkhnevolzhya/" TargetMode="External"/><Relationship Id="rId75" Type="http://schemas.openxmlformats.org/officeDocument/2006/relationships/hyperlink" Target="https://xn--80aaaggh4d0a.xn--80aaccp4ajwpkgbl4lpb.xn--p1ai/news/novosti-regiona/igor-rudenya-tverskaya-oblast-v-polnom-obeme-obespechit-ispolnenie-sotsialnykh-obyazatelstv-/" TargetMode="External"/><Relationship Id="rId96" Type="http://schemas.openxmlformats.org/officeDocument/2006/relationships/hyperlink" Target="https://xn--80aaafacod0cjtobqp6g1a7c4e.xn--80aaccp4ajwpkgbl4lpb.xn--p1ai/news/novosti-regiona/igor-rudenya-tverskaya-oblast-v-polnom-obeme-obespechit-ispolnenie-sotsialnykh-obyazatelstv-/" TargetMode="External"/><Relationship Id="rId140" Type="http://schemas.openxmlformats.org/officeDocument/2006/relationships/hyperlink" Target="http://tver-news.net/society/2022/03/17/85359.html" TargetMode="External"/><Relationship Id="rId161" Type="http://schemas.openxmlformats.org/officeDocument/2006/relationships/hyperlink" Target="https://tvtver.ru/news/gubernator-igor-rudenya-otvetit-na-aktualnye-voprosy-v-pryamom-efire-telekanala-rossiya-24-tver-2/" TargetMode="External"/><Relationship Id="rId182" Type="http://schemas.openxmlformats.org/officeDocument/2006/relationships/hyperlink" Target="https://tverigrad.ru/publication/gubernator-tverskoj-oblasti-rasskazhet-v-prjamom-jefire-o-realizacii-reshenij-prezidenta-rf-v-regione/" TargetMode="External"/><Relationship Id="rId217" Type="http://schemas.openxmlformats.org/officeDocument/2006/relationships/hyperlink" Target="https://toptver.ru/lenta/igor-rudenja-postavil-zadachi-po-obespecheniju-socialno-jekonomicheskoj-stabilnosti-i-zashhity-naselenija-v-tverskoj-oblasti/" TargetMode="External"/><Relationship Id="rId378" Type="http://schemas.openxmlformats.org/officeDocument/2006/relationships/hyperlink" Target="http://tver-news.net/other/2022/03/17/85261.html" TargetMode="External"/><Relationship Id="rId399" Type="http://schemas.openxmlformats.org/officeDocument/2006/relationships/hyperlink" Target="https://r-zemlya.ru/guberniya/tverskaya-oblast-otpravila-chetvertuyu-partiyu-gumanitarnoj-pomoshhi-zhitelyam-doneckoj-i-luganskoj-narodnyx-respublik.html" TargetMode="External"/><Relationship Id="rId403" Type="http://schemas.openxmlformats.org/officeDocument/2006/relationships/footer" Target="footer3.xml"/><Relationship Id="rId6" Type="http://schemas.openxmlformats.org/officeDocument/2006/relationships/footnotes" Target="footnotes.xml"/><Relationship Id="rId238" Type="http://schemas.openxmlformats.org/officeDocument/2006/relationships/hyperlink" Target="https://tverlife.ru/regional/irina-sheremetker-semi-prodolzhajut-poluchat-vsestoronnjuju-podderzhku/" TargetMode="External"/><Relationship Id="rId259" Type="http://schemas.openxmlformats.org/officeDocument/2006/relationships/hyperlink" Target="https://tverlife.ru/regional/ekaterina-belskaja-znachimuju-podderzhku-poluchajut-mnogodetnye-semi/" TargetMode="External"/><Relationship Id="rId23" Type="http://schemas.openxmlformats.org/officeDocument/2006/relationships/hyperlink" Target="https://regionews.ru/novosti-tveri/importozameshhenie-podderzhka-biznesa-i-soczialnye-garantii-o-chem-v-pryamom-efire-govoril-gubernator-tverskoj-oblasti/" TargetMode="External"/><Relationship Id="rId119" Type="http://schemas.openxmlformats.org/officeDocument/2006/relationships/hyperlink" Target="http://gorodskoyportal.ru/tver/news/news/76892357/" TargetMode="External"/><Relationship Id="rId270" Type="http://schemas.openxmlformats.org/officeDocument/2006/relationships/hyperlink" Target="https://glavny.tv/last-news/tver/v-tverskoy-oblasti-zapuskayut-proizvodstvo-mashin-sobstvennoy-razrabotki-dlya-neftegazovoy-promyshlennosti/" TargetMode="External"/><Relationship Id="rId291" Type="http://schemas.openxmlformats.org/officeDocument/2006/relationships/hyperlink" Target="https://xn--b1aaibidbbdn6bkolfhr9u.xn--80aaccp4ajwpkgbl4lpb.xn--p1ai/news/novosti-regiona/v-tverskoy-oblasti-zapuskayut-proizvodstvo-mashin-sobstvennoy-razrabotki-dlya-neftegazovoy-promyshle/" TargetMode="External"/><Relationship Id="rId305" Type="http://schemas.openxmlformats.org/officeDocument/2006/relationships/hyperlink" Target="https://xn-----6kcalbbrfn0iijf7msb.xn--p1ai/news/obshchestvo/igor-rudenya-obsudil-s-vitse-premerom-grigorenko-prazdnovanie-950-letiya-toroptsa/" TargetMode="External"/><Relationship Id="rId326" Type="http://schemas.openxmlformats.org/officeDocument/2006/relationships/hyperlink" Target="https://&#1085;&#1072;&#1096;&#1072;&#1078;&#1080;&#1079;&#1085;&#1100;.&#1090;&#1074;&#1077;&#1088;&#1089;&#1082;&#1072;&#1103;&#1086;&#1073;&#1083;&#1072;&#1089;&#1090;&#1100;.&#1088;&#1092;/news/novosti-regiona/gubernator-igor-rudenya-obsudil-s-vitse-premerom-pravitelstva-rf-dmitriem-grigorenko-podgotovku-k-pr/" TargetMode="External"/><Relationship Id="rId347" Type="http://schemas.openxmlformats.org/officeDocument/2006/relationships/hyperlink" Target="http://kuvznama.ru/za-pervye-dva-mesjaca-2022-goda-v-tverskoj-oblasti-zakljuchili-brak-840-par.html" TargetMode="External"/><Relationship Id="rId44" Type="http://schemas.openxmlformats.org/officeDocument/2006/relationships/hyperlink" Target="https://xn--80abdrbegn5ad8au4b7fub.xn--80aaccp4ajwpkgbl4lpb.xn--p1ai/news/novosti-regiona/igor-rudenya-tverskaya-oblast-v-polnom-obeme-obespechit-ispolnenie-sotsialnykh-obyazatelstv-/" TargetMode="External"/><Relationship Id="rId65" Type="http://schemas.openxmlformats.org/officeDocument/2006/relationships/hyperlink" Target="https://xn--b1aaibidbbdn6bkolfhr9u.xn--80aaccp4ajwpkgbl4lpb.xn--p1ai/news/novosti-regiona/v-tverskoy-oblasti-inostrannye-kompanii-prodolzhayut-realizovyvat-investitsionnye-proekty/" TargetMode="External"/><Relationship Id="rId86" Type="http://schemas.openxmlformats.org/officeDocument/2006/relationships/hyperlink" Target="https://xn--b1aeca2ch.xn--80aaccp4ajwpkgbl4lpb.xn--p1ai/news/novosti-regiona/gubernator-igor-rudenya-prokommentiroval-situatsiyu-na-potrebitelskom-rynke-verkhnevolzhya/" TargetMode="External"/><Relationship Id="rId130" Type="http://schemas.openxmlformats.org/officeDocument/2006/relationships/hyperlink" Target="http://gorodskoyportal.ru/tver/news/news/76892094/" TargetMode="External"/><Relationship Id="rId151" Type="http://schemas.openxmlformats.org/officeDocument/2006/relationships/hyperlink" Target="https://toptver.ru/lenta/gubernator-igor-rudenja-otvetit-na-aktualnye-voprosy-v-prjamom-jefire/" TargetMode="External"/><Relationship Id="rId368" Type="http://schemas.openxmlformats.org/officeDocument/2006/relationships/hyperlink" Target="https://runews24.ru/tver/17/03/2022/7a0fb99349d8e5078bae9b7459f3e09a" TargetMode="External"/><Relationship Id="rId389" Type="http://schemas.openxmlformats.org/officeDocument/2006/relationships/hyperlink" Target="https://xn--80adnee0afc6kza.xn--80aaccp4ajwpkgbl4lpb.xn--p1ai/news/novosti-regiona/vosem-let-so-dnya-provedeniya-v-krymu-obshchenarodnogo-referenduma/" TargetMode="External"/><Relationship Id="rId172" Type="http://schemas.openxmlformats.org/officeDocument/2006/relationships/hyperlink" Target="https://&#1085;&#1072;&#1096;&#1072;&#1078;&#1080;&#1079;&#1085;&#1100;.&#1090;&#1074;&#1077;&#1088;&#1089;&#1082;&#1072;&#1103;&#1086;&#1073;&#1083;&#1072;&#1089;&#1090;&#1100;.&#1088;&#1092;/news/novosti-regiona/gubernator-igor-rudenya-otvetit-na-aktualnye-voprosy3v-pryamom-efire-telekanala-rossiya-24-tver/" TargetMode="External"/><Relationship Id="rId193" Type="http://schemas.openxmlformats.org/officeDocument/2006/relationships/hyperlink" Target="http://nvestnik.ru/2022/03/&#1080;&#1075;&#1086;&#1088;&#1100;-&#1088;&#1091;&#1076;&#1077;&#1085;&#1103;-&#1087;&#1086;&#1089;&#1090;&#1072;&#1074;&#1080;&#1083;-&#1079;&#1072;&#1076;&#1072;&#1095;&#1080;-&#1087;&#1086;-&#1086;&#1073;&#1077;&#1089;&#1087;/" TargetMode="External"/><Relationship Id="rId207" Type="http://schemas.openxmlformats.org/officeDocument/2006/relationships/hyperlink" Target="https://xn----ctbbkcp3ddjc7i.xn--p1ai/dailynews/igor-rudenya-postavil-zadachi-po-zashchite-zhiteley-v-tverskoy-oblasti/" TargetMode="External"/><Relationship Id="rId228" Type="http://schemas.openxmlformats.org/officeDocument/2006/relationships/hyperlink" Target="https://vedtver.ru/news/opinions/kirill-nikolaev-nacproekt-demografija-sposobstvuet-sozdaniju-semi/" TargetMode="External"/><Relationship Id="rId249" Type="http://schemas.openxmlformats.org/officeDocument/2006/relationships/hyperlink" Target="https://vedtver.ru/news/opinions/aleksej-kasejan-podderzhka-nezashhishhennyh-sloev-naselenija-vsegda-dolzhna-byt-v-prioritete-dlja-gosudarstva/" TargetMode="External"/><Relationship Id="rId13" Type="http://schemas.openxmlformats.org/officeDocument/2006/relationships/hyperlink" Target="https://www.tver.kp.ru/daily/27376/4559930/" TargetMode="External"/><Relationship Id="rId109" Type="http://schemas.openxmlformats.org/officeDocument/2006/relationships/hyperlink" Target="https://www.inform69.ru/news/obschestvo/v-tverskoy-oblasti-inostrannye-kompanii-prodolzhayut-realizovyvat-investitsionnye-proekty.html" TargetMode="External"/><Relationship Id="rId260" Type="http://schemas.openxmlformats.org/officeDocument/2006/relationships/hyperlink" Target="https://vedtver.ru/news/opinions/oleg-dubov-blagodarja-obshhej-rabote-nam-udastsja-dobitsja-vseh-postavlennyh-celej/" TargetMode="External"/><Relationship Id="rId281" Type="http://schemas.openxmlformats.org/officeDocument/2006/relationships/hyperlink" Target="https://panoramapro.ru/nesovershennoletnjaja-samostojatelno-vernulas-domoj/" TargetMode="External"/><Relationship Id="rId316" Type="http://schemas.openxmlformats.org/officeDocument/2006/relationships/hyperlink" Target="https://xn--80aeambocfgbf8ag0asfr.xn--80aaccp4ajwpkgbl4lpb.xn--p1ai/news/novosti-regiona/gubernator-igor-rudenya-obsudil-s-vitse-premerom-pravitelstva-rf-dmitriem-grigorenko-podgotovku-k-pr/" TargetMode="External"/><Relationship Id="rId337" Type="http://schemas.openxmlformats.org/officeDocument/2006/relationships/hyperlink" Target="https://ks-region69.com/news/144515-s-nachala-goda-v-tverskoj-oblasti-zakljuchili-brak-840-par" TargetMode="External"/><Relationship Id="rId34" Type="http://schemas.openxmlformats.org/officeDocument/2006/relationships/hyperlink" Target="https://tver.mk.ru/social/2022/03/17/igor-rudenya-v-pryamom-efire-telekanala-rossiya-24-tver-rasskazal-o-podderzhke-regionalnoy-ekonomiki-i-zhiteley-verkhnevolzhya-v-usloviyakh-sankciy.html" TargetMode="External"/><Relationship Id="rId55" Type="http://schemas.openxmlformats.org/officeDocument/2006/relationships/hyperlink" Target="https://tver.mk.ru/social/2022/03/17/igor-rudenya-inostrannyy-biznes-ne-zainteresovan-v-ukhode.html" TargetMode="External"/><Relationship Id="rId76" Type="http://schemas.openxmlformats.org/officeDocument/2006/relationships/hyperlink" Target="https://xn--80aaaggh4d0a.xn--80aaccp4ajwpkgbl4lpb.xn--p1ai/news/novosti-regiona/v-tverskoy-oblasti-inostrannye-kompanii-prodolzhayut-realizovyvat-investitsionnye-proekty/" TargetMode="External"/><Relationship Id="rId97" Type="http://schemas.openxmlformats.org/officeDocument/2006/relationships/hyperlink" Target="https://tverlife.ru/regional/igor-rudenja-rasskazal-o-podgotovke-k-prazdnovaniju-950-letija-toropca/" TargetMode="External"/><Relationship Id="rId120" Type="http://schemas.openxmlformats.org/officeDocument/2006/relationships/hyperlink" Target="https://toptver.ru/lenta/v-tverskoj-oblasti-dostatochno-zapasov-tovarov-pervoj-neobhodimosti/" TargetMode="External"/><Relationship Id="rId141" Type="http://schemas.openxmlformats.org/officeDocument/2006/relationships/hyperlink" Target="http://tver-news.net/politics/2022/03/17/85356.html" TargetMode="External"/><Relationship Id="rId358" Type="http://schemas.openxmlformats.org/officeDocument/2006/relationships/hyperlink" Target="https://xn--80adnee0afc6kza.xn--80aaccp4ajwpkgbl4lpb.xn--p1ai/news/novosti-regiona/za-pervye-dva-mesyatsa-2022-goda-v-tverskoy-oblasti-zaklyuchili-brak-840-par/" TargetMode="External"/><Relationship Id="rId379" Type="http://schemas.openxmlformats.org/officeDocument/2006/relationships/hyperlink" Target="https://ks-region69.com/news/144461-v-tveri-projdet-tvorcheskij-art-marafon-kraski-vesny" TargetMode="External"/><Relationship Id="rId7" Type="http://schemas.openxmlformats.org/officeDocument/2006/relationships/endnotes" Target="endnotes.xml"/><Relationship Id="rId162" Type="http://schemas.openxmlformats.org/officeDocument/2006/relationships/hyperlink" Target="https://xn--80aaaggh4d0a.xn--80aaccp4ajwpkgbl4lpb.xn--p1ai/news/novosti-regiona/gubernator-igor-rudenya-otvetit-na-aktualnye-voprosy3v-pryamom-efire-telekanala-rossiya-24-tver/" TargetMode="External"/><Relationship Id="rId183" Type="http://schemas.openxmlformats.org/officeDocument/2006/relationships/hyperlink" Target="https://tvernews.ru/news/282777/" TargetMode="External"/><Relationship Id="rId218" Type="http://schemas.openxmlformats.org/officeDocument/2006/relationships/hyperlink" Target="https://tvtver.ru/news/gubernator-tverskoj-oblasti-postavil-zadachi-po-obespecheniyu-sotsialno-ekonomicheskoj-stabilnosti-i-zashhity-grazhdan/" TargetMode="External"/><Relationship Id="rId239" Type="http://schemas.openxmlformats.org/officeDocument/2006/relationships/hyperlink" Target="https://tverlife.ru/regional/andrej-shevyrev-nacproekty-nesut-polzu-vsej-strane/" TargetMode="External"/><Relationship Id="rId390" Type="http://schemas.openxmlformats.org/officeDocument/2006/relationships/hyperlink" Target="https://xn--b1aaibidbbdn6bkolfhr9u.xn--80aaccp4ajwpkgbl4lpb.xn--p1ai/news/novosti-regiona/vosem-let-so-dnya-provedeniya-v-krymu-obshchenarodnogo-referenduma/" TargetMode="External"/><Relationship Id="rId404" Type="http://schemas.openxmlformats.org/officeDocument/2006/relationships/fontTable" Target="fontTable.xml"/><Relationship Id="rId250" Type="http://schemas.openxmlformats.org/officeDocument/2006/relationships/hyperlink" Target="https://vedtver.ru/news/opinions/sergej-savinov-blagopoluchiem-naselenija-nuzhno-zanimatsja-v-pervuju-ochered/" TargetMode="External"/><Relationship Id="rId271" Type="http://schemas.openxmlformats.org/officeDocument/2006/relationships/hyperlink" Target="https://&#1085;&#1072;&#1096;&#1072;&#1078;&#1080;&#1079;&#1085;&#1100;.&#1090;&#1074;&#1077;&#1088;&#1089;&#1082;&#1072;&#1103;&#1086;&#1073;&#1083;&#1072;&#1089;&#1090;&#1100;.&#1088;&#1092;/news/novosti-regiona/v-tverskoy-oblasti-zapuskayut-proizvodstvo-mashin-sobstvennoy-razrabotki-dlya-neftegazovoy-promyshle/" TargetMode="External"/><Relationship Id="rId292" Type="http://schemas.openxmlformats.org/officeDocument/2006/relationships/hyperlink" Target="http://konzarya.ru/node/19657" TargetMode="External"/><Relationship Id="rId306" Type="http://schemas.openxmlformats.org/officeDocument/2006/relationships/hyperlink" Target="https://tvtver.ru/news/igor-rudenya-s-vitse-premerom-pravitelstva-rf-obsudili-podgotovku-k-prazdnovaniyu-950-letiya-toroptsa/" TargetMode="External"/><Relationship Id="rId24" Type="http://schemas.openxmlformats.org/officeDocument/2006/relationships/hyperlink" Target="https://xn--80aeaggbsdn1am6affp.xn--80aaccp4ajwpkgbl4lpb.xn--p1ai/news/novosti-regiona/igor-rudenya-v-pryamom-efire-telekanala-rossiya-24-tver-rasskazal-o-podderzhke-regionalnoy-ekonomiki/" TargetMode="External"/><Relationship Id="rId45" Type="http://schemas.openxmlformats.org/officeDocument/2006/relationships/hyperlink" Target="https://xn--80aaggfbbvdpkuqnmvfs6p.xn--80aaccp4ajwpkgbl4lpb.xn--p1ai/news/novosti-regiona/igor-rudenya-v-pryamom-efire-telekanala-rossiya-24-tver-rasskazal-o-podderzhke-regionalnoy-ekonomiki/" TargetMode="External"/><Relationship Id="rId66" Type="http://schemas.openxmlformats.org/officeDocument/2006/relationships/hyperlink" Target="https://xn--b1aaibidbbdn6bkolfhr9u.xn--80aaccp4ajwpkgbl4lpb.xn--p1ai/news/novosti-regiona/gubernator-igor-rudenya-prokommentiroval-situatsiyu-na-potrebitelskom-rynke-verkhnevolzhya/" TargetMode="External"/><Relationship Id="rId87" Type="http://schemas.openxmlformats.org/officeDocument/2006/relationships/hyperlink" Target="https://xn--80aaggfbbvdpkuqnmvfs6p.xn--80aaccp4ajwpkgbl4lpb.xn--p1ai/news/novosti-regiona/gubernator-igor-rudenya-prokommentiroval-situatsiyu-na-potrebitelskom-rynke-verkhnevolzhya/" TargetMode="External"/><Relationship Id="rId110" Type="http://schemas.openxmlformats.org/officeDocument/2006/relationships/hyperlink" Target="https://xn--80aeambocfgbf8ag0asfr.xn--80aaccp4ajwpkgbl4lpb.xn--p1ai/news/novosti-regiona/igor-rudenya-tverskaya-oblast-v-polnom-obeme-obespechit-ispolnenie-sotsialnykh-obyazatelstv-/" TargetMode="External"/><Relationship Id="rId131" Type="http://schemas.openxmlformats.org/officeDocument/2006/relationships/hyperlink" Target="https://toptver.ru/lenta/v-pomoshh-tverskomu-biznesu-napravjat-1-5-milliarda-rublej/" TargetMode="External"/><Relationship Id="rId327" Type="http://schemas.openxmlformats.org/officeDocument/2006/relationships/hyperlink" Target="https://xn----ctbbkcp3ddjc7i.xn--p1ai/dailynews/igor-rudenya-obsudil-s-vitse-premerom-pravitelstva-rf-dmitriem-grigorenko-podgotovku-k-prazdnovaniyu/" TargetMode="External"/><Relationship Id="rId348" Type="http://schemas.openxmlformats.org/officeDocument/2006/relationships/hyperlink" Target="https://xn--b1aeca2ch.xn--80aaccp4ajwpkgbl4lpb.xn--p1ai/news/novosti-regiona/za-pervye-dva-mesyatsa-2022-goda-v-tverskoy-oblasti-zaklyuchili-brak-840-par/" TargetMode="External"/><Relationship Id="rId369" Type="http://schemas.openxmlformats.org/officeDocument/2006/relationships/hyperlink" Target="http://nvestnik.ru/2022/03/&#1075;&#1091;&#1073;&#1077;&#1088;&#1085;&#1072;&#1090;&#1086;&#1088;-&#1080;&#1075;&#1086;&#1088;&#1100;-&#1088;&#1091;&#1076;&#1077;&#1085;&#1103;-&#1087;&#1088;&#1080;&#1085;&#1103;&#1083;-&#1091;&#1095;&#1072;&#1089;&#1090;-7/" TargetMode="External"/><Relationship Id="rId152" Type="http://schemas.openxmlformats.org/officeDocument/2006/relationships/hyperlink" Target="https://&#1073;&#1077;&#1083;&#1100;&#1089;&#1082;&#1072;&#1103;&#1087;&#1088;&#1072;&#1074;&#1076;&#1072;.&#1090;&#1074;&#1077;&#1088;&#1089;&#1082;&#1072;&#1103;&#1086;&#1073;&#1083;&#1072;&#1089;&#1090;&#1100;.&#1088;&#1092;/news/novosti-regiona/gubernator-igor-rudenya-otvetit-na-aktualnye-voprosy3v-pryamom-efire-telekanala-rossiya-24-tver/" TargetMode="External"/><Relationship Id="rId173" Type="http://schemas.openxmlformats.org/officeDocument/2006/relationships/hyperlink" Target="http://st-vestnik.ru/mestnoe-vremya/gubernator-igor-rudenya-otvetit-na-aktualnye-voprosy-v-pryamom-efire-telekanala-rossiya-24-tver-18.html" TargetMode="External"/><Relationship Id="rId194" Type="http://schemas.openxmlformats.org/officeDocument/2006/relationships/hyperlink" Target="https://&#1084;&#1086;&#1083;&#1086;&#1082;&#1086;&#1074;&#1089;&#1082;&#1080;&#1081;&#1082;&#1088;&#1072;&#1081;.&#1090;&#1074;&#1077;&#1088;&#1089;&#1082;&#1072;&#1103;&#1086;&#1073;&#1083;&#1072;&#1089;&#1090;&#1100;.&#1088;&#1092;/news/novosti-regiona/igor-rudenya-postavil-zadachi-po-obespecheniyu-sotsialno-ekonomicheskoy-stabilnosti-i-zashchity-nase/" TargetMode="External"/><Relationship Id="rId208" Type="http://schemas.openxmlformats.org/officeDocument/2006/relationships/hyperlink" Target="https://xn--80aaggfbbvdpkuqnmvfs6p.xn--80aaccp4ajwpkgbl4lpb.xn--p1ai/news/novosti-regiona/igor-rudenya-postavil-zadachi-po-obespecheniyu-sotsialno-ekonomicheskoy-stabilnosti-i-zashchity-nase/" TargetMode="External"/><Relationship Id="rId229" Type="http://schemas.openxmlformats.org/officeDocument/2006/relationships/hyperlink" Target="https://vedtver.ru/news/opinions/oleg-lebedev-u-tverskoj-oblasti-est-okno-vozmozhnostej/" TargetMode="External"/><Relationship Id="rId380" Type="http://schemas.openxmlformats.org/officeDocument/2006/relationships/hyperlink" Target="https://&#1073;&#1077;&#1083;&#1100;&#1089;&#1082;&#1072;&#1103;&#1087;&#1088;&#1072;&#1074;&#1076;&#1072;.&#1090;&#1074;&#1077;&#1088;&#1089;&#1082;&#1072;&#1103;&#1086;&#1073;&#1083;&#1072;&#1089;&#1090;&#1100;.&#1088;&#1092;/news/novosti-regiona/vosem-let-so-dnya-provedeniya-v-krymu-obshchenarodnogo-referenduma/" TargetMode="External"/><Relationship Id="rId240" Type="http://schemas.openxmlformats.org/officeDocument/2006/relationships/hyperlink" Target="https://vedtver.ru/news/opinions/konstantin-antonov-nacionalnye-proekty-delajut-zhizn-ljudej-gorazdo-komfortnee/" TargetMode="External"/><Relationship Id="rId261" Type="http://schemas.openxmlformats.org/officeDocument/2006/relationships/hyperlink" Target="https://tver.mk.ru/social/2022/03/17/oleg-dubov-blagodarya-obshhey-rabote-nam-udastsya-dobitsya-vsekh-postavlennykh-celey.html" TargetMode="External"/><Relationship Id="rId14" Type="http://schemas.openxmlformats.org/officeDocument/2006/relationships/hyperlink" Target="https://&#1084;&#1086;&#1083;&#1086;&#1082;&#1086;&#1074;&#1089;&#1082;&#1080;&#1081;&#1082;&#1088;&#1072;&#1081;.&#1090;&#1074;&#1077;&#1088;&#1089;&#1082;&#1072;&#1103;&#1086;&#1073;&#1083;&#1072;&#1089;&#1090;&#1100;.&#1088;&#1092;/news/novosti-regiona/gubernator-igor-rudenya-prokommentiroval-situatsiyu-na-potrebitelskom-rynke-verkhnevolzhya/" TargetMode="External"/><Relationship Id="rId35" Type="http://schemas.openxmlformats.org/officeDocument/2006/relationships/hyperlink" Target="https://www.afanasy.biz/news/society/190059" TargetMode="External"/><Relationship Id="rId56" Type="http://schemas.openxmlformats.org/officeDocument/2006/relationships/hyperlink" Target="https://xn--80atgafdsv.xn--80aaccp4ajwpkgbl4lpb.xn--p1ai/news/novosti-regiona/igor-rudenya-v-pryamom-efire-telekanala-rossiya-24-tver-rasskazal-o-podderzhke-regionalnoy-ekonomiki/" TargetMode="External"/><Relationship Id="rId77" Type="http://schemas.openxmlformats.org/officeDocument/2006/relationships/hyperlink" Target="https://xn--b1afbmcjbrdg5afn.xn--80aaccp4ajwpkgbl4lpb.xn--p1ai/news/novosti-regiona/gubernator-igor-rudenya-prokommentiroval-situatsiyu-na-potrebitelskom-rynke-verkhnevolzhya/" TargetMode="External"/><Relationship Id="rId100" Type="http://schemas.openxmlformats.org/officeDocument/2006/relationships/hyperlink" Target="https://tverigrad.ru/publication/filialy-zarubezhnyh-kompanij-v-tverskoj-oblasti-v-uslovijah-sankcij-postavili-ultimatum-svoemu-rukovodstvu/" TargetMode="External"/><Relationship Id="rId282" Type="http://schemas.openxmlformats.org/officeDocument/2006/relationships/hyperlink" Target="https://xn--80aaggfbbvdpkuqnmvfs6p.xn--80aaccp4ajwpkgbl4lpb.xn--p1ai/news/novosti-regiona/v-tverskoy-oblasti-zapuskayut-proizvodstvo-mashin-sobstvennoy-razrabotki-dlya-neftegazovoy-promyshle/" TargetMode="External"/><Relationship Id="rId317" Type="http://schemas.openxmlformats.org/officeDocument/2006/relationships/hyperlink" Target="https://xn--b1aaibidbbdn6bkolfhr9u.xn--80aaccp4ajwpkgbl4lpb.xn--p1ai/news/novosti-regiona/gubernator-igor-rudenya-obsudil-s-vitse-premerom-pravitelstva-rf-dmitriem-grigorenko-podgotovku-k-pr/" TargetMode="External"/><Relationship Id="rId338" Type="http://schemas.openxmlformats.org/officeDocument/2006/relationships/hyperlink" Target="https://toptver.ru/society/za-pervye-dva-mesjaca-2022-goda-v-tverskoj-oblasti-pozhenilis-840-par/" TargetMode="External"/><Relationship Id="rId359" Type="http://schemas.openxmlformats.org/officeDocument/2006/relationships/hyperlink" Target="https://xn--80aaafacod0cjtobqp6g1a7c4e.xn--80aaccp4ajwpkgbl4lpb.xn--p1ai/news/novosti-regiona/za-pervye-dva-mesyatsa-2022-goda-v-tverskoy-oblasti-zaklyuchili-brak-840-par/" TargetMode="External"/><Relationship Id="rId8" Type="http://schemas.openxmlformats.org/officeDocument/2006/relationships/image" Target="media/image1.gif"/><Relationship Id="rId98" Type="http://schemas.openxmlformats.org/officeDocument/2006/relationships/hyperlink" Target="https://xn--80atgafdsv.xn--80aaccp4ajwpkgbl4lpb.xn--p1ai/news/novosti-regiona/v-tverskoy-oblasti-inostrannye-kompanii-prodolzhayut-realizovyvat-investitsionnye-proekty/" TargetMode="External"/><Relationship Id="rId121" Type="http://schemas.openxmlformats.org/officeDocument/2006/relationships/hyperlink" Target="https://vedtver.ru/news/society/igor-rudenja-otvetil-na-vopros-o-povyshenii-cen-na-produkty-v-magazinah/" TargetMode="External"/><Relationship Id="rId142" Type="http://schemas.openxmlformats.org/officeDocument/2006/relationships/hyperlink" Target="http://tver-news.net/society/2022/03/17/85358.html" TargetMode="External"/><Relationship Id="rId163" Type="http://schemas.openxmlformats.org/officeDocument/2006/relationships/hyperlink" Target="https://xn--80adnee0afc6kza.xn--80aaccp4ajwpkgbl4lpb.xn--p1ai/news/novosti-regiona/gubernator-igor-rudenya-otvetit-na-aktualnye-voprosy3v-pryamom-efire-telekanala-rossiya-24-tver/" TargetMode="External"/><Relationship Id="rId184" Type="http://schemas.openxmlformats.org/officeDocument/2006/relationships/hyperlink" Target="http://tver-news.net/other/2022/03/17/85306.html" TargetMode="External"/><Relationship Id="rId219" Type="http://schemas.openxmlformats.org/officeDocument/2006/relationships/hyperlink" Target="http://gorodskoyportal.ru/tver/news/news/76885315/" TargetMode="External"/><Relationship Id="rId370" Type="http://schemas.openxmlformats.org/officeDocument/2006/relationships/hyperlink" Target="https://ks-region69.com/news/144464-igor-rudenja-prinjal-uchastie-v-soveshhanii-prezidenta-rf" TargetMode="External"/><Relationship Id="rId391" Type="http://schemas.openxmlformats.org/officeDocument/2006/relationships/hyperlink" Target="https://leninskoeznamya.tverreg.ru/news/novosti-regiona/vosem-let-so-dnya-provedeniya-v-krymu-obshchenarodnogo-referenduma/" TargetMode="External"/><Relationship Id="rId405" Type="http://schemas.openxmlformats.org/officeDocument/2006/relationships/theme" Target="theme/theme1.xml"/><Relationship Id="rId230" Type="http://schemas.openxmlformats.org/officeDocument/2006/relationships/hyperlink" Target="https://vedtver.ru/news/opinions/vasilij-vorobev-vse-proekty-kotorye-zaplanirovany-budut-realizovany/" TargetMode="External"/><Relationship Id="rId251" Type="http://schemas.openxmlformats.org/officeDocument/2006/relationships/hyperlink" Target="https://vedtver.ru/news/opinions/ekaterina-belskaja-znachimuju-podderzhku-poluchajut-mnogodetnye-semi/" TargetMode="External"/><Relationship Id="rId25" Type="http://schemas.openxmlformats.org/officeDocument/2006/relationships/hyperlink" Target="https://xn--80aeaggbsdn1am6affp.xn--80aaccp4ajwpkgbl4lpb.xn--p1ai/news/novosti-regiona/gubernator-igor-rudenya-prokommentiroval-situatsiyu-na-potrebitelskom-rynke-verkhnevolzhya/" TargetMode="External"/><Relationship Id="rId46" Type="http://schemas.openxmlformats.org/officeDocument/2006/relationships/hyperlink" Target="https://xn--80abdrbegn5ad8au4b7fub.xn--80aaccp4ajwpkgbl4lpb.xn--p1ai/news/novosti-regiona/v-tverskoy-oblasti-inostrannye-kompanii-prodolzhayut-realizovyvat-investitsionnye-proekty/" TargetMode="External"/><Relationship Id="rId67" Type="http://schemas.openxmlformats.org/officeDocument/2006/relationships/hyperlink" Target="https://xn--b1aaibidbbdn6bkolfhr9u.xn--80aaccp4ajwpkgbl4lpb.xn--p1ai/news/novosti-regiona/igor-rudenya-tverskaya-oblast-v-polnom-obeme-obespechit-ispolnenie-sotsialnykh-obyazatelstv-/" TargetMode="External"/><Relationship Id="rId272" Type="http://schemas.openxmlformats.org/officeDocument/2006/relationships/hyperlink" Target="https://ks-region69.com/news/144517-v-tverskoj-oblasti-zapuskajut-proizvodstvo-mashin-sobstvennoj-razrabotki-dlja-neftegazovoj-promyshlennosti" TargetMode="External"/><Relationship Id="rId293" Type="http://schemas.openxmlformats.org/officeDocument/2006/relationships/hyperlink" Target="https://xn--80adnee0afc6kza.xn--80aaccp4ajwpkgbl4lpb.xn--p1ai/news/novosti-regiona/v-tverskoy-oblasti-zapuskayut-proizvodstvo-mashin-sobstvennoy-razrabotki-dlya-neftegazovoy-promyshle/" TargetMode="External"/><Relationship Id="rId307" Type="http://schemas.openxmlformats.org/officeDocument/2006/relationships/hyperlink" Target="https://www.karavantver.ru/v-tverskoj-oblasti-uzhe-nachali-podgotovku-k-950-letiju-toropca/" TargetMode="External"/><Relationship Id="rId328" Type="http://schemas.openxmlformats.org/officeDocument/2006/relationships/hyperlink" Target="https://xn--b1aeca2ch.xn--80aaccp4ajwpkgbl4lpb.xn--p1ai/news/novosti-regiona/gubernator-igor-rudenya-obsudil-s-vitse-premerom-pravitelstva-rf-dmitriem-grigorenko-podgotovku-k-pr/" TargetMode="External"/><Relationship Id="rId349" Type="http://schemas.openxmlformats.org/officeDocument/2006/relationships/hyperlink" Target="https://xn----ctbbkcp3ddjc7i.xn--p1ai/dailynews/v-2022-godu-v-tverskoy-oblasti-brak-zaklyuchili-840-par/" TargetMode="External"/><Relationship Id="rId88" Type="http://schemas.openxmlformats.org/officeDocument/2006/relationships/hyperlink" Target="https://tvtver.ru/news/igor-rudenya-produktov-pervoj-neobhodimosti-dostatochno/" TargetMode="External"/><Relationship Id="rId111" Type="http://schemas.openxmlformats.org/officeDocument/2006/relationships/hyperlink" Target="https://tverigrad.ru/publication/tverskaja-oblast-v-polnom-obeme-obespechit-ispolnenie-socialnyh-objazatelstv/" TargetMode="External"/><Relationship Id="rId132" Type="http://schemas.openxmlformats.org/officeDocument/2006/relationships/hyperlink" Target="https://tverigrad.ru/publication/my-ne-ostanavlivaem-strojki-igor-rudenja-rasskazal-o-realizacii-ukazov-prezidenta-v-tverskoj-oblasti/" TargetMode="External"/><Relationship Id="rId153" Type="http://schemas.openxmlformats.org/officeDocument/2006/relationships/hyperlink" Target="https://xn--80abdrbegn5ad8au4b7fub.xn--80aaccp4ajwpkgbl4lpb.xn--p1ai/news/novosti-regiona/gubernator-igor-rudenya-otvetit-na-aktualnye-voprosy3v-pryamom-efire-telekanala-rossiya-24-tver/" TargetMode="External"/><Relationship Id="rId174" Type="http://schemas.openxmlformats.org/officeDocument/2006/relationships/hyperlink" Target="https://xn----ctbbkcp3ddjc7i.xn--p1ai/dailynews/igor-rudenya-v-pryamom-efire-rasskazhet-pro-sotsialno-ekonomicheskuyu-podderzhku-grazhdan/" TargetMode="External"/><Relationship Id="rId195" Type="http://schemas.openxmlformats.org/officeDocument/2006/relationships/hyperlink" Target="http://konzarya.ru/node/19658" TargetMode="External"/><Relationship Id="rId209" Type="http://schemas.openxmlformats.org/officeDocument/2006/relationships/hyperlink" Target="https://vedtver.ru/news/society/v-tverskoj-oblasti-sozdan-operativnyj-shtab-po-podderzhke-jekonomiki/" TargetMode="External"/><Relationship Id="rId360" Type="http://schemas.openxmlformats.org/officeDocument/2006/relationships/hyperlink" Target="https://xn--80abdrbegn5ad8au4b7fub.xn--80aaccp4ajwpkgbl4lpb.xn--p1ai/news/novosti-regiona/za-pervye-dva-mesyatsa-2022-goda-v-tverskoy-oblasti-zaklyuchili-brak-840-par/" TargetMode="External"/><Relationship Id="rId381" Type="http://schemas.openxmlformats.org/officeDocument/2006/relationships/hyperlink" Target="https://xn--80abdrbegn5ad8au4b7fub.xn--80aaccp4ajwpkgbl4lpb.xn--p1ai/news/novosti-regiona/vosem-let-so-dnya-provedeniya-v-krymu-obshchenarodnogo-referenduma/" TargetMode="External"/><Relationship Id="rId220" Type="http://schemas.openxmlformats.org/officeDocument/2006/relationships/hyperlink" Target="https://tverigrad.ru/publication/gubernator-postavil-zadachi-po-obespecheniju-socialno-jekonomicheskoj-stabilnosti-i-zashhity-zhitelej-tverskoj-oblasti/" TargetMode="External"/><Relationship Id="rId241" Type="http://schemas.openxmlformats.org/officeDocument/2006/relationships/hyperlink" Target="https://xn----ctbbkcp3ddjc7i.xn--p1ai/dailynews/direktor-tverskoy-shkoly-prokommentirovala-mery-gospodderzhki-dlya-maloimushchikh-semey/" TargetMode="External"/><Relationship Id="rId15" Type="http://schemas.openxmlformats.org/officeDocument/2006/relationships/hyperlink" Target="https://&#1084;&#1086;&#1083;&#1086;&#1082;&#1086;&#1074;&#1089;&#1082;&#1080;&#1081;&#1082;&#1088;&#1072;&#1081;.&#1090;&#1074;&#1077;&#1088;&#1089;&#1082;&#1072;&#1103;&#1086;&#1073;&#1083;&#1072;&#1089;&#1090;&#1100;.&#1088;&#1092;/news/novosti-regiona/igor-rudenya-tverskaya-oblast-v-polnom-obeme-obespechit-ispolnenie-sotsialnykh-obyazatelstv-/" TargetMode="External"/><Relationship Id="rId36" Type="http://schemas.openxmlformats.org/officeDocument/2006/relationships/hyperlink" Target="https://tver.mk.ru/social/2022/03/17/gubernator-prizval-maksimalno-ispolzovat-novye-vozmozhnosti.html" TargetMode="External"/><Relationship Id="rId57" Type="http://schemas.openxmlformats.org/officeDocument/2006/relationships/hyperlink" Target="https://xn--80atgafdsv.xn--80aaccp4ajwpkgbl4lpb.xn--p1ai/news/novosti-regiona/gubernator-igor-rudenya-prokommentiroval-situatsiyu-na-potrebitelskom-rynke-verkhnevolzhya/" TargetMode="External"/><Relationship Id="rId262" Type="http://schemas.openxmlformats.org/officeDocument/2006/relationships/hyperlink" Target="https://vedtver.ru/news/opinions/vladislav-shorikov-nazlo-vsem-vragam-my-spravimsja/" TargetMode="External"/><Relationship Id="rId283" Type="http://schemas.openxmlformats.org/officeDocument/2006/relationships/hyperlink" Target="https://xn----ctbbkcp3ddjc7i.xn--p1ai/dailynews/v-tverskoy-oblasti-zapuskayut-proizvodstvo-mashin-sobstvennoy-razrabotki-dlya-neftegazovoy-promyshle/" TargetMode="External"/><Relationship Id="rId318" Type="http://schemas.openxmlformats.org/officeDocument/2006/relationships/hyperlink" Target="https://xn--80aaaggh4d0a.xn--80aaccp4ajwpkgbl4lpb.xn--p1ai/news/novosti-regiona/gubernator-igor-rudenya-obsudil-s-vitse-premerom-pravitelstva-rf-dmitriem-grigorenko-podgotovku-k-pr/" TargetMode="External"/><Relationship Id="rId339" Type="http://schemas.openxmlformats.org/officeDocument/2006/relationships/hyperlink" Target="http://bzgazeta.ru/novosti/za-pervye-dva-mesyaca-2022-goda-v-tverskoj-oblasti-zaklyuchili-brak-840-par.html" TargetMode="External"/><Relationship Id="rId78" Type="http://schemas.openxmlformats.org/officeDocument/2006/relationships/hyperlink" Target="https://tver.aif.ru/money/details/sam_ne_hozhu_i_deti_ne_priucheny_igor_rudenya_o_makdonaldse_v_tveri" TargetMode="External"/><Relationship Id="rId99" Type="http://schemas.openxmlformats.org/officeDocument/2006/relationships/hyperlink" Target="https://xn--80atgafdsv.xn--80aaccp4ajwpkgbl4lpb.xn--p1ai/news/novosti-regiona/igor-rudenya-tverskaya-oblast-v-polnom-obeme-obespechit-ispolnenie-sotsialnykh-obyazatelstv-/" TargetMode="External"/><Relationship Id="rId101" Type="http://schemas.openxmlformats.org/officeDocument/2006/relationships/hyperlink" Target="https://tvtver.ru/news/gubernator-tverskoj-oblasti-rasskazal-o-razvitii-importozameshheniya-v-regione/" TargetMode="External"/><Relationship Id="rId122" Type="http://schemas.openxmlformats.org/officeDocument/2006/relationships/hyperlink" Target="https://vedtver.ru/news/society/stalo-izvestno-chto-budet-s-setjami-fastfudov-v-tverskoj-oblasti/" TargetMode="External"/><Relationship Id="rId143" Type="http://schemas.openxmlformats.org/officeDocument/2006/relationships/hyperlink" Target="http://tver-news.net/society/2022/03/17/85355.html" TargetMode="External"/><Relationship Id="rId164" Type="http://schemas.openxmlformats.org/officeDocument/2006/relationships/hyperlink" Target="http://tver-news.net/politics/2022/03/17/85320.html" TargetMode="External"/><Relationship Id="rId185" Type="http://schemas.openxmlformats.org/officeDocument/2006/relationships/hyperlink" Target="http://tver-news.net/politics/2022/03/17/85283.html" TargetMode="External"/><Relationship Id="rId350" Type="http://schemas.openxmlformats.org/officeDocument/2006/relationships/hyperlink" Target="https://&#1073;&#1077;&#1083;&#1100;&#1089;&#1082;&#1072;&#1103;&#1087;&#1088;&#1072;&#1074;&#1076;&#1072;.&#1090;&#1074;&#1077;&#1088;&#1089;&#1082;&#1072;&#1103;&#1086;&#1073;&#1083;&#1072;&#1089;&#1090;&#1100;.&#1088;&#1092;/news/novosti-regiona/za-pervye-dva-mesyatsa-2022-goda-v-tverskoy-oblasti-zaklyuchili-brak-840-par/" TargetMode="External"/><Relationship Id="rId371" Type="http://schemas.openxmlformats.org/officeDocument/2006/relationships/hyperlink" Target="http://bzgazeta.ru/novosti/gubernator-igor-rudenya-prinyal-uchastie-v-soveshhanii-pod-rukovodstvom-prezidenta-rf-vladimira-putina-o-merax-socialno-ekonomicheskoj-podderzhki-subektov-strany.html" TargetMode="External"/><Relationship Id="rId9" Type="http://schemas.openxmlformats.org/officeDocument/2006/relationships/chart" Target="charts/chart1.xml"/><Relationship Id="rId210" Type="http://schemas.openxmlformats.org/officeDocument/2006/relationships/hyperlink" Target="https://&#1073;&#1077;&#1083;&#1100;&#1089;&#1082;&#1072;&#1103;&#1087;&#1088;&#1072;&#1074;&#1076;&#1072;.&#1090;&#1074;&#1077;&#1088;&#1089;&#1082;&#1072;&#1103;&#1086;&#1073;&#1083;&#1072;&#1089;&#1090;&#1100;.&#1088;&#1092;/news/novosti-regiona/igor-rudenya-postavil-zadachi-po-obespecheniyu-sotsialno-ekonomicheskoy-stabilnosti-i-zashchity-nase/" TargetMode="External"/><Relationship Id="rId392" Type="http://schemas.openxmlformats.org/officeDocument/2006/relationships/hyperlink" Target="https://xn--b1afbmcjbrdg5afn.xn--80aaccp4ajwpkgbl4lpb.xn--p1ai/news/novosti-regiona/vosem-let-so-dnya-provedeniya-v-krymu-obshchenarodnogo-referenduma/" TargetMode="External"/><Relationship Id="rId26" Type="http://schemas.openxmlformats.org/officeDocument/2006/relationships/hyperlink" Target="https://xn--80aeaggbsdn1am6affp.xn--80aaccp4ajwpkgbl4lpb.xn--p1ai/news/novosti-regiona/v-tverskoy-oblasti-inostrannye-kompanii-prodolzhayut-realizovyvat-investitsionnye-proekty/" TargetMode="External"/><Relationship Id="rId231" Type="http://schemas.openxmlformats.org/officeDocument/2006/relationships/hyperlink" Target="https://tverlife.ru/regional/vasilij-vorobev-vse-proekty-kotorye-zaplanirovany-budut-realizovany/" TargetMode="External"/><Relationship Id="rId252" Type="http://schemas.openxmlformats.org/officeDocument/2006/relationships/hyperlink" Target="https://tverlife.ru/regional/konstantin-ilin-vse-namechennye-plany-vypolnjajutsja/" TargetMode="External"/><Relationship Id="rId273" Type="http://schemas.openxmlformats.org/officeDocument/2006/relationships/hyperlink" Target="https://xn--80adsebbbcdjwbb7ak.xn--80aaccp4ajwpkgbl4lpb.xn--p1ai/news/novosti-regiona/v-tverskoy-oblasti-zapuskayut-proizvodstvo-mashin-sobstvennoy-razrabotki-dlya-neftegazovoy-promyshle/" TargetMode="External"/><Relationship Id="rId294" Type="http://schemas.openxmlformats.org/officeDocument/2006/relationships/hyperlink" Target="http://udomelskaya-gazeta.ru/news/media/2022/3/17/v-tverskoj-oblasti-zapuskayut-proizvodstvo-mashin-sobstvennoj-razrabotki-dlya-neftegazovoj/" TargetMode="External"/><Relationship Id="rId308" Type="http://schemas.openxmlformats.org/officeDocument/2006/relationships/hyperlink" Target="https://&#1084;&#1086;&#1083;&#1086;&#1082;&#1086;&#1074;&#1089;&#1082;&#1080;&#1081;&#1082;&#1088;&#1072;&#1081;.&#1090;&#1074;&#1077;&#1088;&#1089;&#1082;&#1072;&#1103;&#1086;&#1073;&#1083;&#1072;&#1089;&#1090;&#1100;.&#1088;&#1092;/news/novosti-regiona/gubernator-igor-rudenya-obsudil-s-vitse-premerom-pravitelstva-rf-dmitriem-grigorenko-podgotovku-k-pr/" TargetMode="External"/><Relationship Id="rId329" Type="http://schemas.openxmlformats.org/officeDocument/2006/relationships/hyperlink" Target="http://gorodskoyportal.ru/tver/news/news/76880655/" TargetMode="External"/><Relationship Id="rId47" Type="http://schemas.openxmlformats.org/officeDocument/2006/relationships/hyperlink" Target="https://xn--80abdrbegn5ad8au4b7fub.xn--80aaccp4ajwpkgbl4lpb.xn--p1ai/news/novosti-regiona/gubernator-igor-rudenya-prokommentiroval-situatsiyu-na-potrebitelskom-rynke-verkhnevolzhya/" TargetMode="External"/><Relationship Id="rId68" Type="http://schemas.openxmlformats.org/officeDocument/2006/relationships/hyperlink" Target="https://xn--80adnee0afc6kza.xn--80aaccp4ajwpkgbl4lpb.xn--p1ai/news/novosti-regiona/gubernator-igor-rudenya-prokommentiroval-situatsiyu-na-potrebitelskom-rynke-verkhnevolzhya/" TargetMode="External"/><Relationship Id="rId89" Type="http://schemas.openxmlformats.org/officeDocument/2006/relationships/hyperlink" Target="https://tver.mk.ru/social/2022/03/17/igor-rudenya-ob-alyaske-rech-ne-idet-no-krym-nash.html" TargetMode="External"/><Relationship Id="rId112" Type="http://schemas.openxmlformats.org/officeDocument/2006/relationships/hyperlink" Target="http://gorodskoyportal.ru/tver/news/news/76892354/" TargetMode="External"/><Relationship Id="rId133" Type="http://schemas.openxmlformats.org/officeDocument/2006/relationships/hyperlink" Target="https://toptver.ru/lenta/igor-rudenja-deneg-na-socialnye-vyplaty-v-tverskoj-oblasti-hvatit/" TargetMode="External"/><Relationship Id="rId154" Type="http://schemas.openxmlformats.org/officeDocument/2006/relationships/hyperlink" Target="http://konzarya.ru/node/19654" TargetMode="External"/><Relationship Id="rId175" Type="http://schemas.openxmlformats.org/officeDocument/2006/relationships/hyperlink" Target="https://panoramapro.ru/gubernator-igor-rudenja-otvetit-na-aktualnye-voprosy-v-prjamom-jefire-telekanala-rossija-24-tver-2/" TargetMode="External"/><Relationship Id="rId340" Type="http://schemas.openxmlformats.org/officeDocument/2006/relationships/hyperlink" Target="https://&#1085;&#1072;&#1096;&#1072;&#1078;&#1080;&#1079;&#1085;&#1100;.&#1090;&#1074;&#1077;&#1088;&#1089;&#1082;&#1072;&#1103;&#1086;&#1073;&#1083;&#1072;&#1089;&#1090;&#1100;.&#1088;&#1092;/news/novosti-regiona/za-pervye-dva-mesyatsa-2022-goda-v-tverskoy-oblasti-zaklyuchili-brak-840-par/" TargetMode="External"/><Relationship Id="rId361" Type="http://schemas.openxmlformats.org/officeDocument/2006/relationships/hyperlink" Target="http://tver-news.net/other/2022/03/17/85327.html" TargetMode="External"/><Relationship Id="rId196" Type="http://schemas.openxmlformats.org/officeDocument/2006/relationships/hyperlink" Target="https://xn--80aeambocfgbf8ag0asfr.xn--80aaccp4ajwpkgbl4lpb.xn--p1ai/news/novosti-regiona/igor-rudenya-postavil-zadachi-po-obespecheniyu-sotsialno-ekonomicheskoy-stabilnosti-i-zashchity-nase/" TargetMode="External"/><Relationship Id="rId200" Type="http://schemas.openxmlformats.org/officeDocument/2006/relationships/hyperlink" Target="https://leninskoeznamya.tverreg.ru/news/novosti-regiona/igor-rudenya-postavil-zadachi1-po-obespecheniyu-sotsialno-ekonomicheskoy-stabilnosti-i-zashchity-nase/" TargetMode="External"/><Relationship Id="rId382" Type="http://schemas.openxmlformats.org/officeDocument/2006/relationships/hyperlink" Target="https://&#1085;&#1072;&#1096;&#1072;&#1078;&#1080;&#1079;&#1085;&#1100;.&#1090;&#1074;&#1077;&#1088;&#1089;&#1082;&#1072;&#1103;&#1086;&#1073;&#1083;&#1072;&#1089;&#1090;&#1100;.&#1088;&#1092;/news/novosti-regiona/vosem-let-so-dnya-provedeniya-v-krymu-obshchenarodnogo-referenduma/" TargetMode="External"/><Relationship Id="rId16" Type="http://schemas.openxmlformats.org/officeDocument/2006/relationships/hyperlink" Target="https://&#1085;&#1072;&#1096;&#1072;&#1078;&#1080;&#1079;&#1085;&#1100;.&#1090;&#1074;&#1077;&#1088;&#1089;&#1082;&#1072;&#1103;&#1086;&#1073;&#1083;&#1072;&#1089;&#1090;&#1100;.&#1088;&#1092;/news/novosti-regiona/v-tverskoy-oblasti-inostrannye-kompanii-prodolzhayut-realizovyvat-investitsionnye-proekty/" TargetMode="External"/><Relationship Id="rId221" Type="http://schemas.openxmlformats.org/officeDocument/2006/relationships/hyperlink" Target="https://tvernews.ru/news/282797/" TargetMode="External"/><Relationship Id="rId242" Type="http://schemas.openxmlformats.org/officeDocument/2006/relationships/hyperlink" Target="https://vedtver.ru/news/opinions/sergej-lezhnikov-nado-bolshe-stroit/" TargetMode="External"/><Relationship Id="rId263" Type="http://schemas.openxmlformats.org/officeDocument/2006/relationships/hyperlink" Target="https://vedtver.ru/news/opinions/natalja-badanova-podderzhka-semej-glavnyj-prioritet/" TargetMode="External"/><Relationship Id="rId284" Type="http://schemas.openxmlformats.org/officeDocument/2006/relationships/hyperlink" Target="https://xn--80atgafdsv.xn--80aaccp4ajwpkgbl4lpb.xn--p1ai/news/novosti-regiona/v-tverskoy-oblasti-zapuskayut-proizvodstvo-mashin-sobstvennoy-razrabotki-dlya-neftegazovoy-promyshle/" TargetMode="External"/><Relationship Id="rId319" Type="http://schemas.openxmlformats.org/officeDocument/2006/relationships/hyperlink" Target="https://xn--80adnee0afc6kza.xn--80aaccp4ajwpkgbl4lpb.xn--p1ai/news/novosti-regiona/gubernator-igor-rudenya-obsudil-s-vitse-premerom-pravitelstva-rf-dmitriem-grigorenko-podgotovku-k-pr/" TargetMode="External"/><Relationship Id="rId37" Type="http://schemas.openxmlformats.org/officeDocument/2006/relationships/hyperlink" Target="https://leninskoeznamya.tverreg.ru/news/novosti-regiona/igor-rudenya-v-pryamom-efire-telekanala-rossiya-24-tver-rasskazal-o-podderzhke-regionalnoy-ekonomiki/" TargetMode="External"/><Relationship Id="rId58" Type="http://schemas.openxmlformats.org/officeDocument/2006/relationships/hyperlink" Target="https://tverlife.ru/regional/igor-rudenja-v-prjamom-jefire-rasskazal-o-podderzhke-regionalnoj-jekonomiki-i-zhitelej-verhnevolzhja-v-uslovijah-sankcij/" TargetMode="External"/><Relationship Id="rId79" Type="http://schemas.openxmlformats.org/officeDocument/2006/relationships/hyperlink" Target="https://vedtver.ru/news/society/poruchenija-prezidenta-ceny-na-sahar-i-krym-o-chem-igor-rudenja-govoril-v-prjamom-jefire/" TargetMode="External"/><Relationship Id="rId102" Type="http://schemas.openxmlformats.org/officeDocument/2006/relationships/hyperlink" Target="https://regionews.ru/novosti-tveri/filialy-zarubezhnyh-kompanij-v-tverskoj-oblasti-v-usloviyah-sankczij-postavili-ultimatum-svoemu-rukovodstvu/" TargetMode="External"/><Relationship Id="rId123" Type="http://schemas.openxmlformats.org/officeDocument/2006/relationships/hyperlink" Target="https://tver.mk.ru/social/2022/03/17/igor-rudenya-rasskazal-kakie-mery-podderzhki-byli-prinyaty-dlya-razvitiya-ekonomiki.html" TargetMode="External"/><Relationship Id="rId144" Type="http://schemas.openxmlformats.org/officeDocument/2006/relationships/hyperlink" Target="http://bzgazeta.ru/novosti/gubernator-igor-rudenya-otvetit-na-aktualnye-voprosy-v-pryamom-efire-telekanala-rossiya-24-tver-5.html" TargetMode="External"/><Relationship Id="rId330" Type="http://schemas.openxmlformats.org/officeDocument/2006/relationships/hyperlink" Target="https://tvernews.ru/news/282780/" TargetMode="External"/><Relationship Id="rId90" Type="http://schemas.openxmlformats.org/officeDocument/2006/relationships/hyperlink" Target="https://vedtver.ru/news/society/igor-rudenja-rasskazal-o-podgotovke-k-prazdnovaniju-950-letija-toropca/" TargetMode="External"/><Relationship Id="rId165" Type="http://schemas.openxmlformats.org/officeDocument/2006/relationships/hyperlink" Target="http://tver-news.net/society/2022/03/17/85321.html" TargetMode="External"/><Relationship Id="rId186" Type="http://schemas.openxmlformats.org/officeDocument/2006/relationships/hyperlink" Target="http://nvestnik.ru/2022/03/&#1075;&#1091;&#1073;&#1077;&#1088;&#1085;&#1072;&#1090;&#1086;&#1088;-&#1080;&#1075;&#1086;&#1088;&#1100;-&#1088;&#1091;&#1076;&#1077;&#1085;&#1103;-&#1086;&#1090;&#1074;&#1077;&#1090;&#1080;&#1090;-&#1085;&#1072;-&#1072;&#1082;-6/" TargetMode="External"/><Relationship Id="rId351" Type="http://schemas.openxmlformats.org/officeDocument/2006/relationships/hyperlink" Target="https://tverlife.ru/regional/840-par-zaregistrirovali-brak-v-tverskoj-oblasti-za-pervye-dva-mesjaca-2022-goda/" TargetMode="External"/><Relationship Id="rId372" Type="http://schemas.openxmlformats.org/officeDocument/2006/relationships/hyperlink" Target="https://kimvestnik.ru/17-03-2022/guberniya/gubernator-igor-rudenya-prinyal-uchastie-v-soveshhanii-pod-rukovodstvom-prezidenta-rf-vladimira-putina-o-merah-sotsialno-ekonomicheskoj-podderzhki-subektov-strany.html" TargetMode="External"/><Relationship Id="rId393" Type="http://schemas.openxmlformats.org/officeDocument/2006/relationships/hyperlink" Target="https://xn--80aaaggh4d0a.xn--80aaccp4ajwpkgbl4lpb.xn--p1ai/news/novosti-regiona/vosem-let-so-dnya-provedeniya-v-krymu-obshchenarodnogo-referenduma/" TargetMode="External"/><Relationship Id="rId211" Type="http://schemas.openxmlformats.org/officeDocument/2006/relationships/hyperlink" Target="https://tver.aif.ru/society/details/rudenya_budem_realizovyvat_proekty_po_importozameshcheniyu_v_tverskoy_oblasti" TargetMode="External"/><Relationship Id="rId232" Type="http://schemas.openxmlformats.org/officeDocument/2006/relationships/hyperlink" Target="https://vedtver.ru/news/opinions/vladimir-mishhenko-my-budem-prilagat-vse-vozmozhnye-usilija-dlja-togo-chtoby-nash-region-razvivalsja/" TargetMode="External"/><Relationship Id="rId253" Type="http://schemas.openxmlformats.org/officeDocument/2006/relationships/hyperlink" Target="https://vedtver.ru/news/opinions/natalja-bajkova-vse-delaetsja-dlja-nashih-detej/" TargetMode="External"/><Relationship Id="rId274" Type="http://schemas.openxmlformats.org/officeDocument/2006/relationships/hyperlink" Target="https://xn--80aeaggbsdn1am6affp.xn--80aaccp4ajwpkgbl4lpb.xn--p1ai/news/novosti-regiona/v-tverskoy-oblasti-zapuskayut-proizvodstvo-mashin-sobstvennoy-razrabotki-dlya-neftegazovoy-promyshle/" TargetMode="External"/><Relationship Id="rId295" Type="http://schemas.openxmlformats.org/officeDocument/2006/relationships/hyperlink" Target="https://tverlife.ru/regional/v-tverskoj-oblasti-zapuskajut-proizvodstvo-mashin-dlja-neftegazovoj-promyshlennosti/" TargetMode="External"/><Relationship Id="rId309" Type="http://schemas.openxmlformats.org/officeDocument/2006/relationships/hyperlink" Target="https://xn--80aeaggbsdn1am6affp.xn--80aaccp4ajwpkgbl4lpb.xn--p1ai/news/novosti-regiona/gubernator-igor-rudenya-obsudil-s-vitse-premerom-pravitelstva-rf-dmitriem-grigorenko-podgotovku-k-pr/" TargetMode="External"/><Relationship Id="rId27" Type="http://schemas.openxmlformats.org/officeDocument/2006/relationships/hyperlink" Target="https://xn--80aeaggbsdn1am6affp.xn--80aaccp4ajwpkgbl4lpb.xn--p1ai/news/novosti-regiona/igor-rudenya-tverskaya-oblast-v-polnom-obeme-obespechit-ispolnenie-sotsialnykh-obyazatelstv-/" TargetMode="External"/><Relationship Id="rId48" Type="http://schemas.openxmlformats.org/officeDocument/2006/relationships/hyperlink" Target="https://xn----ctbbkcp3ddjc7i.xn--p1ai/dailynews/igor-rudenya-rasskazal-kak-boryutsya-s-natsenkami-na-produkty-v-tverskoy-oblasti/" TargetMode="External"/><Relationship Id="rId69" Type="http://schemas.openxmlformats.org/officeDocument/2006/relationships/hyperlink" Target="https://xn--80adnee0afc6kza.xn--80aaccp4ajwpkgbl4lpb.xn--p1ai/news/novosti-regiona/igor-rudenya-tverskaya-oblast-v-polnom-obeme-obespechit-ispolnenie-sotsialnykh-obyazatelstv-/" TargetMode="External"/><Relationship Id="rId113" Type="http://schemas.openxmlformats.org/officeDocument/2006/relationships/hyperlink" Target="https://tver.aif.ru/money/details/privesti_spekulyantov_v_chuvstva_rudenya_o_cene_na_sahar_v_tverskoy_oblasti" TargetMode="External"/><Relationship Id="rId134" Type="http://schemas.openxmlformats.org/officeDocument/2006/relationships/hyperlink" Target="https://vedtver.ru/news/economy/igor-rudenja-soobshhil-kakie-poruchenija-prezidenta-budui-vypolneny-v-tverskoj-oblasti/" TargetMode="External"/><Relationship Id="rId320" Type="http://schemas.openxmlformats.org/officeDocument/2006/relationships/hyperlink" Target="https://xn--80aaafacod0cjtobqp6g1a7c4e.xn--80aaccp4ajwpkgbl4lpb.xn--p1ai/news/novosti-regiona/gubernator-igor-rudenya-obsudil-s-vitse-premerom-pravitelstva-rf-dmitriem-grigorenko-podgotovku-k-pr/" TargetMode="External"/><Relationship Id="rId80" Type="http://schemas.openxmlformats.org/officeDocument/2006/relationships/hyperlink" Target="https://xn--b1afbmcjbrdg5afn.xn--80aaccp4ajwpkgbl4lpb.xn--p1ai/news/novosti-regiona/igor-rudenya-tverskaya-oblast-v-polnom-obeme-obespechit-ispolnenie-sotsialnykh-obyazatelstv-/" TargetMode="External"/><Relationship Id="rId155" Type="http://schemas.openxmlformats.org/officeDocument/2006/relationships/hyperlink" Target="https://leninskoeznamya.tverreg.ru/news/novosti-regiona/gubernator-igor-rudenya-otvetit-na-aktualnye-voprosy3v-pryamom-efire-telekanala-rossiya-24-tver/" TargetMode="External"/><Relationship Id="rId176" Type="http://schemas.openxmlformats.org/officeDocument/2006/relationships/hyperlink" Target="https://tver.mk.ru/social/2022/03/17/gubernator-igor-rudenya-vyydet-v-pryamoy-efir-na-telekanale-rossiya-24-tver.html" TargetMode="External"/><Relationship Id="rId197" Type="http://schemas.openxmlformats.org/officeDocument/2006/relationships/hyperlink" Target="https://xn--80aeaggbsdn1am6affp.xn--80aaccp4ajwpkgbl4lpb.xn--p1ai/news/novosti-regiona/igor-rudenya-postavil-zadachi-po-obespecheniyu-sotsialno-ekonomicheskoy-stabilnosti-i-zashchity-nase/" TargetMode="External"/><Relationship Id="rId341" Type="http://schemas.openxmlformats.org/officeDocument/2006/relationships/hyperlink" Target="https://&#1084;&#1086;&#1083;&#1086;&#1082;&#1086;&#1074;&#1089;&#1082;&#1080;&#1081;&#1082;&#1088;&#1072;&#1081;.&#1090;&#1074;&#1077;&#1088;&#1089;&#1082;&#1072;&#1103;&#1086;&#1073;&#1083;&#1072;&#1089;&#1090;&#1100;.&#1088;&#1092;/news/novosti-regiona/za-pervye-dva-mesyatsa-2022-goda-v-tverskoy-oblasti-zaklyuchili-brak-840-par/" TargetMode="External"/><Relationship Id="rId362" Type="http://schemas.openxmlformats.org/officeDocument/2006/relationships/hyperlink" Target="http://tver-news.net/society/2022/03/17/85295.html" TargetMode="External"/><Relationship Id="rId383" Type="http://schemas.openxmlformats.org/officeDocument/2006/relationships/hyperlink" Target="https://&#1084;&#1086;&#1083;&#1086;&#1082;&#1086;&#1074;&#1089;&#1082;&#1080;&#1081;&#1082;&#1088;&#1072;&#1081;.&#1090;&#1074;&#1077;&#1088;&#1089;&#1082;&#1072;&#1103;&#1086;&#1073;&#1083;&#1072;&#1089;&#1090;&#1100;.&#1088;&#1092;/news/novosti-regiona/vosem-let-so-dnya-provedeniya-v-krymu-obshchenarodnogo-referenduma/" TargetMode="External"/><Relationship Id="rId201" Type="http://schemas.openxmlformats.org/officeDocument/2006/relationships/hyperlink" Target="https://panoramapro.ru/igor-rudenja-postavil-zadachi-po-obespecheniju-socialno-jekonomicheskoj-stabilnosti-i-zashhity-naselenija-v-tverskoj-oblasti/" TargetMode="External"/><Relationship Id="rId222" Type="http://schemas.openxmlformats.org/officeDocument/2006/relationships/hyperlink" Target="https://www.afanasy.biz/news/society/190039" TargetMode="External"/><Relationship Id="rId243" Type="http://schemas.openxmlformats.org/officeDocument/2006/relationships/hyperlink" Target="https://tverlife.ru/regional/sergej-lezhnikov-nado-bolshe-stroit/" TargetMode="External"/><Relationship Id="rId264" Type="http://schemas.openxmlformats.org/officeDocument/2006/relationships/hyperlink" Target="https://ria.ru/20220317/proizvodstvo-1778716005.html" TargetMode="External"/><Relationship Id="rId285" Type="http://schemas.openxmlformats.org/officeDocument/2006/relationships/hyperlink" Target="https://xn--b1aeca2ch.xn--80aaccp4ajwpkgbl4lpb.xn--p1ai/news/novosti-regiona/v-tverskoy-oblasti-zapuskayut-proizvodstvo-mashin-sobstvennoy-razrabotki-dlya-neftegazovoy-promyshle/" TargetMode="External"/><Relationship Id="rId17" Type="http://schemas.openxmlformats.org/officeDocument/2006/relationships/hyperlink" Target="https://&#1085;&#1072;&#1096;&#1072;&#1078;&#1080;&#1079;&#1085;&#1100;.&#1090;&#1074;&#1077;&#1088;&#1089;&#1082;&#1072;&#1103;&#1086;&#1073;&#1083;&#1072;&#1089;&#1090;&#1100;.&#1088;&#1092;/news/novosti-regiona/gubernator-igor-rudenya-prokommentiroval-situatsiyu-na-potrebitelskom-rynke-verkhnevolzhya/" TargetMode="External"/><Relationship Id="rId38" Type="http://schemas.openxmlformats.org/officeDocument/2006/relationships/hyperlink" Target="https://leninskoeznamya.tverreg.ru/news/novosti-regiona/gubernator-igor-rudenya-prokommentiroval-situatsiyu-na-potrebitelskom-rynke-verkhnevolzhya/" TargetMode="External"/><Relationship Id="rId59" Type="http://schemas.openxmlformats.org/officeDocument/2006/relationships/hyperlink" Target="https://putin.russia24.pro/tver-obl/315231709/" TargetMode="External"/><Relationship Id="rId103" Type="http://schemas.openxmlformats.org/officeDocument/2006/relationships/hyperlink" Target="https://tver.mk.ru/social/2022/03/17/v-tverskoy-oblasti-semi-s-detmi-ot-8-do-17-let-poluchat-vyplaty-ot-gosudarstva.html" TargetMode="External"/><Relationship Id="rId124" Type="http://schemas.openxmlformats.org/officeDocument/2006/relationships/hyperlink" Target="https://tverlife.ru/regional/igor-rudenja-tverskaja-oblast-v-polnom-obeme-obespechit-ispolnenie-socialnyh-objazatelstv/" TargetMode="External"/><Relationship Id="rId310" Type="http://schemas.openxmlformats.org/officeDocument/2006/relationships/hyperlink" Target="https://runews24.ru/tver/17/03/2022/bb7990bcb8bd207012af731ca2829593" TargetMode="External"/><Relationship Id="rId70" Type="http://schemas.openxmlformats.org/officeDocument/2006/relationships/hyperlink" Target="https://xn--80adnee0afc6kza.xn--80aaccp4ajwpkgbl4lpb.xn--p1ai/news/novosti-regiona/v-tverskoy-oblasti-inostrannye-kompanii-prodolzhayut-realizovyvat-investitsionnye-proekty/" TargetMode="External"/><Relationship Id="rId91" Type="http://schemas.openxmlformats.org/officeDocument/2006/relationships/hyperlink" Target="https://xn----ctbbkcp3ddjc7i.xn--p1ai/dailynews/tverskaya-oblast-v-polnom-obeme-obespechit-ispolnenie-sotsialnykh-obyazatelstv/" TargetMode="External"/><Relationship Id="rId145" Type="http://schemas.openxmlformats.org/officeDocument/2006/relationships/hyperlink" Target="https://www.karavantver.ru/gubernator-po-televizoru-rasskazhet-kak-dalshe-budet-zhit-tverskaja-oblast/" TargetMode="External"/><Relationship Id="rId166" Type="http://schemas.openxmlformats.org/officeDocument/2006/relationships/hyperlink" Target="https://xn--80aaafacod0cjtobqp6g1a7c4e.xn--80aaccp4ajwpkgbl4lpb.xn--p1ai/news/novosti-regiona/gubernator-igor-rudenya-otvetit-na-aktualnye-voprosy3v-pryamom-efire-telekanala-rossiya-24-tver/" TargetMode="External"/><Relationship Id="rId187" Type="http://schemas.openxmlformats.org/officeDocument/2006/relationships/hyperlink" Target="http://tver-news.net/society/2022/03/17/85272.html" TargetMode="External"/><Relationship Id="rId331" Type="http://schemas.openxmlformats.org/officeDocument/2006/relationships/hyperlink" Target="http://tver-news.net/society/2022/03/17/85277.html" TargetMode="External"/><Relationship Id="rId352" Type="http://schemas.openxmlformats.org/officeDocument/2006/relationships/hyperlink" Target="https://xn--80aeambocfgbf8ag0asfr.xn--80aaccp4ajwpkgbl4lpb.xn--p1ai/news/novosti-regiona/za-pervye-dva-mesyatsa-2022-goda-v-tverskoy-oblasti-zaklyuchili-brak-840-par/" TargetMode="External"/><Relationship Id="rId373" Type="http://schemas.openxmlformats.org/officeDocument/2006/relationships/hyperlink" Target="https://xn-----6kcalbbrfn0iijf7msb.xn--p1ai/news/obshchestvo/igor-rudenya-prinyal-uchastie-v-soveshchanii-s-prezidentom-rf/" TargetMode="External"/><Relationship Id="rId394" Type="http://schemas.openxmlformats.org/officeDocument/2006/relationships/hyperlink" Target="https://xn--80aaafacod0cjtobqp6g1a7c4e.xn--80aaccp4ajwpkgbl4lpb.xn--p1ai/news/novosti-regiona/vosem-let-so-dnya-provedeniya-v-krymu-obshchenarodnogo-referenduma/" TargetMode="External"/><Relationship Id="rId1" Type="http://schemas.openxmlformats.org/officeDocument/2006/relationships/customXml" Target="../customXml/item1.xml"/><Relationship Id="rId212" Type="http://schemas.openxmlformats.org/officeDocument/2006/relationships/hyperlink" Target="https://xn--b1aeca2ch.xn--80aaccp4ajwpkgbl4lpb.xn--p1ai/news/novosti-regiona/igor-rudenya-postavil-zadachi-po-obespecheniyu-sotsialno-ekonomicheskoy-stabilnosti-i-zashchity-nase/" TargetMode="External"/><Relationship Id="rId233" Type="http://schemas.openxmlformats.org/officeDocument/2006/relationships/hyperlink" Target="https://tverlife.ru/regional/andrej-nikolashkin-nacionalnye-proekty-dolzhny-byt-vypolneny-v-polnom-obeme/" TargetMode="External"/><Relationship Id="rId254" Type="http://schemas.openxmlformats.org/officeDocument/2006/relationships/hyperlink" Target="https://vedtver.ru/news/opinions/oleg-lebedev-trudnosti-est-no-my-budem-rabotat/" TargetMode="External"/><Relationship Id="rId28" Type="http://schemas.openxmlformats.org/officeDocument/2006/relationships/hyperlink" Target="https://toptver.ru/lenta/igor-rudenja-rasskazal-o-podderzhke-regionalnoj-jekonomiki-i-zhitelej-v-uslovijah-sankcij/" TargetMode="External"/><Relationship Id="rId49" Type="http://schemas.openxmlformats.org/officeDocument/2006/relationships/hyperlink" Target="https://www.tver.kp.ru/online/news/4669620/" TargetMode="External"/><Relationship Id="rId114" Type="http://schemas.openxmlformats.org/officeDocument/2006/relationships/hyperlink" Target="https://tverlife.ru/regional/igor-rudenja-v-regione-dostatochnyj-zapas-produktov-vkljuchaja-krupy-i-sahar/" TargetMode="External"/><Relationship Id="rId275" Type="http://schemas.openxmlformats.org/officeDocument/2006/relationships/hyperlink" Target="https://&#1073;&#1077;&#1083;&#1100;&#1089;&#1082;&#1072;&#1103;&#1087;&#1088;&#1072;&#1074;&#1076;&#1072;.&#1090;&#1074;&#1077;&#1088;&#1089;&#1082;&#1072;&#1103;&#1086;&#1073;&#1083;&#1072;&#1089;&#1090;&#1100;.&#1088;&#1092;/news/novosti-regiona/v-tverskoy-oblasti-zapuskayut-proizvodstvo-mashin-sobstvennoy-razrabotki-dlya-neftegazovoy-promyshle/" TargetMode="External"/><Relationship Id="rId296" Type="http://schemas.openxmlformats.org/officeDocument/2006/relationships/hyperlink" Target="https://xn--80aaaggh4d0a.xn--80aaccp4ajwpkgbl4lpb.xn--p1ai/news/novosti-regiona/v-tverskoy-oblasti-zapuskayut-proizvodstvo-mashin-sobstvennoy-razrabotki-dlya-neftegazovoy-promyshle/" TargetMode="External"/><Relationship Id="rId300" Type="http://schemas.openxmlformats.org/officeDocument/2006/relationships/hyperlink" Target="https://regionews.ru/novosti-tveri/v-tverskoj-oblasti-zapuskayut-proizvodstvo-mashin-sobstvennoj-razrabotki-dlya-neftegazovoj-promyshlennosti/" TargetMode="External"/><Relationship Id="rId60" Type="http://schemas.openxmlformats.org/officeDocument/2006/relationships/hyperlink" Target="https://xn--80aeambocfgbf8ag0asfr.xn--80aaccp4ajwpkgbl4lpb.xn--p1ai/news/novosti-regiona/v-tverskoy-oblasti-inostrannye-kompanii-prodolzhayut-realizovyvat-investitsionnye-proekty/" TargetMode="External"/><Relationship Id="rId81" Type="http://schemas.openxmlformats.org/officeDocument/2006/relationships/hyperlink" Target="https://xn--b1afbmcjbrdg5afn.xn--80aaccp4ajwpkgbl4lpb.xn--p1ai/news/novosti-regiona/v-tverskoy-oblasti-inostrannye-kompanii-prodolzhayut-realizovyvat-investitsionnye-proekty/" TargetMode="External"/><Relationship Id="rId135" Type="http://schemas.openxmlformats.org/officeDocument/2006/relationships/hyperlink" Target="https://vedtver.ru/news/economy/igor-rudenja-rasskazal-o-merah-podderzhki-jekonomiki-v-regione/" TargetMode="External"/><Relationship Id="rId156" Type="http://schemas.openxmlformats.org/officeDocument/2006/relationships/hyperlink" Target="http://udomelskaya-gazeta.ru/news/media/2022/3/17/gubernator-igor-rudenya-otvetit-na-aktualnyie-voprosyi-v-pryamom-efire-telekanala-rossiya-24-tver-9/" TargetMode="External"/><Relationship Id="rId177" Type="http://schemas.openxmlformats.org/officeDocument/2006/relationships/hyperlink" Target="https://xn--b1aeca2ch.xn--80aaccp4ajwpkgbl4lpb.xn--p1ai/news/novosti-regiona/gubernator-igor-rudenya-otvetit-na-aktualnye-voprosy3v-pryamom-efire-telekanala-rossiya-24-tver/" TargetMode="External"/><Relationship Id="rId198" Type="http://schemas.openxmlformats.org/officeDocument/2006/relationships/hyperlink" Target="https://xn--b1aaibidbbdn6bkolfhr9u.xn--80aaccp4ajwpkgbl4lpb.xn--p1ai/news/novosti-regiona/igor-rudenya-postavil-zadachi-po-obespecheniyu-sotsialno-ekonomicheskoy-stabilnosti-i-zashchity-nase/" TargetMode="External"/><Relationship Id="rId321" Type="http://schemas.openxmlformats.org/officeDocument/2006/relationships/hyperlink" Target="https://tverlife.ru/regional/igor-rudenja-i-dmitrij-grigorenko-obsudili-podgotovku-k-prazdnovaniju-950-letija-goroda-toropca/" TargetMode="External"/><Relationship Id="rId342" Type="http://schemas.openxmlformats.org/officeDocument/2006/relationships/hyperlink" Target="https://leninskoeznamya.tverreg.ru/news/novosti-regiona/za-pervye-dva-mesyatsa-2022-goda-v-tverskoy-oblasti-zaklyuchili-brak-840-par/" TargetMode="External"/><Relationship Id="rId363" Type="http://schemas.openxmlformats.org/officeDocument/2006/relationships/hyperlink" Target="https://tverigrad.ru/publication/prezident-rf-poobeshhal-uvelichit-pensii-socvyplaty-i-zarplaty-bjudzhetnikam/" TargetMode="External"/><Relationship Id="rId384" Type="http://schemas.openxmlformats.org/officeDocument/2006/relationships/hyperlink" Target="https://xn--80aaggfbbvdpkuqnmvfs6p.xn--80aaccp4ajwpkgbl4lpb.xn--p1ai/news/novosti-regiona/vosem-let-so-dnya-provedeniya-v-krymu-obshchenarodnogo-referenduma/" TargetMode="External"/><Relationship Id="rId202" Type="http://schemas.openxmlformats.org/officeDocument/2006/relationships/hyperlink" Target="https://xn--b1afbmcjbrdg5afn.xn--80aaccp4ajwpkgbl4lpb.xn--p1ai/news/novosti-regiona/igor-rudenya-postavil-zadachi-po-obespecheniyu-sotsialno-ekonomicheskoy-stabilnosti-i-zashchity-nase/" TargetMode="External"/><Relationship Id="rId223" Type="http://schemas.openxmlformats.org/officeDocument/2006/relationships/hyperlink" Target="https://vedtver.ru/news/opinions/andrej-nikolashkin-nacionalnye-proekty-dolzhny-byt-vypolneny-v-polnom-obeme/" TargetMode="External"/><Relationship Id="rId244" Type="http://schemas.openxmlformats.org/officeDocument/2006/relationships/hyperlink" Target="https://vedtver.ru/news/opinions/andrej-shevyrev-nacproekty-nesut-polzu-vsej-strane/" TargetMode="External"/><Relationship Id="rId18" Type="http://schemas.openxmlformats.org/officeDocument/2006/relationships/hyperlink" Target="https://&#1084;&#1086;&#1083;&#1086;&#1082;&#1086;&#1074;&#1089;&#1082;&#1080;&#1081;&#1082;&#1088;&#1072;&#1081;.&#1090;&#1074;&#1077;&#1088;&#1089;&#1082;&#1072;&#1103;&#1086;&#1073;&#1083;&#1072;&#1089;&#1090;&#1100;.&#1088;&#1092;/news/novosti-regiona/v-tverskoy-oblasti-inostrannye-kompanii-prodolzhayut-realizovyvat-investitsionnye-proekty/" TargetMode="External"/><Relationship Id="rId39" Type="http://schemas.openxmlformats.org/officeDocument/2006/relationships/hyperlink" Target="https://xn--b1aaibidbbdn6bkolfhr9u.xn--80aaccp4ajwpkgbl4lpb.xn--p1ai/news/novosti-regiona/igor-rudenya-v-pryamom-efire-telekanala-rossiya-24-tver-rasskazal-o-podderzhke-regionalnoy-ekonomiki/" TargetMode="External"/><Relationship Id="rId265" Type="http://schemas.openxmlformats.org/officeDocument/2006/relationships/hyperlink" Target="https://news2world.net/novosti-vysokih-tehnologij/v-tverskoy-oblasti-budut-proizvodit-mashini-dlya-neftegazovoy-promishlennosti.html" TargetMode="External"/><Relationship Id="rId286" Type="http://schemas.openxmlformats.org/officeDocument/2006/relationships/hyperlink" Target="http://bzgazeta.ru/novosti/v-tverskoj-oblasti-zapuskayut-proizvodstvo-mashin-sobstvennoj-razrabotki-dlya-neftegazovoj-promyshlennosti.html" TargetMode="External"/><Relationship Id="rId50" Type="http://schemas.openxmlformats.org/officeDocument/2006/relationships/hyperlink" Target="https://xn--80abdrbegn5ad8au4b7fub.xn--80aaccp4ajwpkgbl4lpb.xn--p1ai/news/novosti-regiona/igor-rudenya-v-pryamom-efire-telekanala-rossiya-24-tver-rasskazal-o-podderzhke-regionalnoy-ekonomiki/" TargetMode="External"/><Relationship Id="rId104" Type="http://schemas.openxmlformats.org/officeDocument/2006/relationships/hyperlink" Target="https://leninskoeznamya.tverreg.ru/news/novosti-regiona/v-tverskoy-oblasti-inostrannye-kompanii-prodolzhayut-realizovyvat-investitsionnye-proekty/" TargetMode="External"/><Relationship Id="rId125" Type="http://schemas.openxmlformats.org/officeDocument/2006/relationships/hyperlink" Target="https://www.tver.kp.ru/online/news/4669599/" TargetMode="External"/><Relationship Id="rId146" Type="http://schemas.openxmlformats.org/officeDocument/2006/relationships/hyperlink" Target="https://ks-region69.com/news/144490-gubernator-igor-rudenja-otvetit-na-voprosy-v-prjamom-jefire" TargetMode="External"/><Relationship Id="rId167" Type="http://schemas.openxmlformats.org/officeDocument/2006/relationships/hyperlink" Target="http://bntva.ru/gubernator-tverskoj-oblasti-vystupit-v-pryamom-efire/" TargetMode="External"/><Relationship Id="rId188" Type="http://schemas.openxmlformats.org/officeDocument/2006/relationships/hyperlink" Target="https://ria.ru/20220317/podderzhka-1778734247.html" TargetMode="External"/><Relationship Id="rId311" Type="http://schemas.openxmlformats.org/officeDocument/2006/relationships/hyperlink" Target="https://toptver.ru/lenta/igor-rudenja-obsudil-s-dmitriem-grigorenko-podgotovku-k-prazdnovaniju-950-letija-toropca/" TargetMode="External"/><Relationship Id="rId332" Type="http://schemas.openxmlformats.org/officeDocument/2006/relationships/hyperlink" Target="https://tverigrad.ru/publication/v-tverskoj-oblasti-s-nachala-god-pozhenilis-840-par/" TargetMode="External"/><Relationship Id="rId353" Type="http://schemas.openxmlformats.org/officeDocument/2006/relationships/hyperlink" Target="http://konzarya.ru/node/19655" TargetMode="External"/><Relationship Id="rId374" Type="http://schemas.openxmlformats.org/officeDocument/2006/relationships/hyperlink" Target="http://kuvznama.ru/gubernator-igor-rudenja-prinjal-uchastie-v-soveshhanii-pod-rukovodstvom-prezidenta-rf-vladimira-putina-o-merah-socialno-jekonomicheskoj-podderzhki-subektov-strany.html" TargetMode="External"/><Relationship Id="rId395" Type="http://schemas.openxmlformats.org/officeDocument/2006/relationships/hyperlink" Target="http://tver-news.net/other/2022/03/17/85256.html" TargetMode="External"/><Relationship Id="rId71" Type="http://schemas.openxmlformats.org/officeDocument/2006/relationships/hyperlink" Target="https://tvernews.ru/news/282813/" TargetMode="External"/><Relationship Id="rId92" Type="http://schemas.openxmlformats.org/officeDocument/2006/relationships/hyperlink" Target="https://xn----ctbbkcp3ddjc7i.xn--p1ai/dailynews/v-tverskoy-oblasti-inostrannye-kompanii-ne-prekratili-investitsii/" TargetMode="External"/><Relationship Id="rId213" Type="http://schemas.openxmlformats.org/officeDocument/2006/relationships/hyperlink" Target="https://xn--80atgafdsv.xn--80aaccp4ajwpkgbl4lpb.xn--p1ai/news/novosti-regiona/igor-rudenya-postavil-zadachi-po-obespecheniyu-sotsialno-ekonomicheskoy-stabilnosti-i-zashchity-nase/" TargetMode="External"/><Relationship Id="rId234" Type="http://schemas.openxmlformats.org/officeDocument/2006/relationships/hyperlink" Target="https://tverlife.ru/regional/vladimir-mishhenko-my-budem-prilagat-vse-vozmozhnye-usilija-dlja-togo-chtoby-nash-region-razvivalsja/" TargetMode="External"/><Relationship Id="rId2" Type="http://schemas.openxmlformats.org/officeDocument/2006/relationships/numbering" Target="numbering.xml"/><Relationship Id="rId29" Type="http://schemas.openxmlformats.org/officeDocument/2006/relationships/hyperlink" Target="https://&#1073;&#1077;&#1083;&#1100;&#1089;&#1082;&#1072;&#1103;&#1087;&#1088;&#1072;&#1074;&#1076;&#1072;.&#1090;&#1074;&#1077;&#1088;&#1089;&#1082;&#1072;&#1103;&#1086;&#1073;&#1083;&#1072;&#1089;&#1090;&#1100;.&#1088;&#1092;/news/novosti-regiona/igor-rudenya-tverskaya-oblast-v-polnom-obeme-obespechit-ispolnenie-sotsialnykh-obyazatelstv-/" TargetMode="External"/><Relationship Id="rId255" Type="http://schemas.openxmlformats.org/officeDocument/2006/relationships/hyperlink" Target="https://vedtver.ru/news/opinions/konstantin-ilin-vse-namechennye-plany-vypolnjajutsja/" TargetMode="External"/><Relationship Id="rId276" Type="http://schemas.openxmlformats.org/officeDocument/2006/relationships/hyperlink" Target="https://panoramapro.ru/v-tverskoj-oblasti-zapuskajut-proizvodstvo-mashin-sobstvennoj-razrabotki-dlja-neftegazovoj-promyshlennosti/" TargetMode="External"/><Relationship Id="rId297" Type="http://schemas.openxmlformats.org/officeDocument/2006/relationships/hyperlink" Target="https://xn--80aaafacod0cjtobqp6g1a7c4e.xn--80aaccp4ajwpkgbl4lpb.xn--p1ai/news/novosti-regiona/v-tverskoy-oblasti-zapuskayut-proizvodstvo-mashin-sobstvennoy-razrabotki-dlya-neftegazovoy-promyshle/" TargetMode="External"/><Relationship Id="rId40" Type="http://schemas.openxmlformats.org/officeDocument/2006/relationships/hyperlink" Target="https://xn--80adnee0afc6kza.xn--80aaccp4ajwpkgbl4lpb.xn--p1ai/news/novosti-regiona/igor-rudenya-v-pryamom-efire-telekanala-rossiya-24-tver-rasskazal-o-podderzhke-regionalnoy-ekonomiki/" TargetMode="External"/><Relationship Id="rId115" Type="http://schemas.openxmlformats.org/officeDocument/2006/relationships/hyperlink" Target="https://tverigrad.ru/publication/gubernator-tverskoj-oblasti-rasskazal-o-vozmozhnosti-importozameshhenija-v-uslovijah-sankcij/" TargetMode="External"/><Relationship Id="rId136" Type="http://schemas.openxmlformats.org/officeDocument/2006/relationships/hyperlink" Target="https://toptver.ru/lenta/tverskaja-oblast-sohranit-vse-objomy-finansirovanija-otraslej/" TargetMode="External"/><Relationship Id="rId157" Type="http://schemas.openxmlformats.org/officeDocument/2006/relationships/hyperlink" Target="https://kino.rambler.ru/movies/48315622-igor-rudenya-otvetit-na-voprosy-grazhdan-v-pryamom-efire-17-marta/" TargetMode="External"/><Relationship Id="rId178" Type="http://schemas.openxmlformats.org/officeDocument/2006/relationships/hyperlink" Target="https://www.tver.kp.ru/online/news/4668590/" TargetMode="External"/><Relationship Id="rId301" Type="http://schemas.openxmlformats.org/officeDocument/2006/relationships/hyperlink" Target="http://gorodskoyportal.ru/tver/news/news/76884094/" TargetMode="External"/><Relationship Id="rId322" Type="http://schemas.openxmlformats.org/officeDocument/2006/relationships/hyperlink" Target="https://xn--b1afbmcjbrdg5afn.xn--80aaccp4ajwpkgbl4lpb.xn--p1ai/news/novosti-regiona/gubernator-igor-rudenya-obsudil-s-vitse-premerom-pravitelstva-rf-dmitriem-grigorenko-podgotovku-k-pr/" TargetMode="External"/><Relationship Id="rId343" Type="http://schemas.openxmlformats.org/officeDocument/2006/relationships/hyperlink" Target="https://xn--80aeaggbsdn1am6affp.xn--80aaccp4ajwpkgbl4lpb.xn--p1ai/news/novosti-regiona/za-pervye-dva-mesyatsa-2022-goda-v-tverskoy-oblasti-zaklyuchili-brak-840-par/" TargetMode="External"/><Relationship Id="rId364" Type="http://schemas.openxmlformats.org/officeDocument/2006/relationships/hyperlink" Target="https://glavny.tv/last-news/tver/gubernator-igor-rudenya-prinyal-uchastie-v-soveschanii-pod-rukovodstvom-prezidenta-vladimira-putina/" TargetMode="External"/><Relationship Id="rId61" Type="http://schemas.openxmlformats.org/officeDocument/2006/relationships/hyperlink" Target="https://xn--80aeambocfgbf8ag0asfr.xn--80aaccp4ajwpkgbl4lpb.xn--p1ai/news/novosti-regiona/gubernator-igor-rudenya-prokommentiroval-situatsiyu-na-potrebitelskom-rynke-verkhnevolzhya/" TargetMode="External"/><Relationship Id="rId82" Type="http://schemas.openxmlformats.org/officeDocument/2006/relationships/hyperlink" Target="https://xn--b1aeca2ch.xn--80aaccp4ajwpkgbl4lpb.xn--p1ai/news/novosti-regiona/v-tverskoy-oblasti-inostrannye-kompanii-prodolzhayut-realizovyvat-investitsionnye-proekty/" TargetMode="External"/><Relationship Id="rId199" Type="http://schemas.openxmlformats.org/officeDocument/2006/relationships/hyperlink" Target="https://xn--80adnee0afc6kza.xn--80aaccp4ajwpkgbl4lpb.xn--p1ai/news/novosti-regiona/igor-rudenya-postavil-zadachi1-po-obespecheniyu-sotsialno-ekonomicheskoy-stabilnosti-i-zashchity-nase/" TargetMode="External"/><Relationship Id="rId203" Type="http://schemas.openxmlformats.org/officeDocument/2006/relationships/hyperlink" Target="https://panoramapro.ru/igor-rudenja-postavil-zadachi-po-obespecheniju-socialno-jekonomicheskoj-stabilnosti-i-zashhity-naselenija-v-tverskoj-oblasti/" TargetMode="External"/><Relationship Id="rId385" Type="http://schemas.openxmlformats.org/officeDocument/2006/relationships/hyperlink" Target="https://xn--80atgafdsv.xn--80aaccp4ajwpkgbl4lpb.xn--p1ai/news/novosti-regiona/vosem-let-so-dnya-provedeniya-v-krymu-obshchenarodnogo-referenduma/" TargetMode="External"/><Relationship Id="rId19" Type="http://schemas.openxmlformats.org/officeDocument/2006/relationships/hyperlink" Target="https://xn-----6kcalbbrfn0iijf7msb.xn--p1ai/news/obshchestvo/gubernator-igor-rudenya-v-pryamom-efire-rasskazal-kak-podderzhat-biznes-i-naselenie-v-usloviyakh-san/" TargetMode="External"/><Relationship Id="rId224" Type="http://schemas.openxmlformats.org/officeDocument/2006/relationships/hyperlink" Target="https://tverlife.ru/regional/nikolaj-barannik-vypolneniem-planov-my-smozhem-dokazat-chto-doverjaem-i-nashemu-gubernatoru-i-nashemu-prezidentu/" TargetMode="External"/><Relationship Id="rId245" Type="http://schemas.openxmlformats.org/officeDocument/2006/relationships/hyperlink" Target="https://tverlife.ru/regional/denis-domashenko-podderzhka-mnogodetnyh-semej-jeto-investicii-gosudarstva-v-budushhee/" TargetMode="External"/><Relationship Id="rId266" Type="http://schemas.openxmlformats.org/officeDocument/2006/relationships/hyperlink" Target="https://ru.feedline.net/?do=post&amp;id=266851" TargetMode="External"/><Relationship Id="rId287" Type="http://schemas.openxmlformats.org/officeDocument/2006/relationships/hyperlink" Target="http://bntva.ru/v-bezheczke-budut-proizvodit-mashiny-dlya-neftegazovoj-promyshlennosti/" TargetMode="External"/><Relationship Id="rId30" Type="http://schemas.openxmlformats.org/officeDocument/2006/relationships/hyperlink" Target="https://&#1073;&#1077;&#1083;&#1100;&#1089;&#1082;&#1072;&#1103;&#1087;&#1088;&#1072;&#1074;&#1076;&#1072;.&#1090;&#1074;&#1077;&#1088;&#1089;&#1082;&#1072;&#1103;&#1086;&#1073;&#1083;&#1072;&#1089;&#1090;&#1100;.&#1088;&#1092;/news/novosti-regiona/gubernator-igor-rudenya-prokommentiroval-situatsiyu-na-potrebitelskom-rynke-verkhnevolzhya/" TargetMode="External"/><Relationship Id="rId105" Type="http://schemas.openxmlformats.org/officeDocument/2006/relationships/hyperlink" Target="https://tvernews.ru/news/282811/" TargetMode="External"/><Relationship Id="rId126" Type="http://schemas.openxmlformats.org/officeDocument/2006/relationships/hyperlink" Target="https://www.afanasy.biz/news/society/190058" TargetMode="External"/><Relationship Id="rId147" Type="http://schemas.openxmlformats.org/officeDocument/2006/relationships/hyperlink" Target="https://&#1084;&#1086;&#1083;&#1086;&#1082;&#1086;&#1074;&#1089;&#1082;&#1080;&#1081;&#1082;&#1088;&#1072;&#1081;.&#1090;&#1074;&#1077;&#1088;&#1089;&#1082;&#1072;&#1103;&#1086;&#1073;&#1083;&#1072;&#1089;&#1090;&#1100;.&#1088;&#1092;/news/novosti-regiona/gubernator-igor-rudenya-otvetit-na-aktualnye-voprosy3v-pryamom-efire-telekanala-rossiya-24-tver/" TargetMode="External"/><Relationship Id="rId168" Type="http://schemas.openxmlformats.org/officeDocument/2006/relationships/hyperlink" Target="https://xn--b1afbmcjbrdg5afn.xn--80aaccp4ajwpkgbl4lpb.xn--p1ai/news/novosti-regiona/gubernator-igor-rudenya-otvetit-na-aktualnye-voprosy3v-pryamom-efire-telekanala-rossiya-24-tver/" TargetMode="External"/><Relationship Id="rId312" Type="http://schemas.openxmlformats.org/officeDocument/2006/relationships/hyperlink" Target="https://&#1073;&#1077;&#1083;&#1100;&#1089;&#1082;&#1072;&#1103;&#1087;&#1088;&#1072;&#1074;&#1076;&#1072;.&#1090;&#1074;&#1077;&#1088;&#1089;&#1082;&#1072;&#1103;&#1086;&#1073;&#1083;&#1072;&#1089;&#1090;&#1100;.&#1088;&#1092;/news/novosti-regiona/gubernator-igor-rudenya-obsudil-s-vitse-premerom-pravitelstva-rf-dmitriem-grigorenko-podgotovku-k-pr/" TargetMode="External"/><Relationship Id="rId333" Type="http://schemas.openxmlformats.org/officeDocument/2006/relationships/hyperlink" Target="http://gorodskoyportal.ru/tver/news/news/76892358/" TargetMode="External"/><Relationship Id="rId354" Type="http://schemas.openxmlformats.org/officeDocument/2006/relationships/hyperlink" Target="https://xn--b1aaibidbbdn6bkolfhr9u.xn--80aaccp4ajwpkgbl4lpb.xn--p1ai/news/novosti-regiona/za-pervye-dva-mesyatsa-2022-goda-v-tverskoy-oblasti-zaklyuchili-brak-840-par/" TargetMode="External"/><Relationship Id="rId51" Type="http://schemas.openxmlformats.org/officeDocument/2006/relationships/hyperlink" Target="https://xn----ctbbkcp3ddjc7i.xn--p1ai/dailynews/v-pryamom-efire-igor-rudenya-rasskazal-o-soveshchanii-s-vladimirom-putinym/" TargetMode="External"/><Relationship Id="rId72" Type="http://schemas.openxmlformats.org/officeDocument/2006/relationships/hyperlink" Target="https://tverlife.ru/regional/v-tverskoj-oblasti-inostrannye-kompanii-prodolzhat-osushhestvljat-investicionnye-proekty/" TargetMode="External"/><Relationship Id="rId93" Type="http://schemas.openxmlformats.org/officeDocument/2006/relationships/hyperlink" Target="https://www.tver.kp.ru/online/news/4669610/" TargetMode="External"/><Relationship Id="rId189" Type="http://schemas.openxmlformats.org/officeDocument/2006/relationships/hyperlink" Target="http://kashingazeta.ru/politika/igor-rudenya-postavil-zadachi-po-obespecheniyu-socialno-ekonomicheskoj-stabilnosti-i-zashhity-naseleniya-v-tverskoj-oblasti.html" TargetMode="External"/><Relationship Id="rId375" Type="http://schemas.openxmlformats.org/officeDocument/2006/relationships/hyperlink" Target="https://tver.mk.ru/social/2022/03/17/igor-rudenya-prinyal-uchastie-v-soveshhanii-s-prezidentom.html" TargetMode="External"/><Relationship Id="rId396" Type="http://schemas.openxmlformats.org/officeDocument/2006/relationships/hyperlink" Target="http://konzarya.ru/node/19649" TargetMode="External"/><Relationship Id="rId3" Type="http://schemas.openxmlformats.org/officeDocument/2006/relationships/styles" Target="styles.xml"/><Relationship Id="rId214" Type="http://schemas.openxmlformats.org/officeDocument/2006/relationships/hyperlink" Target="https://tverlife.ru/regional/igor-rudenja-postavil-zadachi-po-obespecheniju-socialno-jekonomicheskoj-stabilnosti-v-regione/" TargetMode="External"/><Relationship Id="rId235" Type="http://schemas.openxmlformats.org/officeDocument/2006/relationships/hyperlink" Target="https://tverlife.ru/regional/svetlana-maksimova-realizacija-nacionalnyh-proektov-v-tverskoj-oblasti-prodolzhaetsja/" TargetMode="External"/><Relationship Id="rId256" Type="http://schemas.openxmlformats.org/officeDocument/2006/relationships/hyperlink" Target="https://tverlife.ru/regional/oleg-lebedev-trudnosti-est-no-my-budem-rabotat/" TargetMode="External"/><Relationship Id="rId277" Type="http://schemas.openxmlformats.org/officeDocument/2006/relationships/hyperlink" Target="https://xn--80abdrbegn5ad8au4b7fub.xn--80aaccp4ajwpkgbl4lpb.xn--p1ai/news/novosti-regiona/v-tverskoy-oblasti-zapuskayut-proizvodstvo-mashin-sobstvennoy-razrabotki-dlya-neftegazovoy-promyshle/" TargetMode="External"/><Relationship Id="rId298" Type="http://schemas.openxmlformats.org/officeDocument/2006/relationships/hyperlink" Target="http://kuvznama.ru/v-tverskoj-oblasti-zapuskajut-proizvodstvo-mashin-sobstvennoj-razrabotki-dlja-neftegazovoj-promyshlennosti.html" TargetMode="External"/><Relationship Id="rId400" Type="http://schemas.openxmlformats.org/officeDocument/2006/relationships/header" Target="header1.xml"/><Relationship Id="rId116" Type="http://schemas.openxmlformats.org/officeDocument/2006/relationships/hyperlink" Target="https://tvtver.ru/news/igor-rudenya-rasskazal-o-sohranenii-mer-podderzhki-semej-v-tverskoj-oblasti/" TargetMode="External"/><Relationship Id="rId137" Type="http://schemas.openxmlformats.org/officeDocument/2006/relationships/hyperlink" Target="https://tvernews.ru/news/282810/" TargetMode="External"/><Relationship Id="rId158" Type="http://schemas.openxmlformats.org/officeDocument/2006/relationships/hyperlink" Target="https://runews24.ru/tver/17/03/2022/31315c11da698bcaa83d7543cb9d2b8c" TargetMode="External"/><Relationship Id="rId302" Type="http://schemas.openxmlformats.org/officeDocument/2006/relationships/hyperlink" Target="http://tver-news.net/society/2022/03/17/85314.html" TargetMode="External"/><Relationship Id="rId323" Type="http://schemas.openxmlformats.org/officeDocument/2006/relationships/hyperlink" Target="https://xn--80atgafdsv.xn--80aaccp4ajwpkgbl4lpb.xn--p1ai/news/novosti-regiona/gubernator-igor-rudenya-obsudil-s-vitse-premerom-pravitelstva-rf-dmitriem-grigorenko-podgotovku-k-pr/" TargetMode="External"/><Relationship Id="rId344" Type="http://schemas.openxmlformats.org/officeDocument/2006/relationships/hyperlink" Target="https://xn--80aaggfbbvdpkuqnmvfs6p.xn--80aaccp4ajwpkgbl4lpb.xn--p1ai/news/novosti-regiona/za-pervye-dva-mesyatsa-2022-goda-v-tverskoy-oblasti-zaklyuchili-brak-840-par/" TargetMode="External"/><Relationship Id="rId20" Type="http://schemas.openxmlformats.org/officeDocument/2006/relationships/hyperlink" Target="https://&#1085;&#1072;&#1096;&#1072;&#1078;&#1080;&#1079;&#1085;&#1100;.&#1090;&#1074;&#1077;&#1088;&#1089;&#1082;&#1072;&#1103;&#1086;&#1073;&#1083;&#1072;&#1089;&#1090;&#1100;.&#1088;&#1092;/news/novosti-regiona/igor-rudenya-tverskaya-oblast-v-polnom-obeme-obespechit-ispolnenie-sotsialnykh-obyazatelstv-/" TargetMode="External"/><Relationship Id="rId41" Type="http://schemas.openxmlformats.org/officeDocument/2006/relationships/hyperlink" Target="https://xn--b1afbmcjbrdg5afn.xn--80aaccp4ajwpkgbl4lpb.xn--p1ai/news/novosti-regiona/igor-rudenya-v-pryamom-efire-telekanala-rossiya-24-tver-rasskazal-o-podderzhke-regionalnoy-ekonomiki/" TargetMode="External"/><Relationship Id="rId62" Type="http://schemas.openxmlformats.org/officeDocument/2006/relationships/hyperlink" Target="https://xn--80aeambocfgbf8ag0asfr.xn--80aaccp4ajwpkgbl4lpb.xn--p1ai/news/novosti-regiona/igor-rudenya-v-pryamom-efire-telekanala-rossiya-24-tver-rasskazal-o-podderzhke-regionalnoy-ekonomiki/" TargetMode="External"/><Relationship Id="rId83" Type="http://schemas.openxmlformats.org/officeDocument/2006/relationships/hyperlink" Target="https://xn--80aaggfbbvdpkuqnmvfs6p.xn--80aaccp4ajwpkgbl4lpb.xn--p1ai/news/novosti-regiona/igor-rudenya-tverskaya-oblast-v-polnom-obeme-obespechit-ispolnenie-sotsialnykh-obyazatelstv-/" TargetMode="External"/><Relationship Id="rId179" Type="http://schemas.openxmlformats.org/officeDocument/2006/relationships/hyperlink" Target="https://vedtver.ru/news/society/mery-podderzhki-jekonomiki-situacija-v-sfere-torgovli-razvitie-zdravoohranenija-igor-rudenja-otvetit-na-voprosy-v-prjamom-jefire/" TargetMode="External"/><Relationship Id="rId365" Type="http://schemas.openxmlformats.org/officeDocument/2006/relationships/hyperlink" Target="https://tp.tver.ru/gubernator-igor-rudenja-prinjal-uchastie-v-videokonferencii-s-vladimirom-putinym/" TargetMode="External"/><Relationship Id="rId386" Type="http://schemas.openxmlformats.org/officeDocument/2006/relationships/hyperlink" Target="https://xn--b1aeca2ch.xn--80aaccp4ajwpkgbl4lpb.xn--p1ai/news/novosti-regiona/vosem-let-so-dnya-provedeniya-v-krymu-obshchenarodnogo-referenduma/" TargetMode="External"/><Relationship Id="rId190" Type="http://schemas.openxmlformats.org/officeDocument/2006/relationships/hyperlink" Target="https://glavny.tv/last-news/tver/v-tverskoy-oblasti-postavili-zadachi-po-obespecheniyu-sotsialno-ekonomicheskoy-stabilnosti/" TargetMode="External"/><Relationship Id="rId204" Type="http://schemas.openxmlformats.org/officeDocument/2006/relationships/hyperlink" Target="https://xn--80aaaggh4d0a.xn--80aaccp4ajwpkgbl4lpb.xn--p1ai/news/novosti-regiona/igor-rudenya-postavil-zadachi1-po-obespecheniyu-sotsialno-ekonomicheskoy-stabilnosti-i-zashchity-nase/" TargetMode="External"/><Relationship Id="rId225" Type="http://schemas.openxmlformats.org/officeDocument/2006/relationships/hyperlink" Target="https://vedtver.ru/news/opinions/nikolaj-barannik-vypolneniem-planov-my-smozhem-dokazat-chto-doverjaem-i-nashemu-gubernatoru-i-nashemu-prezidentu/" TargetMode="External"/><Relationship Id="rId246" Type="http://schemas.openxmlformats.org/officeDocument/2006/relationships/hyperlink" Target="https://tverlife.ru/regional/aleksej-kasejan-podderzhka-nezashhishhennyh-sloev-naselenija-vsegda-dolzhna-byt-v-prioritete-dlja-gosudarstva/" TargetMode="External"/><Relationship Id="rId267" Type="http://schemas.openxmlformats.org/officeDocument/2006/relationships/hyperlink" Target="http://kashingazeta.ru/kraj-rodnoj/v-tverskoj-oblasti-zapuskayut-proizvodstvo-mashin-sobstvennoj-razrabotki-dlya-neftegazovoj-promyshlennosti.html" TargetMode="External"/><Relationship Id="rId288" Type="http://schemas.openxmlformats.org/officeDocument/2006/relationships/hyperlink" Target="https://xn--80aeambocfgbf8ag0asfr.xn--80aaccp4ajwpkgbl4lpb.xn--p1ai/news/novosti-regiona/v-tverskoy-oblasti-zapuskayut-proizvodstvo-mashin-sobstvennoy-razrabotki-dlya-neftegazovoy-promyshle/" TargetMode="External"/><Relationship Id="rId106" Type="http://schemas.openxmlformats.org/officeDocument/2006/relationships/hyperlink" Target="https://leninskoeznamya.tverreg.ru/news/novosti-regiona/igor-rudenya-tverskaya-oblast-v-polnom-obeme-obespechit-ispolnenie-sotsialnykh-obyazatelstv-/" TargetMode="External"/><Relationship Id="rId127" Type="http://schemas.openxmlformats.org/officeDocument/2006/relationships/hyperlink" Target="https://tvtver.ru/news/igor-rudenya-sejchas-vsya-bumazhnaya-kanitel-minimizirovana/" TargetMode="External"/><Relationship Id="rId313" Type="http://schemas.openxmlformats.org/officeDocument/2006/relationships/hyperlink" Target="https://xn--80abdrbegn5ad8au4b7fub.xn--80aaccp4ajwpkgbl4lpb.xn--p1ai/news/novosti-regiona/gubernator-igor-rudenya-obsudil-s-vitse-premerom-pravitelstva-rf-dmitriem-grigorenko-podgotovku-k-pr/" TargetMode="External"/><Relationship Id="rId10" Type="http://schemas.openxmlformats.org/officeDocument/2006/relationships/chart" Target="charts/chart2.xml"/><Relationship Id="rId31" Type="http://schemas.openxmlformats.org/officeDocument/2006/relationships/hyperlink" Target="https://&#1073;&#1077;&#1083;&#1100;&#1089;&#1082;&#1072;&#1103;&#1087;&#1088;&#1072;&#1074;&#1076;&#1072;.&#1090;&#1074;&#1077;&#1088;&#1089;&#1082;&#1072;&#1103;&#1086;&#1073;&#1083;&#1072;&#1089;&#1090;&#1100;.&#1088;&#1092;/news/novosti-regiona/igor-rudenya-v-pryamom-efire-telekanala-rossiya-24-tver-rasskazal-o-podderzhke-regionalnoy-ekonomiki/" TargetMode="External"/><Relationship Id="rId52" Type="http://schemas.openxmlformats.org/officeDocument/2006/relationships/hyperlink" Target="https://tver.aif.ru/money/details/rudenya_vse_inostrannye_predpriyatiya_prodolzhayut_rabotu_v_tverskoy_oblasti" TargetMode="External"/><Relationship Id="rId73" Type="http://schemas.openxmlformats.org/officeDocument/2006/relationships/hyperlink" Target="https://regionews.ru/novosti-tveri/gubernator-tverskoj-oblasti-prokommentiroval-informacziyu-o-deficzite-sahara/" TargetMode="External"/><Relationship Id="rId94" Type="http://schemas.openxmlformats.org/officeDocument/2006/relationships/hyperlink" Target="https://xn--80aaafacod0cjtobqp6g1a7c4e.xn--80aaccp4ajwpkgbl4lpb.xn--p1ai/news/novosti-regiona/v-tverskoy-oblasti-inostrannye-kompanii-prodolzhayut-realizovyvat-investitsionnye-proekty/" TargetMode="External"/><Relationship Id="rId148" Type="http://schemas.openxmlformats.org/officeDocument/2006/relationships/hyperlink" Target="https://glavny.tv/last-news/tver/gubernator-igor-rudenya-v-pryamom-efire-otvetit-na-voprosy-zhiteley-tverskoy-oblasti-6/" TargetMode="External"/><Relationship Id="rId169" Type="http://schemas.openxmlformats.org/officeDocument/2006/relationships/hyperlink" Target="https://xn--80atgafdsv.xn--80aaccp4ajwpkgbl4lpb.xn--p1ai/news/novosti-regiona/gubernator-igor-rudenya-otvetit-na-aktualnye-voprosy3v-pryamom-efire-telekanala-rossiya-24-tver/" TargetMode="External"/><Relationship Id="rId334" Type="http://schemas.openxmlformats.org/officeDocument/2006/relationships/hyperlink" Target="https://glavny.tv/last-news/tver/za-pervye-dva-mesyatsa-2022-goda-v-tverskoy-oblasti-zaklyuchili-brak-840-par/" TargetMode="External"/><Relationship Id="rId355" Type="http://schemas.openxmlformats.org/officeDocument/2006/relationships/hyperlink" Target="https://xn--80aaaggh4d0a.xn--80aaccp4ajwpkgbl4lpb.xn--p1ai/news/novosti-regiona/za-pervye-dva-mesyatsa-2022-goda-v-tverskoy-oblasti-zaklyuchili-brak-840-par/" TargetMode="External"/><Relationship Id="rId376" Type="http://schemas.openxmlformats.org/officeDocument/2006/relationships/hyperlink" Target="https://r-zemlya.ru/guberniya/gubernator-igor-rudenya-prinyal-uchastie-v-soveshhanii-pod-rukovodstvom-prezidenta-rf-vladimira-putina-o-merax-socialno-ekonomicheskoj-podderzhki-subektov-strany.html" TargetMode="External"/><Relationship Id="rId397" Type="http://schemas.openxmlformats.org/officeDocument/2006/relationships/hyperlink" Target="http://bzgazeta.ru/novosti/tverskaya-oblast-otpravila-chetvertuyu-partiyu-gumanitarnoj-pomoshhi-zhitelyam-doneckoj-i-luganskoj-narodnyx-respublik.html" TargetMode="External"/><Relationship Id="rId4" Type="http://schemas.openxmlformats.org/officeDocument/2006/relationships/settings" Target="settings.xml"/><Relationship Id="rId180" Type="http://schemas.openxmlformats.org/officeDocument/2006/relationships/hyperlink" Target="https://tverlife.ru/regional/v-prjamom-jefire-igor-rudenja-otvetit-na-aktualnye-voprosy-zhitelej-tverskoj-oblasti/" TargetMode="External"/><Relationship Id="rId215" Type="http://schemas.openxmlformats.org/officeDocument/2006/relationships/hyperlink" Target="http://st-vestnik.ru/mestnoe-vremya/igor-rudenya-postavil-zadachi-po-obespecheniyu-socialno-ekonomicheskoj-stabilnosti-i-zashhity-naseleniya-v-tverskoj-oblasti.html" TargetMode="External"/><Relationship Id="rId236" Type="http://schemas.openxmlformats.org/officeDocument/2006/relationships/hyperlink" Target="https://vedtver.ru/news/opinions/svetlana-maksimova-realizacija-nacionalnyh-proektov-v-tverskoj-oblasti-prodolzhaetsja/" TargetMode="External"/><Relationship Id="rId257" Type="http://schemas.openxmlformats.org/officeDocument/2006/relationships/hyperlink" Target="https://tverlife.ru/regional/natalja-bajkova-vse-delaetsja-dlja-nashih-detej/" TargetMode="External"/><Relationship Id="rId278" Type="http://schemas.openxmlformats.org/officeDocument/2006/relationships/hyperlink" Target="https://tver.aif.ru/society/details/bezheckoe_predpriyatie_poluchit_545_mln_rubley_dlya_razvitiya_proizvodstva" TargetMode="External"/><Relationship Id="rId401" Type="http://schemas.openxmlformats.org/officeDocument/2006/relationships/footer" Target="footer1.xml"/><Relationship Id="rId303" Type="http://schemas.openxmlformats.org/officeDocument/2006/relationships/hyperlink" Target="https://tverigrad.ru/publication/gubernator-obsudil-s-rukovoditel-apparata-pravitelstva-rf-prazdnovanie-950-letija-toropca/" TargetMode="External"/><Relationship Id="rId42" Type="http://schemas.openxmlformats.org/officeDocument/2006/relationships/hyperlink" Target="https://xn--80aaaggh4d0a.xn--80aaccp4ajwpkgbl4lpb.xn--p1ai/news/novosti-regiona/igor-rudenya-v-pryamom-efire-telekanala-rossiya-24-tver-rasskazal-o-podderzhke-regionalnoy-ekonomiki/" TargetMode="External"/><Relationship Id="rId84" Type="http://schemas.openxmlformats.org/officeDocument/2006/relationships/hyperlink" Target="https://xn--b1aeca2ch.xn--80aaccp4ajwpkgbl4lpb.xn--p1ai/news/novosti-regiona/igor-rudenya-tverskaya-oblast-v-polnom-obeme-obespechit-ispolnenie-sotsialnykh-obyazatelstv-/" TargetMode="External"/><Relationship Id="rId138" Type="http://schemas.openxmlformats.org/officeDocument/2006/relationships/hyperlink" Target="http://tver-news.net/politics/2022/03/17/85362.html" TargetMode="External"/><Relationship Id="rId345" Type="http://schemas.openxmlformats.org/officeDocument/2006/relationships/hyperlink" Target="http://udomelskaya-gazeta.ru/news/media/2022/3/17/za-pervyie-dva-mesyatsa-2022-goda-v-tverskoj-oblasti-zaklyuchili-brak-840-par/" TargetMode="External"/><Relationship Id="rId387" Type="http://schemas.openxmlformats.org/officeDocument/2006/relationships/hyperlink" Target="https://xn--80aeambocfgbf8ag0asfr.xn--80aaccp4ajwpkgbl4lpb.xn--p1ai/news/novosti-regiona/vosem-let-so-dnya-provedeniya-v-krymu-obshchenarodnogo-referenduma/" TargetMode="External"/><Relationship Id="rId191" Type="http://schemas.openxmlformats.org/officeDocument/2006/relationships/hyperlink" Target="https://xn--80abdrbegn5ad8au4b7fub.xn--80aaccp4ajwpkgbl4lpb.xn--p1ai/news/novosti-regiona/igor-rudenya-postavil-zadachi-po-obespecheniyu-sotsialno-ekonomicheskoy-stabilnosti-i-zashchity-nase/" TargetMode="External"/><Relationship Id="rId205" Type="http://schemas.openxmlformats.org/officeDocument/2006/relationships/hyperlink" Target="https://www.tver.kp.ru/online/news/4669163/" TargetMode="External"/><Relationship Id="rId247" Type="http://schemas.openxmlformats.org/officeDocument/2006/relationships/hyperlink" Target="https://tverlife.ru/regional/sergej-savinov-blagopoluchiem-naselenija-nuzhno-zanimatsja-v-pervuju-ochered/" TargetMode="External"/><Relationship Id="rId107" Type="http://schemas.openxmlformats.org/officeDocument/2006/relationships/hyperlink" Target="https://tverlife.ru/regional/igor-rudenja-rasskazal-o-novyh-merah-podderzhki-semej-s-detmi/" TargetMode="External"/><Relationship Id="rId289" Type="http://schemas.openxmlformats.org/officeDocument/2006/relationships/hyperlink" Target="https://tvtver.ru/news/v-tverskoj-oblasti-zapuskayut-proizvodstvo-mashin-sobstvennoj-razrabotki-dlya-neftegazovoj-promyshlennost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pjp\Downloads\&#1044;&#1045;&#1053;&#1068;_18-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jp\Downloads\&#1044;&#1045;&#1053;&#1068;_18-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pjp\Downloads\&#1044;&#1045;&#1053;&#1068;_18-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ru-RU"/>
  <c:chart>
    <c:autoTitleDeleted val="1"/>
    <c:plotArea>
      <c:layout/>
      <c:doughnutChart>
        <c:varyColors val="1"/>
        <c:ser>
          <c:idx val="0"/>
          <c:order val="0"/>
          <c:dLbls>
            <c:dLbl>
              <c:idx val="3"/>
              <c:layout>
                <c:manualLayout>
                  <c:x val="-9.40860264841052E-3"/>
                  <c:y val="-1.7743978835764458E-2"/>
                </c:manualLayout>
              </c:layout>
              <c:showPercent val="1"/>
            </c:dLbl>
            <c:txPr>
              <a:bodyPr rot="0" vert="horz"/>
              <a:lstStyle/>
              <a:p>
                <a:pPr algn="ctr">
                  <a:defRPr/>
                </a:pPr>
                <a:endParaRPr lang="ru-RU"/>
              </a:p>
            </c:txPr>
            <c:showPercent val="1"/>
            <c:showLeaderLines val="1"/>
          </c:dLbls>
          <c:cat>
            <c:strRef>
              <c:f>('СМИ по категориям'!$C$22,'СМИ по категориям'!$D$22,'СМИ по категориям'!$E$22,'СМИ по категориям'!$F$22,'СМИ по категориям'!$G$22,'СМИ по категориям'!$H$22,'СМИ по категориям'!$I$22)</c:f>
              <c:strCache>
                <c:ptCount val="4"/>
                <c:pt idx="0">
                  <c:v>Газеты</c:v>
                </c:pt>
                <c:pt idx="1">
                  <c:v>Информагентства</c:v>
                </c:pt>
                <c:pt idx="2">
                  <c:v>Интернет</c:v>
                </c:pt>
                <c:pt idx="3">
                  <c:v>ТВ</c:v>
                </c:pt>
              </c:strCache>
            </c:strRef>
          </c:cat>
          <c:val>
            <c:numRef>
              <c:f>('СМИ по категориям'!$C$23,'СМИ по категориям'!$D$23,'СМИ по категориям'!$E$23,'СМИ по категориям'!$F$23,'СМИ по категориям'!$G$23,'СМИ по категориям'!$H$23,'СМИ по категориям'!$I$23)</c:f>
              <c:numCache>
                <c:formatCode>General</c:formatCode>
                <c:ptCount val="4"/>
                <c:pt idx="0">
                  <c:v>24</c:v>
                </c:pt>
                <c:pt idx="1">
                  <c:v>9</c:v>
                </c:pt>
                <c:pt idx="2">
                  <c:v>395</c:v>
                </c:pt>
                <c:pt idx="3">
                  <c:v>10</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26803593995195046"/>
          <c:y val="0.12881739782527199"/>
          <c:w val="0.67728293222606462"/>
          <c:h val="0.63467866516685456"/>
        </c:manualLayout>
      </c:layout>
      <c:barChart>
        <c:barDir val="bar"/>
        <c:grouping val="stacked"/>
        <c:ser>
          <c:idx val="0"/>
          <c:order val="0"/>
          <c:tx>
            <c:v>Федеральный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категориям'!$C$26,'СМИ по категориям'!$D$26,'СМИ по категориям'!$E$26,'СМИ по категориям'!$F$26,'СМИ по категориям'!$G$26,'СМИ по категориям'!$H$26,'СМИ по категориям'!$I$26)</c:f>
              <c:numCache>
                <c:formatCode>General</c:formatCode>
                <c:ptCount val="4"/>
                <c:pt idx="0">
                  <c:v>0</c:v>
                </c:pt>
                <c:pt idx="1">
                  <c:v>3</c:v>
                </c:pt>
                <c:pt idx="2">
                  <c:v>12</c:v>
                </c:pt>
                <c:pt idx="3">
                  <c:v>0</c:v>
                </c:pt>
              </c:numCache>
            </c:numRef>
          </c:val>
        </c:ser>
        <c:ser>
          <c:idx val="1"/>
          <c:order val="1"/>
          <c:tx>
            <c:v>Региональный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категориям'!$C$27,'СМИ по категориям'!$D$27,'СМИ по категориям'!$E$27,'СМИ по категориям'!$F$27,'СМИ по категориям'!$G$27,'СМИ по категориям'!$H$27,'СМИ по категориям'!$I$27)</c:f>
              <c:numCache>
                <c:formatCode>General</c:formatCode>
                <c:ptCount val="4"/>
                <c:pt idx="0">
                  <c:v>24</c:v>
                </c:pt>
                <c:pt idx="1">
                  <c:v>6</c:v>
                </c:pt>
                <c:pt idx="2">
                  <c:v>383</c:v>
                </c:pt>
                <c:pt idx="3">
                  <c:v>10</c:v>
                </c:pt>
              </c:numCache>
            </c:numRef>
          </c:val>
        </c:ser>
        <c:ser>
          <c:idx val="2"/>
          <c:order val="2"/>
          <c:tx>
            <c:v>Зарубежный уровень</c:v>
          </c:tx>
          <c:cat>
            <c:strRef>
              <c:f>('СМИ по категориям'!$C$25,'СМИ по категориям'!$D$25,'СМИ по категориям'!$E$25,'СМИ по категориям'!$F$25,'СМИ по категориям'!$G$25,'СМИ по категориям'!$H$25,'СМИ по категориям'!$I$25)</c:f>
              <c:strCache>
                <c:ptCount val="4"/>
                <c:pt idx="0">
                  <c:v>Газеты</c:v>
                </c:pt>
                <c:pt idx="1">
                  <c:v>Информагентства</c:v>
                </c:pt>
                <c:pt idx="2">
                  <c:v>Интернет</c:v>
                </c:pt>
                <c:pt idx="3">
                  <c:v>ТВ</c:v>
                </c:pt>
              </c:strCache>
            </c:strRef>
          </c:cat>
          <c:val>
            <c:numRef>
              <c:f>('СМИ по категориям'!$C$28,'СМИ по категориям'!$D$28,'СМИ по категориям'!$E$28,'СМИ по категориям'!$F$28,'СМИ по категориям'!$G$28,'СМИ по категориям'!$H$28,'СМИ по категориям'!$I$28)</c:f>
              <c:numCache>
                <c:formatCode>General</c:formatCode>
                <c:ptCount val="4"/>
                <c:pt idx="0">
                  <c:v>0</c:v>
                </c:pt>
                <c:pt idx="1">
                  <c:v>0</c:v>
                </c:pt>
                <c:pt idx="2">
                  <c:v>0</c:v>
                </c:pt>
                <c:pt idx="3">
                  <c:v>0</c:v>
                </c:pt>
              </c:numCache>
            </c:numRef>
          </c:val>
        </c:ser>
        <c:overlap val="100"/>
        <c:axId val="134668672"/>
        <c:axId val="134670976"/>
      </c:barChart>
      <c:catAx>
        <c:axId val="134668672"/>
        <c:scaling>
          <c:orientation val="maxMin"/>
        </c:scaling>
        <c:axPos val="l"/>
        <c:numFmt formatCode="General" sourceLinked="1"/>
        <c:tickLblPos val="low"/>
        <c:crossAx val="134670976"/>
        <c:crosses val="autoZero"/>
        <c:lblAlgn val="ctr"/>
        <c:lblOffset val="100"/>
        <c:tickLblSkip val="1"/>
      </c:catAx>
      <c:valAx>
        <c:axId val="134670976"/>
        <c:scaling>
          <c:orientation val="minMax"/>
        </c:scaling>
        <c:axPos val="t"/>
        <c:numFmt formatCode="General" sourceLinked="1"/>
        <c:majorTickMark val="in"/>
        <c:tickLblPos val="nextTo"/>
        <c:crossAx val="134668672"/>
        <c:crosses val="autoZero"/>
        <c:crossBetween val="between"/>
      </c:valAx>
      <c:spPr>
        <a:solidFill>
          <a:srgbClr val="FFFFFF"/>
        </a:solidFill>
        <a:ln w="12700">
          <a:noFill/>
        </a:ln>
      </c:spPr>
    </c:plotArea>
    <c:legend>
      <c:legendPos val="b"/>
      <c:legendEntry>
        <c:idx val="2"/>
        <c:delete val="1"/>
      </c:legendEntry>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ru-RU"/>
  <c:chart>
    <c:autoTitleDeleted val="1"/>
    <c:plotArea>
      <c:layout>
        <c:manualLayout>
          <c:layoutTarget val="inner"/>
          <c:xMode val="edge"/>
          <c:yMode val="edge"/>
          <c:x val="0.51502801616090133"/>
          <c:y val="1.7036216485720419E-2"/>
          <c:w val="0.44888407207526032"/>
          <c:h val="0.95816014635533053"/>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МедиаИндексу'!$B$28:$B$74</c:f>
              <c:strCache>
                <c:ptCount val="47"/>
                <c:pt idx="0">
                  <c:v>Tverigrad.ru</c:v>
                </c:pt>
                <c:pt idx="1">
                  <c:v>РИА Новости</c:v>
                </c:pt>
                <c:pt idx="2">
                  <c:v>Тверские ведомости (vedtver.ru)</c:v>
                </c:pt>
                <c:pt idx="3">
                  <c:v>Тверская жизнь (tverlife.ru)</c:v>
                </c:pt>
                <c:pt idx="4">
                  <c:v>Афанасий-бизнес (afanasy.biz)</c:v>
                </c:pt>
                <c:pt idx="5">
                  <c:v>TvTver.ru</c:v>
                </c:pt>
                <c:pt idx="6">
                  <c:v>Тверское информационное агентство (tvernews.ru)</c:v>
                </c:pt>
                <c:pt idx="7">
                  <c:v>Московский Комсомолец (tver.mk.ru)</c:v>
                </c:pt>
                <c:pt idx="8">
                  <c:v>ГТРК Тверь</c:v>
                </c:pt>
                <c:pt idx="9">
                  <c:v>Аргументы и Факты (tver.aif.ru)</c:v>
                </c:pt>
                <c:pt idx="10">
                  <c:v>Тверь (toptver.ru)</c:v>
                </c:pt>
                <c:pt idx="11">
                  <c:v>Главный региональный (glavny.tv)</c:v>
                </c:pt>
                <c:pt idx="12">
                  <c:v>Комсомольская правда (tver.kp.ru)</c:v>
                </c:pt>
                <c:pt idx="13">
                  <c:v>Новости Твери (tver-news.net)</c:v>
                </c:pt>
                <c:pt idx="14">
                  <c:v>PANORAMA PRO (panoramapro.ru)</c:v>
                </c:pt>
                <c:pt idx="15">
                  <c:v>Заря (konzarya.ru)</c:v>
                </c:pt>
                <c:pt idx="16">
                  <c:v>Край справедливости (ks-region69.com)</c:v>
                </c:pt>
                <c:pt idx="17">
                  <c:v>Вся Тверь (газета-вся-тверь.рф)</c:v>
                </c:pt>
                <c:pt idx="18">
                  <c:v>Молоковский край (молоковскийкрай.тверскаяобласть.рф)</c:v>
                </c:pt>
                <c:pt idx="19">
                  <c:v>Караван Ярмарка (karavantver.ru)</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Новоторжский вестник (nvestnik.ru)</c:v>
                </c:pt>
                <c:pt idx="35">
                  <c:v>Бежецкая жизнь (bzgazeta.ru)</c:v>
                </c:pt>
                <c:pt idx="36">
                  <c:v>Знамя (kuvznama.ru)</c:v>
                </c:pt>
                <c:pt idx="37">
                  <c:v>Родная земля (r-zemlya.ru)</c:v>
                </c:pt>
                <c:pt idx="38">
                  <c:v>Старицкий вестник (st-vestnik.ru)</c:v>
                </c:pt>
                <c:pt idx="39">
                  <c:v>RuNews24 (runews24.ru)</c:v>
                </c:pt>
                <c:pt idx="40">
                  <c:v>БНТВ (bntva.ru)</c:v>
                </c:pt>
                <c:pt idx="41">
                  <c:v>Верхневолжская правда (vvpravda.ru)</c:v>
                </c:pt>
                <c:pt idx="42">
                  <c:v>Кашинская газета (kashingazeta.ru)</c:v>
                </c:pt>
                <c:pt idx="43">
                  <c:v>Удомельская газета (udomelskaya-gazeta.ru)</c:v>
                </c:pt>
                <c:pt idx="44">
                  <c:v>Кимрский вестник (kimvestnik.ru)</c:v>
                </c:pt>
                <c:pt idx="45">
                  <c:v>Тверской проспект (tp.tver.ru)</c:v>
                </c:pt>
                <c:pt idx="46">
                  <c:v>Inform69.ru</c:v>
                </c:pt>
              </c:strCache>
            </c:strRef>
          </c:cat>
          <c:val>
            <c:numRef>
              <c:f>'СМИ по МедиаИндексу'!$C$28:$C$74</c:f>
              <c:numCache>
                <c:formatCode>General</c:formatCode>
                <c:ptCount val="47"/>
                <c:pt idx="0">
                  <c:v>587</c:v>
                </c:pt>
                <c:pt idx="1">
                  <c:v>305</c:v>
                </c:pt>
                <c:pt idx="2">
                  <c:v>219</c:v>
                </c:pt>
                <c:pt idx="3">
                  <c:v>181</c:v>
                </c:pt>
                <c:pt idx="4">
                  <c:v>146</c:v>
                </c:pt>
                <c:pt idx="5">
                  <c:v>129</c:v>
                </c:pt>
                <c:pt idx="6">
                  <c:v>121</c:v>
                </c:pt>
                <c:pt idx="7">
                  <c:v>71</c:v>
                </c:pt>
                <c:pt idx="8">
                  <c:v>68</c:v>
                </c:pt>
                <c:pt idx="9">
                  <c:v>66</c:v>
                </c:pt>
                <c:pt idx="10">
                  <c:v>49</c:v>
                </c:pt>
                <c:pt idx="11">
                  <c:v>47</c:v>
                </c:pt>
                <c:pt idx="12">
                  <c:v>42</c:v>
                </c:pt>
                <c:pt idx="13">
                  <c:v>29</c:v>
                </c:pt>
                <c:pt idx="14">
                  <c:v>21</c:v>
                </c:pt>
                <c:pt idx="15">
                  <c:v>20</c:v>
                </c:pt>
                <c:pt idx="16">
                  <c:v>20</c:v>
                </c:pt>
                <c:pt idx="17">
                  <c:v>18</c:v>
                </c:pt>
                <c:pt idx="18">
                  <c:v>17</c:v>
                </c:pt>
                <c:pt idx="19">
                  <c:v>12</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8</c:v>
                </c:pt>
                <c:pt idx="35">
                  <c:v>6</c:v>
                </c:pt>
                <c:pt idx="36">
                  <c:v>6</c:v>
                </c:pt>
                <c:pt idx="37">
                  <c:v>6</c:v>
                </c:pt>
                <c:pt idx="38">
                  <c:v>5</c:v>
                </c:pt>
                <c:pt idx="39">
                  <c:v>3</c:v>
                </c:pt>
                <c:pt idx="40">
                  <c:v>3</c:v>
                </c:pt>
                <c:pt idx="41">
                  <c:v>3</c:v>
                </c:pt>
                <c:pt idx="42">
                  <c:v>3</c:v>
                </c:pt>
                <c:pt idx="43">
                  <c:v>3</c:v>
                </c:pt>
                <c:pt idx="44">
                  <c:v>2</c:v>
                </c:pt>
                <c:pt idx="45">
                  <c:v>2</c:v>
                </c:pt>
                <c:pt idx="46">
                  <c:v>1</c:v>
                </c:pt>
              </c:numCache>
            </c:numRef>
          </c:val>
        </c:ser>
        <c:ser>
          <c:idx val="1"/>
          <c:order val="1"/>
          <c:tx>
            <c:v>Кол-во сообщений</c:v>
          </c:tx>
          <c:dLbls>
            <c:dLblPos val="inEnd"/>
            <c:showVal val="1"/>
          </c:dLbls>
          <c:cat>
            <c:strRef>
              <c:f>'СМИ по МедиаИндексу'!$B$28:$B$74</c:f>
              <c:strCache>
                <c:ptCount val="47"/>
                <c:pt idx="0">
                  <c:v>Tverigrad.ru</c:v>
                </c:pt>
                <c:pt idx="1">
                  <c:v>РИА Новости</c:v>
                </c:pt>
                <c:pt idx="2">
                  <c:v>Тверские ведомости (vedtver.ru)</c:v>
                </c:pt>
                <c:pt idx="3">
                  <c:v>Тверская жизнь (tverlife.ru)</c:v>
                </c:pt>
                <c:pt idx="4">
                  <c:v>Афанасий-бизнес (afanasy.biz)</c:v>
                </c:pt>
                <c:pt idx="5">
                  <c:v>TvTver.ru</c:v>
                </c:pt>
                <c:pt idx="6">
                  <c:v>Тверское информационное агентство (tvernews.ru)</c:v>
                </c:pt>
                <c:pt idx="7">
                  <c:v>Московский Комсомолец (tver.mk.ru)</c:v>
                </c:pt>
                <c:pt idx="8">
                  <c:v>ГТРК Тверь</c:v>
                </c:pt>
                <c:pt idx="9">
                  <c:v>Аргументы и Факты (tver.aif.ru)</c:v>
                </c:pt>
                <c:pt idx="10">
                  <c:v>Тверь (toptver.ru)</c:v>
                </c:pt>
                <c:pt idx="11">
                  <c:v>Главный региональный (glavny.tv)</c:v>
                </c:pt>
                <c:pt idx="12">
                  <c:v>Комсомольская правда (tver.kp.ru)</c:v>
                </c:pt>
                <c:pt idx="13">
                  <c:v>Новости Твери (tver-news.net)</c:v>
                </c:pt>
                <c:pt idx="14">
                  <c:v>PANORAMA PRO (panoramapro.ru)</c:v>
                </c:pt>
                <c:pt idx="15">
                  <c:v>Заря (konzarya.ru)</c:v>
                </c:pt>
                <c:pt idx="16">
                  <c:v>Край справедливости (ks-region69.com)</c:v>
                </c:pt>
                <c:pt idx="17">
                  <c:v>Вся Тверь (газета-вся-тверь.рф)</c:v>
                </c:pt>
                <c:pt idx="18">
                  <c:v>Молоковский край (молоковскийкрай.тверскаяобласть.рф)</c:v>
                </c:pt>
                <c:pt idx="19">
                  <c:v>Караван Ярмарка (karavantver.ru)</c:v>
                </c:pt>
                <c:pt idx="20">
                  <c:v>Авангард (авангард.тверскаяобласть.рф)</c:v>
                </c:pt>
                <c:pt idx="21">
                  <c:v>Андреапольские вести (андреапольскиевести.тверскаяобласть.рф)</c:v>
                </c:pt>
                <c:pt idx="22">
                  <c:v>Бельская правда (бельскаяправда.тверскаяобласть.рф)</c:v>
                </c:pt>
                <c:pt idx="23">
                  <c:v>Вперед (вперед.тверскаяобласть.рф)</c:v>
                </c:pt>
                <c:pt idx="24">
                  <c:v>Вышневолоцкая правда (вышневолоцкаяправда.тверскаяобласть.рф)</c:v>
                </c:pt>
                <c:pt idx="25">
                  <c:v>Жарковский вестник (жарковскийвестник.тверскаяобласть.рф)</c:v>
                </c:pt>
                <c:pt idx="26">
                  <c:v>Зубцовская жизнь (зубцовскаяжизнь.тверскаяобласть.рф)</c:v>
                </c:pt>
                <c:pt idx="27">
                  <c:v>Коммунар (коммунар.тверскаяобласть.рф)</c:v>
                </c:pt>
                <c:pt idx="28">
                  <c:v>Ленинское знамя (leninskoeznamya.tverreg.ru)</c:v>
                </c:pt>
                <c:pt idx="29">
                  <c:v>Лесной вестник (леснойвестник.тверскаяобласть.рф)</c:v>
                </c:pt>
                <c:pt idx="30">
                  <c:v>Наша жизнь (нашажизнь.тверскаяобласть.рф)</c:v>
                </c:pt>
                <c:pt idx="31">
                  <c:v>Новая жизнь (новаяжизнь.тверскаяобласть.рф)</c:v>
                </c:pt>
                <c:pt idx="32">
                  <c:v>Сандовские вести (сандовскиевести.тверскаяобласть.рф)</c:v>
                </c:pt>
                <c:pt idx="33">
                  <c:v>Спировские известия (спировскиеизвестия.тверскаяобласть.рф)</c:v>
                </c:pt>
                <c:pt idx="34">
                  <c:v>Новоторжский вестник (nvestnik.ru)</c:v>
                </c:pt>
                <c:pt idx="35">
                  <c:v>Бежецкая жизнь (bzgazeta.ru)</c:v>
                </c:pt>
                <c:pt idx="36">
                  <c:v>Знамя (kuvznama.ru)</c:v>
                </c:pt>
                <c:pt idx="37">
                  <c:v>Родная земля (r-zemlya.ru)</c:v>
                </c:pt>
                <c:pt idx="38">
                  <c:v>Старицкий вестник (st-vestnik.ru)</c:v>
                </c:pt>
                <c:pt idx="39">
                  <c:v>RuNews24 (runews24.ru)</c:v>
                </c:pt>
                <c:pt idx="40">
                  <c:v>БНТВ (bntva.ru)</c:v>
                </c:pt>
                <c:pt idx="41">
                  <c:v>Верхневолжская правда (vvpravda.ru)</c:v>
                </c:pt>
                <c:pt idx="42">
                  <c:v>Кашинская газета (kashingazeta.ru)</c:v>
                </c:pt>
                <c:pt idx="43">
                  <c:v>Удомельская газета (udomelskaya-gazeta.ru)</c:v>
                </c:pt>
                <c:pt idx="44">
                  <c:v>Кимрский вестник (kimvestnik.ru)</c:v>
                </c:pt>
                <c:pt idx="45">
                  <c:v>Тверской проспект (tp.tver.ru)</c:v>
                </c:pt>
                <c:pt idx="46">
                  <c:v>Inform69.ru</c:v>
                </c:pt>
              </c:strCache>
            </c:strRef>
          </c:cat>
          <c:val>
            <c:numRef>
              <c:f>'СМИ по МедиаИндексу'!$D$28:$D$74</c:f>
              <c:numCache>
                <c:formatCode>General</c:formatCode>
                <c:ptCount val="47"/>
                <c:pt idx="0">
                  <c:v>14</c:v>
                </c:pt>
                <c:pt idx="1">
                  <c:v>2</c:v>
                </c:pt>
                <c:pt idx="2">
                  <c:v>32</c:v>
                </c:pt>
                <c:pt idx="3">
                  <c:v>29</c:v>
                </c:pt>
                <c:pt idx="4">
                  <c:v>4</c:v>
                </c:pt>
                <c:pt idx="5">
                  <c:v>10</c:v>
                </c:pt>
                <c:pt idx="6">
                  <c:v>6</c:v>
                </c:pt>
                <c:pt idx="7">
                  <c:v>13</c:v>
                </c:pt>
                <c:pt idx="8">
                  <c:v>10</c:v>
                </c:pt>
                <c:pt idx="9">
                  <c:v>6</c:v>
                </c:pt>
                <c:pt idx="10">
                  <c:v>12</c:v>
                </c:pt>
                <c:pt idx="11">
                  <c:v>6</c:v>
                </c:pt>
                <c:pt idx="12">
                  <c:v>7</c:v>
                </c:pt>
                <c:pt idx="13">
                  <c:v>20</c:v>
                </c:pt>
                <c:pt idx="14">
                  <c:v>6</c:v>
                </c:pt>
                <c:pt idx="15">
                  <c:v>7</c:v>
                </c:pt>
                <c:pt idx="16">
                  <c:v>9</c:v>
                </c:pt>
                <c:pt idx="17">
                  <c:v>4</c:v>
                </c:pt>
                <c:pt idx="18">
                  <c:v>10</c:v>
                </c:pt>
                <c:pt idx="19">
                  <c:v>2</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3</c:v>
                </c:pt>
                <c:pt idx="35">
                  <c:v>6</c:v>
                </c:pt>
                <c:pt idx="36">
                  <c:v>6</c:v>
                </c:pt>
                <c:pt idx="37">
                  <c:v>3</c:v>
                </c:pt>
                <c:pt idx="38">
                  <c:v>2</c:v>
                </c:pt>
                <c:pt idx="39">
                  <c:v>3</c:v>
                </c:pt>
                <c:pt idx="40">
                  <c:v>2</c:v>
                </c:pt>
                <c:pt idx="41">
                  <c:v>3</c:v>
                </c:pt>
                <c:pt idx="42">
                  <c:v>3</c:v>
                </c:pt>
                <c:pt idx="43">
                  <c:v>3</c:v>
                </c:pt>
                <c:pt idx="44">
                  <c:v>2</c:v>
                </c:pt>
                <c:pt idx="45">
                  <c:v>2</c:v>
                </c:pt>
                <c:pt idx="46">
                  <c:v>1</c:v>
                </c:pt>
              </c:numCache>
            </c:numRef>
          </c:val>
        </c:ser>
        <c:axId val="140952704"/>
        <c:axId val="140956032"/>
      </c:barChart>
      <c:catAx>
        <c:axId val="140952704"/>
        <c:scaling>
          <c:orientation val="maxMin"/>
        </c:scaling>
        <c:axPos val="l"/>
        <c:numFmt formatCode="General" sourceLinked="1"/>
        <c:tickLblPos val="low"/>
        <c:crossAx val="140956032"/>
        <c:crosses val="autoZero"/>
        <c:lblAlgn val="ctr"/>
        <c:lblOffset val="100"/>
        <c:tickLblSkip val="1"/>
      </c:catAx>
      <c:valAx>
        <c:axId val="140956032"/>
        <c:scaling>
          <c:orientation val="minMax"/>
        </c:scaling>
        <c:delete val="1"/>
        <c:axPos val="t"/>
        <c:numFmt formatCode="General" sourceLinked="1"/>
        <c:majorTickMark val="in"/>
        <c:tickLblPos val="none"/>
        <c:crossAx val="140952704"/>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68488587100769704"/>
          <c:y val="0.90830688332918263"/>
          <c:w val="0.24020776195110444"/>
          <c:h val="7.0425674224346604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9A0B72-DA80-47C7-ABD7-66A72DDA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13324</Words>
  <Characters>75949</Characters>
  <Application>Microsoft Office Word</Application>
  <DocSecurity>0</DocSecurity>
  <Lines>632</Lines>
  <Paragraphs>178</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89095</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pjp</cp:lastModifiedBy>
  <cp:revision>3</cp:revision>
  <cp:lastPrinted>2020-12-11T05:28:00Z</cp:lastPrinted>
  <dcterms:created xsi:type="dcterms:W3CDTF">2022-03-18T05:28:00Z</dcterms:created>
  <dcterms:modified xsi:type="dcterms:W3CDTF">2022-03-18T05:47:00Z</dcterms:modified>
</cp:coreProperties>
</file>