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1DC" w:rsidRDefault="007941DC" w:rsidP="00794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СПРАВКА</w:t>
      </w:r>
    </w:p>
    <w:p w:rsidR="007941DC" w:rsidRDefault="007941DC" w:rsidP="00794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 камерах </w:t>
      </w:r>
      <w:proofErr w:type="spellStart"/>
      <w:r>
        <w:rPr>
          <w:rFonts w:ascii="Times New Roman" w:hAnsi="Times New Roman" w:cs="Times New Roman"/>
          <w:sz w:val="32"/>
          <w:szCs w:val="32"/>
        </w:rPr>
        <w:t>фотовидеофиксации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«</w:t>
      </w:r>
      <w:r>
        <w:rPr>
          <w:rFonts w:ascii="Times New Roman" w:hAnsi="Times New Roman" w:cs="Times New Roman"/>
          <w:sz w:val="32"/>
          <w:szCs w:val="32"/>
        </w:rPr>
        <w:t>Московско</w:t>
      </w:r>
      <w:r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 шоссе</w:t>
      </w:r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941DC" w:rsidRDefault="007941DC" w:rsidP="007941DC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7941DC" w:rsidRDefault="007941DC" w:rsidP="007941DC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7941DC" w:rsidRDefault="007941DC" w:rsidP="007941DC">
      <w:pPr>
        <w:spacing w:line="276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Московском шоссе</w:t>
      </w:r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от пл.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Гагарина до въезда на М10 установлена 1 камера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фотовидеофиксации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gramEnd"/>
      <w:r>
        <w:rPr>
          <w:rFonts w:ascii="Times New Roman" w:hAnsi="Times New Roman" w:cs="Times New Roman"/>
          <w:sz w:val="32"/>
          <w:szCs w:val="32"/>
        </w:rPr>
        <w:t>Кордон</w:t>
      </w:r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г. Тверь, Московское шоссе п. </w:t>
      </w:r>
      <w:proofErr w:type="spellStart"/>
      <w:r>
        <w:rPr>
          <w:rFonts w:ascii="Times New Roman" w:hAnsi="Times New Roman" w:cs="Times New Roman"/>
          <w:sz w:val="32"/>
          <w:szCs w:val="32"/>
        </w:rPr>
        <w:t>Химинститута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д. 24 (фиксирует нарушения на Тверь и из Твери - выезд на встречную полосу движения и нарушения скоростного режима: днем - 40 км/ч, ночью 60 </w:t>
      </w:r>
      <w:proofErr w:type="spellStart"/>
      <w:r>
        <w:rPr>
          <w:rFonts w:ascii="Times New Roman" w:hAnsi="Times New Roman" w:cs="Times New Roman"/>
          <w:sz w:val="32"/>
          <w:szCs w:val="32"/>
        </w:rPr>
        <w:t>км,ч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941DC" w:rsidRDefault="007941DC" w:rsidP="007941DC">
      <w:pPr>
        <w:spacing w:line="276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7941DC" w:rsidRPr="007941DC" w:rsidRDefault="007941DC" w:rsidP="007941DC">
      <w:pPr>
        <w:spacing w:line="276" w:lineRule="auto"/>
        <w:ind w:left="2977" w:hanging="2268"/>
        <w:jc w:val="both"/>
        <w:rPr>
          <w:rFonts w:ascii="Times New Roman" w:hAnsi="Times New Roman" w:cs="Times New Roman"/>
          <w:i/>
          <w:sz w:val="32"/>
          <w:szCs w:val="32"/>
        </w:rPr>
      </w:pPr>
      <w:r w:rsidRPr="007941DC">
        <w:rPr>
          <w:rFonts w:ascii="Times New Roman" w:hAnsi="Times New Roman" w:cs="Times New Roman"/>
          <w:i/>
          <w:sz w:val="32"/>
          <w:szCs w:val="32"/>
        </w:rPr>
        <w:t>СПРАВОЧНО: П</w:t>
      </w:r>
      <w:r w:rsidRPr="007941DC">
        <w:rPr>
          <w:rFonts w:ascii="Times New Roman" w:hAnsi="Times New Roman" w:cs="Times New Roman"/>
          <w:i/>
          <w:sz w:val="32"/>
          <w:szCs w:val="32"/>
        </w:rPr>
        <w:t xml:space="preserve">ротяженность Московского шоссе от </w:t>
      </w:r>
      <w:proofErr w:type="spellStart"/>
      <w:r w:rsidRPr="007941DC">
        <w:rPr>
          <w:rFonts w:ascii="Times New Roman" w:hAnsi="Times New Roman" w:cs="Times New Roman"/>
          <w:i/>
          <w:sz w:val="32"/>
          <w:szCs w:val="32"/>
        </w:rPr>
        <w:t>пл.Гагарина</w:t>
      </w:r>
      <w:proofErr w:type="spellEnd"/>
      <w:r w:rsidRPr="007941D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7941DC">
        <w:rPr>
          <w:rFonts w:ascii="Times New Roman" w:hAnsi="Times New Roman" w:cs="Times New Roman"/>
          <w:i/>
          <w:sz w:val="32"/>
          <w:szCs w:val="32"/>
        </w:rPr>
        <w:t xml:space="preserve">(город) </w:t>
      </w:r>
      <w:r w:rsidRPr="007941DC">
        <w:rPr>
          <w:rFonts w:ascii="Times New Roman" w:hAnsi="Times New Roman" w:cs="Times New Roman"/>
          <w:i/>
          <w:sz w:val="32"/>
          <w:szCs w:val="32"/>
        </w:rPr>
        <w:t>- 9,2 км и далее за городом до начала Тверской объездной дороги 2,8 км</w:t>
      </w:r>
      <w:r w:rsidRPr="007941DC">
        <w:rPr>
          <w:rFonts w:ascii="Times New Roman" w:hAnsi="Times New Roman" w:cs="Times New Roman"/>
          <w:i/>
          <w:sz w:val="32"/>
          <w:szCs w:val="32"/>
        </w:rPr>
        <w:t>.</w:t>
      </w:r>
    </w:p>
    <w:p w:rsidR="007941DC" w:rsidRDefault="007941DC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7941DC" w:rsidRDefault="007941DC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7941DC" w:rsidRDefault="007941DC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7941DC" w:rsidRPr="007941DC" w:rsidRDefault="007941DC" w:rsidP="00794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</w:t>
      </w:r>
      <w:bookmarkStart w:id="0" w:name="_GoBack"/>
      <w:bookmarkEnd w:id="0"/>
    </w:p>
    <w:sectPr w:rsidR="007941DC" w:rsidRPr="00794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DC"/>
    <w:rsid w:val="007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2627B-4F86-4B24-AC4A-5718F55A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D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Скорый Алексей Владимирович</dc:creator>
  <cp:keywords/>
  <dc:description/>
  <cp:lastModifiedBy>Скорый Алексей Владимирович</cp:lastModifiedBy>
  <cp:revision>1</cp:revision>
  <dcterms:created xsi:type="dcterms:W3CDTF">2020-04-13T14:44:00Z</dcterms:created>
  <dcterms:modified xsi:type="dcterms:W3CDTF">2020-04-13T14:50:00Z</dcterms:modified>
</cp:coreProperties>
</file>