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2DC" w:rsidRDefault="00AC32DC" w:rsidP="000C5F75">
      <w:pPr>
        <w:pStyle w:val="1"/>
        <w:spacing w:line="276" w:lineRule="auto"/>
        <w:ind w:hanging="284"/>
        <w:rPr>
          <w:rFonts w:ascii="Times New Roman" w:hAnsi="Times New Roman" w:cs="Times New Roman"/>
          <w:b/>
          <w:sz w:val="16"/>
          <w:szCs w:val="16"/>
        </w:rPr>
      </w:pPr>
    </w:p>
    <w:p w:rsidR="007A1A32" w:rsidRDefault="007A1A32" w:rsidP="00690FF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02F5" w:rsidRPr="00CC6D4B" w:rsidRDefault="00FC02F5" w:rsidP="00395CE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D4B16" w:rsidRPr="00395CE7" w:rsidRDefault="00A50B2A" w:rsidP="0079579C">
      <w:pPr>
        <w:tabs>
          <w:tab w:val="left" w:pos="3969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ООО СЗ «РКС</w:t>
      </w:r>
      <w:r w:rsidR="00E05DD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Тверь» - дочернее общество федерального девелопера «РКС </w:t>
      </w:r>
      <w:proofErr w:type="spellStart"/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Девелопмент</w:t>
      </w:r>
      <w:proofErr w:type="spellEnd"/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4410C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реализует в городе Твери проект жилой застройки ЖК «Мичуринский», расположенный по адресу: </w:t>
      </w:r>
      <w:proofErr w:type="spellStart"/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г.Твер</w:t>
      </w:r>
      <w:r w:rsidR="00280B4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proofErr w:type="spellEnd"/>
      <w:r w:rsidR="00280B4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80B4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ул.Оснабрюкская</w:t>
      </w:r>
      <w:proofErr w:type="spellEnd"/>
      <w:r w:rsidR="00280B4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(Мамулино-4), состоящий из четырех очередей строительства.</w:t>
      </w:r>
    </w:p>
    <w:p w:rsidR="00280B43" w:rsidRPr="00395CE7" w:rsidRDefault="00A50B2A" w:rsidP="00422619">
      <w:pPr>
        <w:tabs>
          <w:tab w:val="left" w:pos="3969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Земельные участки под застройку были приобретены </w:t>
      </w:r>
      <w:r w:rsidR="00BF786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собственность </w:t>
      </w:r>
      <w:r w:rsidR="00422619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2014 году. </w:t>
      </w:r>
    </w:p>
    <w:p w:rsidR="004410C3" w:rsidRPr="00395CE7" w:rsidRDefault="00A1651C" w:rsidP="0079579C">
      <w:pPr>
        <w:tabs>
          <w:tab w:val="left" w:pos="3969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истекший период </w:t>
      </w:r>
      <w:r w:rsidR="00422619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выполнены проектные работы, разработана исходно-разрешительная документация, получены технические условия на </w:t>
      </w:r>
      <w:r w:rsidR="00280B4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подключение и обеспечение </w:t>
      </w:r>
      <w:r w:rsidR="00422619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инженерны</w:t>
      </w:r>
      <w:r w:rsidR="00280B4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422619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коммуникаци</w:t>
      </w:r>
      <w:r w:rsidR="00280B4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й всех четырех очередей строительства</w:t>
      </w:r>
      <w:r w:rsidR="00422619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B0A1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Общий объем собственных вложений составляет более 400 </w:t>
      </w:r>
      <w:proofErr w:type="spellStart"/>
      <w:r w:rsidR="006B0A1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млн.руб</w:t>
      </w:r>
      <w:proofErr w:type="spellEnd"/>
      <w:r w:rsidR="006B0A1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22619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Планируемые технико-экономические показатели застройки составляют 98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422619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196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,6</w:t>
      </w:r>
      <w:r w:rsidR="00422619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r w:rsidR="00422619" w:rsidRPr="00395CE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2 </w:t>
      </w:r>
      <w:r w:rsidR="00422619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жилой площади. Общий бюджет строительства составляет </w:t>
      </w:r>
      <w:r w:rsidR="00B27692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4,84</w:t>
      </w:r>
      <w:r w:rsidR="00280B4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80B4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млрд.руб</w:t>
      </w:r>
      <w:proofErr w:type="spellEnd"/>
      <w:r w:rsidR="00280B4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50B2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 планировки территории 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ЖК «Мичуринский» ранее </w:t>
      </w:r>
      <w:r w:rsidR="00A50B2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 главным архитектором города Твери.</w:t>
      </w:r>
      <w:r w:rsidR="004410C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80B43" w:rsidRPr="00395CE7" w:rsidRDefault="00280B43" w:rsidP="0079579C">
      <w:pPr>
        <w:tabs>
          <w:tab w:val="left" w:pos="3969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2018 и 2019 </w:t>
      </w:r>
      <w:r w:rsidR="004410C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год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ах успешно введены</w:t>
      </w:r>
      <w:r w:rsidR="004410C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эксплуатацию</w:t>
      </w:r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очереди строительства,</w:t>
      </w:r>
      <w:r w:rsidR="004410C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общей площадью 36 357,6</w:t>
      </w:r>
      <w:r w:rsidR="004410C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r w:rsidR="004410C3" w:rsidRPr="00395CE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2 </w:t>
      </w:r>
      <w:r w:rsidR="004410C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жилья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, стоимостью</w:t>
      </w:r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1,661 </w:t>
      </w:r>
      <w:proofErr w:type="spellStart"/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млрд.руб</w:t>
      </w:r>
      <w:proofErr w:type="spellEnd"/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22619" w:rsidRPr="00395CE7" w:rsidRDefault="004410C3" w:rsidP="0079579C">
      <w:pPr>
        <w:tabs>
          <w:tab w:val="left" w:pos="3969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2021 год запланирован ввод в эксплуатацию </w:t>
      </w:r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III</w:t>
      </w:r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очереди строительства, площадью 20 049 м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жилья.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Планируемая стоимость строительства составляет </w:t>
      </w:r>
      <w:r w:rsidR="00E05DD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958,6</w:t>
      </w:r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млн.руб</w:t>
      </w:r>
      <w:proofErr w:type="spellEnd"/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424A" w:rsidRPr="00395CE7" w:rsidRDefault="004410C3" w:rsidP="0079579C">
      <w:pPr>
        <w:tabs>
          <w:tab w:val="left" w:pos="3969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Строительство и ввод </w:t>
      </w:r>
      <w:r w:rsidR="00E05DD8" w:rsidRPr="00395C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IV</w:t>
      </w:r>
      <w:r w:rsidR="00E05DD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очереди</w:t>
      </w:r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площадью </w:t>
      </w:r>
      <w:r w:rsidR="0079579C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41 790 </w:t>
      </w:r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жилья, 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запланирова</w:t>
      </w:r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нашей компанией на 2020-2022 годы. </w:t>
      </w:r>
      <w:r w:rsidR="0079579C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Ориентировочная </w:t>
      </w:r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стоимость строительства составляет </w:t>
      </w:r>
      <w:r w:rsidR="006D4B16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2,225</w:t>
      </w:r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млрд.руб</w:t>
      </w:r>
      <w:proofErr w:type="spellEnd"/>
      <w:r w:rsidR="0056424A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5DD8" w:rsidRPr="00395CE7" w:rsidRDefault="0079579C" w:rsidP="0079579C">
      <w:pPr>
        <w:tabs>
          <w:tab w:val="left" w:pos="3969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 строительство </w:t>
      </w:r>
      <w:r w:rsidR="00E05DD8" w:rsidRPr="00395C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IV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очереди оказалось с</w:t>
      </w:r>
      <w:r w:rsidR="006D4B16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опряжено со следующими трудностями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86FC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застройка</w:t>
      </w:r>
      <w:r w:rsidR="00D40F77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A5534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согласно </w:t>
      </w:r>
      <w:r w:rsidR="00FC02F5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виду</w:t>
      </w:r>
      <w:r w:rsidR="006D4B16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02F5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разре</w:t>
      </w:r>
      <w:r w:rsidR="006D4B16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шённого использования земельных </w:t>
      </w:r>
      <w:r w:rsidR="00FC02F5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участков</w:t>
      </w:r>
      <w:r w:rsidR="00D40F77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86FC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5C0F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ранее </w:t>
      </w:r>
      <w:r w:rsidR="00186FC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определена как </w:t>
      </w:r>
      <w:r w:rsidR="00572D93" w:rsidRPr="00395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многоэтажная (</w:t>
      </w:r>
      <w:r w:rsidR="00186FC8" w:rsidRPr="00395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высотная</w:t>
      </w:r>
      <w:r w:rsidR="00572D93" w:rsidRPr="00395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6E7E5F" w:rsidRPr="00395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="006D4B16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до 25 этажей</w:t>
      </w:r>
      <w:r w:rsidR="002A5534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</w:t>
      </w:r>
      <w:r w:rsidR="00186FC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</w:t>
      </w:r>
      <w:r w:rsidR="00E7435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принятыми изменениями</w:t>
      </w:r>
      <w:r w:rsidR="007C3E87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  <w:r w:rsidR="00186FC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енерального плана города Твери</w:t>
      </w:r>
      <w:r w:rsidR="00E7435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hyperlink r:id="rId8" w:history="1">
        <w:r w:rsidR="00E74358" w:rsidRPr="00395CE7">
          <w:rPr>
            <w:rFonts w:ascii="Times New Roman" w:hAnsi="Times New Roman" w:cs="Times New Roman"/>
            <w:color w:val="000000" w:themeColor="text1"/>
            <w:sz w:val="28"/>
            <w:szCs w:val="28"/>
          </w:rPr>
          <w:t>Ре</w:t>
        </w:r>
        <w:r w:rsidR="00D40F77" w:rsidRPr="00395CE7">
          <w:rPr>
            <w:rFonts w:ascii="Times New Roman" w:hAnsi="Times New Roman" w:cs="Times New Roman"/>
            <w:color w:val="000000" w:themeColor="text1"/>
            <w:sz w:val="28"/>
            <w:szCs w:val="28"/>
          </w:rPr>
          <w:t>шение Тверской городской Думы №</w:t>
        </w:r>
        <w:r w:rsidR="00E74358" w:rsidRPr="00395CE7">
          <w:rPr>
            <w:rFonts w:ascii="Times New Roman" w:hAnsi="Times New Roman" w:cs="Times New Roman"/>
            <w:color w:val="000000" w:themeColor="text1"/>
            <w:sz w:val="28"/>
            <w:szCs w:val="28"/>
          </w:rPr>
          <w:t>108</w:t>
        </w:r>
      </w:hyperlink>
      <w:r w:rsidR="00E7435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 от 03.07.2019 «О внесении изменений в решение Тверской городской Думы от 25.12.2012 №</w:t>
      </w:r>
      <w:r w:rsidR="00D40F77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193 </w:t>
      </w:r>
      <w:r w:rsidR="00E7435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(394) «Об утверждении генерального плана города Твери»)</w:t>
      </w:r>
      <w:r w:rsidR="00186FC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данная территория обозначена как зона </w:t>
      </w:r>
      <w:proofErr w:type="spellStart"/>
      <w:r w:rsidR="00186FC8" w:rsidRPr="00395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среднеэтажной</w:t>
      </w:r>
      <w:proofErr w:type="spellEnd"/>
      <w:r w:rsidR="00E05DD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жилой застройки (8 этажей).</w:t>
      </w:r>
    </w:p>
    <w:p w:rsidR="00422619" w:rsidRPr="00395CE7" w:rsidRDefault="00422619" w:rsidP="0079579C">
      <w:pPr>
        <w:tabs>
          <w:tab w:val="left" w:pos="3969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Внесенные изменения не позволяют ООО СЗ «РКС-Тверь» достигнуть показателей</w:t>
      </w:r>
      <w:r w:rsidR="006B0A18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бизнес-плана </w:t>
      </w:r>
      <w:r w:rsidR="00280B4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строительства </w:t>
      </w:r>
      <w:r w:rsidR="00A1651C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ЖК «Мичуринский»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80B43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запланированных 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на момент приобретения земельных участк</w:t>
      </w:r>
      <w:r w:rsidR="00A1651C" w:rsidRPr="00395CE7">
        <w:rPr>
          <w:rFonts w:ascii="Times New Roman" w:hAnsi="Times New Roman" w:cs="Times New Roman"/>
          <w:color w:val="000000" w:themeColor="text1"/>
          <w:sz w:val="28"/>
          <w:szCs w:val="28"/>
        </w:rPr>
        <w:t>ов.</w:t>
      </w:r>
    </w:p>
    <w:p w:rsidR="002727C4" w:rsidRPr="00395CE7" w:rsidRDefault="00E05DD8" w:rsidP="00E05DD8">
      <w:pPr>
        <w:pStyle w:val="a6"/>
        <w:tabs>
          <w:tab w:val="left" w:pos="3969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CE7">
        <w:rPr>
          <w:rFonts w:ascii="Times New Roman" w:hAnsi="Times New Roman" w:cs="Times New Roman"/>
          <w:sz w:val="28"/>
          <w:szCs w:val="28"/>
        </w:rPr>
        <w:t>Исходя из изложенного, просим Вас рассмотреть вопрос о внесении из</w:t>
      </w:r>
      <w:r w:rsidR="006E7E5F" w:rsidRPr="00395CE7">
        <w:rPr>
          <w:rFonts w:ascii="Times New Roman" w:hAnsi="Times New Roman" w:cs="Times New Roman"/>
          <w:sz w:val="28"/>
          <w:szCs w:val="28"/>
        </w:rPr>
        <w:t xml:space="preserve">менений в существующий Генплан города </w:t>
      </w:r>
      <w:r w:rsidRPr="00395CE7">
        <w:rPr>
          <w:rFonts w:ascii="Times New Roman" w:hAnsi="Times New Roman" w:cs="Times New Roman"/>
          <w:sz w:val="28"/>
          <w:szCs w:val="28"/>
        </w:rPr>
        <w:t>Твери по участку</w:t>
      </w:r>
      <w:r w:rsidR="003E2AC4" w:rsidRPr="00395CE7">
        <w:rPr>
          <w:rFonts w:ascii="Times New Roman" w:hAnsi="Times New Roman" w:cs="Times New Roman"/>
          <w:sz w:val="28"/>
          <w:szCs w:val="28"/>
        </w:rPr>
        <w:t xml:space="preserve"> 69:40:0300159:2379</w:t>
      </w:r>
      <w:r w:rsidRPr="00395CE7">
        <w:rPr>
          <w:rFonts w:ascii="Times New Roman" w:hAnsi="Times New Roman" w:cs="Times New Roman"/>
          <w:sz w:val="28"/>
          <w:szCs w:val="28"/>
        </w:rPr>
        <w:t xml:space="preserve">, касающемуся </w:t>
      </w:r>
      <w:r w:rsidRPr="00395C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IV</w:t>
      </w:r>
      <w:r w:rsidRPr="00395CE7">
        <w:rPr>
          <w:rFonts w:ascii="Times New Roman" w:hAnsi="Times New Roman" w:cs="Times New Roman"/>
          <w:sz w:val="28"/>
          <w:szCs w:val="28"/>
        </w:rPr>
        <w:t xml:space="preserve"> очереди строительства с выданным ГПЗУ от 14.06.2019 г.</w:t>
      </w:r>
      <w:r w:rsidR="003E2AC4" w:rsidRPr="00395C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5DD8" w:rsidRPr="00395CE7" w:rsidRDefault="00E05DD8" w:rsidP="00690FF7">
      <w:pPr>
        <w:pStyle w:val="a6"/>
        <w:tabs>
          <w:tab w:val="left" w:pos="3969"/>
        </w:tabs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486395" w:rsidRPr="00395CE7" w:rsidRDefault="00BF7863" w:rsidP="00690FF7">
      <w:pPr>
        <w:tabs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395CE7">
        <w:rPr>
          <w:rFonts w:ascii="Times New Roman" w:hAnsi="Times New Roman" w:cs="Times New Roman"/>
          <w:b/>
        </w:rPr>
        <w:t xml:space="preserve">Генеральный </w:t>
      </w:r>
      <w:r w:rsidR="00690FF7" w:rsidRPr="00395CE7">
        <w:rPr>
          <w:rFonts w:ascii="Times New Roman" w:hAnsi="Times New Roman" w:cs="Times New Roman"/>
          <w:b/>
        </w:rPr>
        <w:t>директор</w:t>
      </w:r>
      <w:bookmarkStart w:id="0" w:name="_GoBack"/>
      <w:bookmarkEnd w:id="0"/>
    </w:p>
    <w:p w:rsidR="000C5F75" w:rsidRPr="00395CE7" w:rsidRDefault="002727C4" w:rsidP="008E5A68">
      <w:pPr>
        <w:tabs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395CE7">
        <w:rPr>
          <w:rFonts w:ascii="Times New Roman" w:hAnsi="Times New Roman" w:cs="Times New Roman"/>
          <w:b/>
        </w:rPr>
        <w:t xml:space="preserve">ООО </w:t>
      </w:r>
      <w:r w:rsidR="004410C3" w:rsidRPr="00395CE7">
        <w:rPr>
          <w:rFonts w:ascii="Times New Roman" w:hAnsi="Times New Roman" w:cs="Times New Roman"/>
          <w:b/>
        </w:rPr>
        <w:t xml:space="preserve">«РКС </w:t>
      </w:r>
      <w:proofErr w:type="spellStart"/>
      <w:r w:rsidR="004410C3" w:rsidRPr="00395CE7">
        <w:rPr>
          <w:rFonts w:ascii="Times New Roman" w:hAnsi="Times New Roman" w:cs="Times New Roman"/>
          <w:b/>
        </w:rPr>
        <w:t>Девелопмент</w:t>
      </w:r>
      <w:proofErr w:type="spellEnd"/>
      <w:r w:rsidR="007A1A32" w:rsidRPr="00395CE7">
        <w:rPr>
          <w:rFonts w:ascii="Times New Roman" w:hAnsi="Times New Roman" w:cs="Times New Roman"/>
          <w:b/>
        </w:rPr>
        <w:t>»</w:t>
      </w:r>
      <w:r w:rsidR="004410C3" w:rsidRPr="00395CE7">
        <w:rPr>
          <w:rFonts w:ascii="Times New Roman" w:hAnsi="Times New Roman" w:cs="Times New Roman"/>
          <w:b/>
        </w:rPr>
        <w:t xml:space="preserve"> (по договору) </w:t>
      </w:r>
      <w:r w:rsidR="00690FF7" w:rsidRPr="00395CE7">
        <w:rPr>
          <w:rFonts w:ascii="Times New Roman" w:hAnsi="Times New Roman" w:cs="Times New Roman"/>
          <w:b/>
        </w:rPr>
        <w:tab/>
      </w:r>
      <w:r w:rsidR="00690FF7" w:rsidRPr="00395CE7">
        <w:rPr>
          <w:rFonts w:ascii="Times New Roman" w:hAnsi="Times New Roman" w:cs="Times New Roman"/>
          <w:b/>
        </w:rPr>
        <w:tab/>
      </w:r>
      <w:r w:rsidR="00690FF7" w:rsidRPr="00395CE7">
        <w:rPr>
          <w:rFonts w:ascii="Times New Roman" w:hAnsi="Times New Roman" w:cs="Times New Roman"/>
          <w:b/>
        </w:rPr>
        <w:tab/>
        <w:t xml:space="preserve">       </w:t>
      </w:r>
      <w:r w:rsidR="00486395" w:rsidRPr="00395CE7">
        <w:rPr>
          <w:rFonts w:ascii="Times New Roman" w:hAnsi="Times New Roman" w:cs="Times New Roman"/>
          <w:b/>
        </w:rPr>
        <w:t xml:space="preserve"> </w:t>
      </w:r>
      <w:r w:rsidR="00E05DD8" w:rsidRPr="00395CE7">
        <w:rPr>
          <w:rFonts w:ascii="Times New Roman" w:hAnsi="Times New Roman" w:cs="Times New Roman"/>
          <w:b/>
        </w:rPr>
        <w:t xml:space="preserve">           М.В. Щербакова</w:t>
      </w:r>
    </w:p>
    <w:sectPr w:rsidR="000C5F75" w:rsidRPr="00395CE7" w:rsidSect="00422619">
      <w:footerReference w:type="default" r:id="rId9"/>
      <w:type w:val="continuous"/>
      <w:pgSz w:w="11906" w:h="16838" w:code="9"/>
      <w:pgMar w:top="0" w:right="709" w:bottom="0" w:left="1701" w:header="709" w:footer="601" w:gutter="0"/>
      <w:cols w:space="84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6C2" w:rsidRDefault="006C26C2" w:rsidP="007A50F6">
      <w:pPr>
        <w:spacing w:after="0" w:line="240" w:lineRule="auto"/>
      </w:pPr>
      <w:r>
        <w:separator/>
      </w:r>
    </w:p>
  </w:endnote>
  <w:endnote w:type="continuationSeparator" w:id="0">
    <w:p w:rsidR="006C26C2" w:rsidRDefault="006C26C2" w:rsidP="007A5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69D" w:rsidRPr="003E569D" w:rsidRDefault="003E569D">
    <w:pPr>
      <w:pStyle w:val="ab"/>
      <w:jc w:val="right"/>
      <w:rPr>
        <w:rFonts w:ascii="Times New Roman" w:hAnsi="Times New Roman" w:cs="Times New Roman"/>
        <w:sz w:val="20"/>
        <w:szCs w:val="20"/>
      </w:rPr>
    </w:pPr>
  </w:p>
  <w:p w:rsidR="007A50F6" w:rsidRDefault="007A50F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6C2" w:rsidRDefault="006C26C2" w:rsidP="007A50F6">
      <w:pPr>
        <w:spacing w:after="0" w:line="240" w:lineRule="auto"/>
      </w:pPr>
      <w:r>
        <w:separator/>
      </w:r>
    </w:p>
  </w:footnote>
  <w:footnote w:type="continuationSeparator" w:id="0">
    <w:p w:rsidR="006C26C2" w:rsidRDefault="006C26C2" w:rsidP="007A5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EF8"/>
    <w:multiLevelType w:val="hybridMultilevel"/>
    <w:tmpl w:val="02D61D0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32A85"/>
    <w:multiLevelType w:val="hybridMultilevel"/>
    <w:tmpl w:val="1C2C27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416E"/>
    <w:multiLevelType w:val="hybridMultilevel"/>
    <w:tmpl w:val="A16046C2"/>
    <w:lvl w:ilvl="0" w:tplc="2D50B2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B3747"/>
    <w:multiLevelType w:val="hybridMultilevel"/>
    <w:tmpl w:val="9252C98C"/>
    <w:lvl w:ilvl="0" w:tplc="68FAA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2E14AF"/>
    <w:multiLevelType w:val="hybridMultilevel"/>
    <w:tmpl w:val="A4C487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A6F0E"/>
    <w:multiLevelType w:val="hybridMultilevel"/>
    <w:tmpl w:val="86F26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7499C"/>
    <w:multiLevelType w:val="hybridMultilevel"/>
    <w:tmpl w:val="14684ECA"/>
    <w:lvl w:ilvl="0" w:tplc="6DC494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B061ED8"/>
    <w:multiLevelType w:val="hybridMultilevel"/>
    <w:tmpl w:val="C046C2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79"/>
    <w:rsid w:val="000154AD"/>
    <w:rsid w:val="00025BBA"/>
    <w:rsid w:val="00033E15"/>
    <w:rsid w:val="000655A7"/>
    <w:rsid w:val="00074F30"/>
    <w:rsid w:val="00086290"/>
    <w:rsid w:val="0009795D"/>
    <w:rsid w:val="000C5F75"/>
    <w:rsid w:val="000D0315"/>
    <w:rsid w:val="000D3ADB"/>
    <w:rsid w:val="000F0450"/>
    <w:rsid w:val="001024CA"/>
    <w:rsid w:val="00117C5A"/>
    <w:rsid w:val="00121E5E"/>
    <w:rsid w:val="00125769"/>
    <w:rsid w:val="00125D7B"/>
    <w:rsid w:val="00130EC8"/>
    <w:rsid w:val="00131D46"/>
    <w:rsid w:val="00136431"/>
    <w:rsid w:val="00141B9E"/>
    <w:rsid w:val="00155E78"/>
    <w:rsid w:val="001713DC"/>
    <w:rsid w:val="00186FC8"/>
    <w:rsid w:val="00195CFE"/>
    <w:rsid w:val="001A23AC"/>
    <w:rsid w:val="001A2815"/>
    <w:rsid w:val="001C4308"/>
    <w:rsid w:val="001F0E61"/>
    <w:rsid w:val="002040E2"/>
    <w:rsid w:val="00215CDB"/>
    <w:rsid w:val="002164FC"/>
    <w:rsid w:val="00221F6D"/>
    <w:rsid w:val="00230BFD"/>
    <w:rsid w:val="0023241B"/>
    <w:rsid w:val="00256D1F"/>
    <w:rsid w:val="002636CB"/>
    <w:rsid w:val="002727C4"/>
    <w:rsid w:val="00280B43"/>
    <w:rsid w:val="00282ADE"/>
    <w:rsid w:val="002A111A"/>
    <w:rsid w:val="002A5534"/>
    <w:rsid w:val="002C06C2"/>
    <w:rsid w:val="002C1798"/>
    <w:rsid w:val="002C2179"/>
    <w:rsid w:val="002C7A2B"/>
    <w:rsid w:val="002D5686"/>
    <w:rsid w:val="002E4B32"/>
    <w:rsid w:val="00303622"/>
    <w:rsid w:val="003137D3"/>
    <w:rsid w:val="00345798"/>
    <w:rsid w:val="003607CD"/>
    <w:rsid w:val="00361A0C"/>
    <w:rsid w:val="00382161"/>
    <w:rsid w:val="00387664"/>
    <w:rsid w:val="00395CE7"/>
    <w:rsid w:val="003B08A4"/>
    <w:rsid w:val="003B6E1E"/>
    <w:rsid w:val="003C7B3C"/>
    <w:rsid w:val="003D3BB1"/>
    <w:rsid w:val="003E2AC4"/>
    <w:rsid w:val="003E569D"/>
    <w:rsid w:val="00405D25"/>
    <w:rsid w:val="004105B5"/>
    <w:rsid w:val="00422619"/>
    <w:rsid w:val="00426C89"/>
    <w:rsid w:val="004410C3"/>
    <w:rsid w:val="00442BC4"/>
    <w:rsid w:val="00464F90"/>
    <w:rsid w:val="00481BBE"/>
    <w:rsid w:val="00486395"/>
    <w:rsid w:val="004A056B"/>
    <w:rsid w:val="004A117C"/>
    <w:rsid w:val="004A744E"/>
    <w:rsid w:val="004B39F2"/>
    <w:rsid w:val="004C2DA7"/>
    <w:rsid w:val="004D16C5"/>
    <w:rsid w:val="004D48DF"/>
    <w:rsid w:val="004D6121"/>
    <w:rsid w:val="004E7CF5"/>
    <w:rsid w:val="0050230C"/>
    <w:rsid w:val="00511BF8"/>
    <w:rsid w:val="005234E8"/>
    <w:rsid w:val="00542DFC"/>
    <w:rsid w:val="0056424A"/>
    <w:rsid w:val="00572D93"/>
    <w:rsid w:val="00575F33"/>
    <w:rsid w:val="00584492"/>
    <w:rsid w:val="00593FC5"/>
    <w:rsid w:val="00596D9B"/>
    <w:rsid w:val="005B3FA7"/>
    <w:rsid w:val="005C119F"/>
    <w:rsid w:val="005C6F2E"/>
    <w:rsid w:val="005D0E0B"/>
    <w:rsid w:val="005E2F84"/>
    <w:rsid w:val="00601B94"/>
    <w:rsid w:val="006152E5"/>
    <w:rsid w:val="00624E71"/>
    <w:rsid w:val="0063329C"/>
    <w:rsid w:val="006336B7"/>
    <w:rsid w:val="00655A36"/>
    <w:rsid w:val="00660092"/>
    <w:rsid w:val="00690FF7"/>
    <w:rsid w:val="00694D9D"/>
    <w:rsid w:val="006A4E06"/>
    <w:rsid w:val="006B0A18"/>
    <w:rsid w:val="006C26C2"/>
    <w:rsid w:val="006C405B"/>
    <w:rsid w:val="006D4B16"/>
    <w:rsid w:val="006E609B"/>
    <w:rsid w:val="006E7E5F"/>
    <w:rsid w:val="00701846"/>
    <w:rsid w:val="00707A0E"/>
    <w:rsid w:val="00711C8B"/>
    <w:rsid w:val="00714879"/>
    <w:rsid w:val="00721AA8"/>
    <w:rsid w:val="007273A4"/>
    <w:rsid w:val="0074514C"/>
    <w:rsid w:val="00754D41"/>
    <w:rsid w:val="00770EEB"/>
    <w:rsid w:val="007755D4"/>
    <w:rsid w:val="00781E46"/>
    <w:rsid w:val="00794153"/>
    <w:rsid w:val="0079579C"/>
    <w:rsid w:val="007969BE"/>
    <w:rsid w:val="007A1A32"/>
    <w:rsid w:val="007A50F6"/>
    <w:rsid w:val="007B0669"/>
    <w:rsid w:val="007C3E87"/>
    <w:rsid w:val="007C4F47"/>
    <w:rsid w:val="007C5206"/>
    <w:rsid w:val="007C6DB6"/>
    <w:rsid w:val="007C7721"/>
    <w:rsid w:val="007D6806"/>
    <w:rsid w:val="007E167C"/>
    <w:rsid w:val="007E7B0D"/>
    <w:rsid w:val="007F3E3D"/>
    <w:rsid w:val="007F4205"/>
    <w:rsid w:val="0081332E"/>
    <w:rsid w:val="00825761"/>
    <w:rsid w:val="00845067"/>
    <w:rsid w:val="00853BC6"/>
    <w:rsid w:val="00853C86"/>
    <w:rsid w:val="00873A97"/>
    <w:rsid w:val="00895F62"/>
    <w:rsid w:val="008D7088"/>
    <w:rsid w:val="008E5A68"/>
    <w:rsid w:val="008F12E7"/>
    <w:rsid w:val="00900E39"/>
    <w:rsid w:val="00913EC8"/>
    <w:rsid w:val="0094382D"/>
    <w:rsid w:val="00946BA6"/>
    <w:rsid w:val="00960202"/>
    <w:rsid w:val="00963A6A"/>
    <w:rsid w:val="009657E1"/>
    <w:rsid w:val="00967B65"/>
    <w:rsid w:val="00967FEB"/>
    <w:rsid w:val="00970EB6"/>
    <w:rsid w:val="009A690E"/>
    <w:rsid w:val="009D04BB"/>
    <w:rsid w:val="009D6733"/>
    <w:rsid w:val="00A13E09"/>
    <w:rsid w:val="00A1651C"/>
    <w:rsid w:val="00A36DC1"/>
    <w:rsid w:val="00A50B2A"/>
    <w:rsid w:val="00A87EAB"/>
    <w:rsid w:val="00AA6690"/>
    <w:rsid w:val="00AB0DAC"/>
    <w:rsid w:val="00AB3449"/>
    <w:rsid w:val="00AC32DC"/>
    <w:rsid w:val="00AD1108"/>
    <w:rsid w:val="00AE1EDD"/>
    <w:rsid w:val="00B1794F"/>
    <w:rsid w:val="00B22C8C"/>
    <w:rsid w:val="00B27692"/>
    <w:rsid w:val="00B33B70"/>
    <w:rsid w:val="00B37DAA"/>
    <w:rsid w:val="00B92475"/>
    <w:rsid w:val="00B9566A"/>
    <w:rsid w:val="00BB111F"/>
    <w:rsid w:val="00BD02A3"/>
    <w:rsid w:val="00BD113E"/>
    <w:rsid w:val="00BF25C4"/>
    <w:rsid w:val="00BF6568"/>
    <w:rsid w:val="00BF7863"/>
    <w:rsid w:val="00C161A9"/>
    <w:rsid w:val="00C25B03"/>
    <w:rsid w:val="00C34912"/>
    <w:rsid w:val="00C6389B"/>
    <w:rsid w:val="00C70DAD"/>
    <w:rsid w:val="00C814B8"/>
    <w:rsid w:val="00C82298"/>
    <w:rsid w:val="00C82862"/>
    <w:rsid w:val="00C83590"/>
    <w:rsid w:val="00CB0C33"/>
    <w:rsid w:val="00CB4F7B"/>
    <w:rsid w:val="00CC385E"/>
    <w:rsid w:val="00CC6D4B"/>
    <w:rsid w:val="00CD18B4"/>
    <w:rsid w:val="00CD254A"/>
    <w:rsid w:val="00D112CD"/>
    <w:rsid w:val="00D2205A"/>
    <w:rsid w:val="00D40F77"/>
    <w:rsid w:val="00D708DC"/>
    <w:rsid w:val="00D84FC0"/>
    <w:rsid w:val="00D9141E"/>
    <w:rsid w:val="00D940A8"/>
    <w:rsid w:val="00D949CC"/>
    <w:rsid w:val="00DE3334"/>
    <w:rsid w:val="00E013BD"/>
    <w:rsid w:val="00E05DD8"/>
    <w:rsid w:val="00E347EF"/>
    <w:rsid w:val="00E34CDE"/>
    <w:rsid w:val="00E357F2"/>
    <w:rsid w:val="00E65115"/>
    <w:rsid w:val="00E663A1"/>
    <w:rsid w:val="00E74358"/>
    <w:rsid w:val="00E9663B"/>
    <w:rsid w:val="00EB460E"/>
    <w:rsid w:val="00EB47E1"/>
    <w:rsid w:val="00EC49CE"/>
    <w:rsid w:val="00ED192C"/>
    <w:rsid w:val="00EF06B5"/>
    <w:rsid w:val="00EF6DF3"/>
    <w:rsid w:val="00EF7F5A"/>
    <w:rsid w:val="00F01D4B"/>
    <w:rsid w:val="00F15B3D"/>
    <w:rsid w:val="00F22C3D"/>
    <w:rsid w:val="00F26BBF"/>
    <w:rsid w:val="00F45A06"/>
    <w:rsid w:val="00F61A5B"/>
    <w:rsid w:val="00F7731D"/>
    <w:rsid w:val="00F81F5E"/>
    <w:rsid w:val="00F86D21"/>
    <w:rsid w:val="00FA5C0F"/>
    <w:rsid w:val="00FC02F5"/>
    <w:rsid w:val="00FC5BD4"/>
    <w:rsid w:val="00FC6BE3"/>
    <w:rsid w:val="00FC75B7"/>
    <w:rsid w:val="00FD2B32"/>
    <w:rsid w:val="00FE0091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C86FC"/>
  <w15:chartTrackingRefBased/>
  <w15:docId w15:val="{7EB5B0CF-7690-4E0B-8A41-103C6872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487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C7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171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713DC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405D25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6152E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61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5023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A5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A50F6"/>
  </w:style>
  <w:style w:type="paragraph" w:styleId="ab">
    <w:name w:val="footer"/>
    <w:basedOn w:val="a"/>
    <w:link w:val="ac"/>
    <w:uiPriority w:val="99"/>
    <w:unhideWhenUsed/>
    <w:rsid w:val="007A5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50F6"/>
  </w:style>
  <w:style w:type="character" w:styleId="ad">
    <w:name w:val="Hyperlink"/>
    <w:basedOn w:val="a0"/>
    <w:uiPriority w:val="99"/>
    <w:semiHidden/>
    <w:unhideWhenUsed/>
    <w:rsid w:val="00E7435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ver.ru/documents/gradostroitelstvo/gen-plan/1%20-%20%D0%A0%D0%B5%D1%88%D0%B5%D0%BD%D0%B8%D0%B5%20%D0%A2%D0%93%D0%94%20108%20%D0%BE%D1%82%2003.07.2019%20-%20%D0%BD%D0%BE%D0%B2%D0%B0%D1%8F%20%D1%80%D0%B5%D0%B4%20%D0%93%D0%B5%D0%BD%D0%BF%D0%BB%D0%B0%D0%BD%D0%B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6DF5-419F-4EEE-87FD-9FA70FC40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Запорожец</dc:creator>
  <cp:keywords/>
  <dc:description/>
  <cp:lastModifiedBy>Пользователь</cp:lastModifiedBy>
  <cp:revision>4</cp:revision>
  <cp:lastPrinted>2020-03-02T15:56:00Z</cp:lastPrinted>
  <dcterms:created xsi:type="dcterms:W3CDTF">2020-03-09T14:25:00Z</dcterms:created>
  <dcterms:modified xsi:type="dcterms:W3CDTF">2020-03-09T14:26:00Z</dcterms:modified>
</cp:coreProperties>
</file>