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130" w:rsidRPr="00D73130" w:rsidRDefault="00D73130" w:rsidP="00D73130">
      <w:pPr>
        <w:pStyle w:val="ac"/>
        <w:jc w:val="center"/>
        <w:rPr>
          <w:b/>
          <w:sz w:val="32"/>
          <w:szCs w:val="32"/>
        </w:rPr>
      </w:pPr>
      <w:r w:rsidRPr="00D73130">
        <w:rPr>
          <w:b/>
          <w:sz w:val="32"/>
          <w:szCs w:val="32"/>
        </w:rPr>
        <w:t>БЕЛОУСОВ АНДРЕЙ РЭМОВИЧ</w:t>
      </w:r>
    </w:p>
    <w:p w:rsidR="00D73130" w:rsidRDefault="00D73130" w:rsidP="00D73130">
      <w:pPr>
        <w:pStyle w:val="ac"/>
        <w:jc w:val="center"/>
        <w:rPr>
          <w:sz w:val="32"/>
          <w:szCs w:val="32"/>
        </w:rPr>
      </w:pPr>
      <w:r w:rsidRPr="00D73130">
        <w:rPr>
          <w:sz w:val="32"/>
          <w:szCs w:val="32"/>
        </w:rPr>
        <w:t>Первый заместитель Председателя Правительства</w:t>
      </w:r>
    </w:p>
    <w:p w:rsidR="00C473EE" w:rsidRPr="00D73130" w:rsidRDefault="00D73130" w:rsidP="00D73130">
      <w:pPr>
        <w:pStyle w:val="ac"/>
        <w:jc w:val="center"/>
        <w:rPr>
          <w:sz w:val="32"/>
          <w:szCs w:val="32"/>
        </w:rPr>
      </w:pPr>
      <w:r w:rsidRPr="00D73130">
        <w:rPr>
          <w:sz w:val="32"/>
          <w:szCs w:val="32"/>
        </w:rPr>
        <w:t xml:space="preserve"> Российской Федерации</w:t>
      </w:r>
    </w:p>
    <w:p w:rsidR="00D73130" w:rsidRPr="00D73130" w:rsidRDefault="00D73130" w:rsidP="00D73130">
      <w:pPr>
        <w:pStyle w:val="ac"/>
        <w:rPr>
          <w:sz w:val="32"/>
          <w:szCs w:val="32"/>
        </w:rPr>
      </w:pPr>
    </w:p>
    <w:p w:rsidR="00D73130" w:rsidRPr="00D73130" w:rsidRDefault="009212CD" w:rsidP="00D73130">
      <w:pPr>
        <w:pStyle w:val="ac"/>
        <w:rPr>
          <w:sz w:val="32"/>
          <w:szCs w:val="32"/>
        </w:rPr>
      </w:pPr>
      <w:r w:rsidRPr="00D73130">
        <w:rPr>
          <w:sz w:val="32"/>
          <w:szCs w:val="32"/>
        </w:rPr>
        <w:t>Контактный телефон</w:t>
      </w:r>
      <w:r w:rsidR="00B05A64" w:rsidRPr="00D73130">
        <w:rPr>
          <w:sz w:val="32"/>
          <w:szCs w:val="32"/>
        </w:rPr>
        <w:t>:</w:t>
      </w:r>
      <w:r w:rsidRPr="00D73130">
        <w:rPr>
          <w:sz w:val="32"/>
          <w:szCs w:val="32"/>
        </w:rPr>
        <w:t xml:space="preserve"> </w:t>
      </w:r>
      <w:r w:rsidR="00D73130" w:rsidRPr="00D73130">
        <w:rPr>
          <w:sz w:val="32"/>
          <w:szCs w:val="32"/>
        </w:rPr>
        <w:t>(495) 985-50-39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37"/>
        <w:gridCol w:w="2955"/>
        <w:gridCol w:w="3608"/>
      </w:tblGrid>
      <w:tr w:rsidR="003110DA" w:rsidRPr="00D73130" w:rsidTr="00D73130">
        <w:trPr>
          <w:trHeight w:val="465"/>
        </w:trPr>
        <w:tc>
          <w:tcPr>
            <w:tcW w:w="3337" w:type="dxa"/>
            <w:vMerge w:val="restart"/>
            <w:shd w:val="clear" w:color="auto" w:fill="auto"/>
          </w:tcPr>
          <w:p w:rsidR="003110DA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object w:dxaOrig="3750" w:dyaOrig="3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4.5pt;height:145.5pt" o:ole="">
                  <v:imagedata r:id="rId7" o:title=""/>
                </v:shape>
                <o:OLEObject Type="Embed" ProgID="PBrush" ShapeID="_x0000_i1025" DrawAspect="Content" ObjectID="_1708953695" r:id="rId8"/>
              </w:object>
            </w:r>
          </w:p>
        </w:tc>
        <w:tc>
          <w:tcPr>
            <w:tcW w:w="2955" w:type="dxa"/>
            <w:shd w:val="clear" w:color="auto" w:fill="auto"/>
            <w:vAlign w:val="center"/>
          </w:tcPr>
          <w:p w:rsidR="003110DA" w:rsidRPr="00D73130" w:rsidRDefault="003110DA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3110DA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17 марта 1959 г</w:t>
            </w:r>
            <w:r>
              <w:rPr>
                <w:sz w:val="32"/>
                <w:szCs w:val="32"/>
              </w:rPr>
              <w:t>ода</w:t>
            </w:r>
          </w:p>
        </w:tc>
      </w:tr>
      <w:tr w:rsidR="003110DA" w:rsidRPr="00D73130" w:rsidTr="00D73130">
        <w:tc>
          <w:tcPr>
            <w:tcW w:w="3337" w:type="dxa"/>
            <w:vMerge/>
            <w:shd w:val="clear" w:color="auto" w:fill="auto"/>
          </w:tcPr>
          <w:p w:rsidR="003110DA" w:rsidRPr="00D73130" w:rsidRDefault="003110DA" w:rsidP="00D73130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3110DA" w:rsidRPr="00D73130" w:rsidRDefault="003110DA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608" w:type="dxa"/>
            <w:shd w:val="clear" w:color="auto" w:fill="auto"/>
            <w:vAlign w:val="center"/>
          </w:tcPr>
          <w:p w:rsidR="003110DA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г. Москва</w:t>
            </w:r>
          </w:p>
        </w:tc>
      </w:tr>
      <w:tr w:rsidR="003110DA" w:rsidRPr="00D73130" w:rsidTr="00D73130">
        <w:tc>
          <w:tcPr>
            <w:tcW w:w="3337" w:type="dxa"/>
            <w:shd w:val="clear" w:color="auto" w:fill="auto"/>
          </w:tcPr>
          <w:p w:rsidR="003110DA" w:rsidRPr="00D73130" w:rsidRDefault="003110DA" w:rsidP="00D73130">
            <w:pPr>
              <w:pStyle w:val="ac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3" w:type="dxa"/>
            <w:gridSpan w:val="2"/>
            <w:shd w:val="clear" w:color="auto" w:fill="auto"/>
            <w:vAlign w:val="center"/>
          </w:tcPr>
          <w:p w:rsidR="003110DA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</w:t>
            </w:r>
            <w:r w:rsidRPr="00D73130">
              <w:rPr>
                <w:sz w:val="32"/>
                <w:szCs w:val="32"/>
              </w:rPr>
              <w:t>кономический факультет Московского государственного университета им. М.В.Ломоносова</w:t>
            </w:r>
            <w:r>
              <w:rPr>
                <w:sz w:val="32"/>
                <w:szCs w:val="32"/>
              </w:rPr>
              <w:t xml:space="preserve"> (1981)</w:t>
            </w:r>
          </w:p>
        </w:tc>
      </w:tr>
    </w:tbl>
    <w:p w:rsidR="00A26971" w:rsidRPr="00D73130" w:rsidRDefault="00A26971" w:rsidP="00D73130">
      <w:pPr>
        <w:pStyle w:val="ac"/>
        <w:rPr>
          <w:sz w:val="32"/>
          <w:szCs w:val="32"/>
        </w:rPr>
      </w:pPr>
    </w:p>
    <w:p w:rsidR="008D14AF" w:rsidRPr="00D73130" w:rsidRDefault="008D14AF" w:rsidP="00D73130">
      <w:pPr>
        <w:pStyle w:val="ac"/>
        <w:jc w:val="center"/>
        <w:rPr>
          <w:b/>
          <w:sz w:val="32"/>
          <w:szCs w:val="32"/>
        </w:rPr>
      </w:pPr>
      <w:r w:rsidRPr="00D73130">
        <w:rPr>
          <w:b/>
          <w:sz w:val="32"/>
          <w:szCs w:val="32"/>
        </w:rPr>
        <w:t>Трудовая деятельность</w:t>
      </w:r>
    </w:p>
    <w:p w:rsidR="008D14AF" w:rsidRPr="00D73130" w:rsidRDefault="008D14AF" w:rsidP="00D73130">
      <w:pPr>
        <w:pStyle w:val="ac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7518"/>
      </w:tblGrid>
      <w:tr w:rsidR="00A26971" w:rsidRPr="00D73130" w:rsidTr="00A26971">
        <w:tc>
          <w:tcPr>
            <w:tcW w:w="2340" w:type="dxa"/>
            <w:shd w:val="clear" w:color="auto" w:fill="auto"/>
            <w:vAlign w:val="center"/>
          </w:tcPr>
          <w:p w:rsidR="00A26971" w:rsidRPr="00D73130" w:rsidRDefault="00A26971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Год начала </w:t>
            </w:r>
            <w:r w:rsidR="00D73130">
              <w:rPr>
                <w:sz w:val="32"/>
                <w:szCs w:val="32"/>
              </w:rPr>
              <w:t>–</w:t>
            </w:r>
          </w:p>
          <w:p w:rsidR="00A26971" w:rsidRPr="00D73130" w:rsidRDefault="00A26971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A26971" w:rsidRPr="00D73130" w:rsidRDefault="00A26971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Должность, место работы</w:t>
            </w:r>
          </w:p>
        </w:tc>
      </w:tr>
      <w:tr w:rsidR="00A26971" w:rsidRPr="00D73130" w:rsidTr="00A26971">
        <w:tc>
          <w:tcPr>
            <w:tcW w:w="2340" w:type="dxa"/>
            <w:shd w:val="clear" w:color="auto" w:fill="auto"/>
          </w:tcPr>
          <w:p w:rsidR="00A26971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1981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1986</w:t>
            </w:r>
          </w:p>
        </w:tc>
        <w:tc>
          <w:tcPr>
            <w:tcW w:w="7518" w:type="dxa"/>
            <w:shd w:val="clear" w:color="auto" w:fill="auto"/>
          </w:tcPr>
          <w:p w:rsidR="00A26971" w:rsidRPr="00D73130" w:rsidRDefault="00D73130" w:rsidP="00D7313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D73130">
              <w:rPr>
                <w:sz w:val="32"/>
                <w:szCs w:val="32"/>
              </w:rPr>
              <w:t>тажер-исследователь, младший научный сотрудник лаборатории моделирующих человеко-машинных систем Центрального экономико-математического института АН СССР</w:t>
            </w:r>
          </w:p>
        </w:tc>
      </w:tr>
      <w:tr w:rsidR="00A26971" w:rsidRPr="00D73130" w:rsidTr="00A26971">
        <w:tc>
          <w:tcPr>
            <w:tcW w:w="2340" w:type="dxa"/>
            <w:shd w:val="clear" w:color="auto" w:fill="auto"/>
          </w:tcPr>
          <w:p w:rsidR="00A26971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1986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2006</w:t>
            </w:r>
          </w:p>
        </w:tc>
        <w:tc>
          <w:tcPr>
            <w:tcW w:w="7518" w:type="dxa"/>
            <w:shd w:val="clear" w:color="auto" w:fill="auto"/>
          </w:tcPr>
          <w:p w:rsidR="00A26971" w:rsidRPr="00D73130" w:rsidRDefault="00D73130" w:rsidP="00D7313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D73130">
              <w:rPr>
                <w:sz w:val="32"/>
                <w:szCs w:val="32"/>
              </w:rPr>
              <w:t>ладший научный сотрудник, научный сотрудник, старший научный сотрудник, заведующий лабораторией Института экономики и прогнозирования научно-технического прогресса АН СССР/Института народно-хозяйственного прогнозирования РАН</w:t>
            </w:r>
          </w:p>
        </w:tc>
      </w:tr>
      <w:tr w:rsidR="00D73130" w:rsidRPr="00D73130" w:rsidTr="00A26971">
        <w:tc>
          <w:tcPr>
            <w:tcW w:w="2340" w:type="dxa"/>
            <w:shd w:val="clear" w:color="auto" w:fill="auto"/>
          </w:tcPr>
          <w:p w:rsidR="00D73130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2000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2006</w:t>
            </w:r>
          </w:p>
        </w:tc>
        <w:tc>
          <w:tcPr>
            <w:tcW w:w="7518" w:type="dxa"/>
            <w:shd w:val="clear" w:color="auto" w:fill="auto"/>
          </w:tcPr>
          <w:p w:rsidR="00D73130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Pr="00D73130">
              <w:rPr>
                <w:sz w:val="32"/>
                <w:szCs w:val="32"/>
              </w:rPr>
              <w:t>енеральный директор Центра макроэкономического анализа и краткосрочного прогнозирования</w:t>
            </w:r>
          </w:p>
        </w:tc>
      </w:tr>
      <w:tr w:rsidR="00D73130" w:rsidRPr="00D73130" w:rsidTr="00A26971">
        <w:tc>
          <w:tcPr>
            <w:tcW w:w="2340" w:type="dxa"/>
            <w:shd w:val="clear" w:color="auto" w:fill="auto"/>
          </w:tcPr>
          <w:p w:rsidR="00D73130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2000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2006</w:t>
            </w:r>
          </w:p>
        </w:tc>
        <w:tc>
          <w:tcPr>
            <w:tcW w:w="7518" w:type="dxa"/>
            <w:shd w:val="clear" w:color="auto" w:fill="auto"/>
          </w:tcPr>
          <w:p w:rsidR="00D73130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</w:t>
            </w:r>
            <w:r w:rsidRPr="00D73130">
              <w:rPr>
                <w:sz w:val="32"/>
                <w:szCs w:val="32"/>
              </w:rPr>
              <w:t>нештатный советник Председателя Правительства Российской Федерации</w:t>
            </w:r>
          </w:p>
        </w:tc>
      </w:tr>
      <w:tr w:rsidR="00D73130" w:rsidRPr="00D73130" w:rsidTr="00A26971">
        <w:tc>
          <w:tcPr>
            <w:tcW w:w="2340" w:type="dxa"/>
            <w:shd w:val="clear" w:color="auto" w:fill="auto"/>
          </w:tcPr>
          <w:p w:rsidR="00D73130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2006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2008</w:t>
            </w:r>
          </w:p>
        </w:tc>
        <w:tc>
          <w:tcPr>
            <w:tcW w:w="7518" w:type="dxa"/>
            <w:shd w:val="clear" w:color="auto" w:fill="auto"/>
          </w:tcPr>
          <w:p w:rsidR="00D73130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D73130">
              <w:rPr>
                <w:sz w:val="32"/>
                <w:szCs w:val="32"/>
              </w:rPr>
              <w:t>аместитель Министра экономического развития и торговли Российской Федерации, заместитель министра экономического развития Российской Федерации</w:t>
            </w:r>
          </w:p>
        </w:tc>
      </w:tr>
      <w:tr w:rsidR="00A26971" w:rsidRPr="00D73130" w:rsidTr="00A26971">
        <w:tc>
          <w:tcPr>
            <w:tcW w:w="2340" w:type="dxa"/>
            <w:shd w:val="clear" w:color="auto" w:fill="auto"/>
          </w:tcPr>
          <w:p w:rsidR="00A26971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lastRenderedPageBreak/>
              <w:t xml:space="preserve">2008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2012</w:t>
            </w:r>
          </w:p>
        </w:tc>
        <w:tc>
          <w:tcPr>
            <w:tcW w:w="7518" w:type="dxa"/>
            <w:shd w:val="clear" w:color="auto" w:fill="auto"/>
          </w:tcPr>
          <w:p w:rsidR="00A26971" w:rsidRPr="00D73130" w:rsidRDefault="00D73130" w:rsidP="00D73130">
            <w:pPr>
              <w:pStyle w:val="ac"/>
              <w:rPr>
                <w:rFonts w:eastAsia="MS Mincho"/>
                <w:sz w:val="32"/>
                <w:szCs w:val="32"/>
              </w:rPr>
            </w:pPr>
            <w:r>
              <w:rPr>
                <w:sz w:val="32"/>
                <w:szCs w:val="32"/>
              </w:rPr>
              <w:t>Д</w:t>
            </w:r>
            <w:r w:rsidRPr="00D73130">
              <w:rPr>
                <w:sz w:val="32"/>
                <w:szCs w:val="32"/>
              </w:rPr>
              <w:t>иректор Департамента экономики и финансов Правительства Российской Федерации</w:t>
            </w:r>
          </w:p>
        </w:tc>
      </w:tr>
      <w:tr w:rsidR="00D73130" w:rsidRPr="00D73130" w:rsidTr="00A26971">
        <w:tc>
          <w:tcPr>
            <w:tcW w:w="2340" w:type="dxa"/>
            <w:shd w:val="clear" w:color="auto" w:fill="auto"/>
          </w:tcPr>
          <w:p w:rsidR="00D73130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2012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2013</w:t>
            </w:r>
          </w:p>
        </w:tc>
        <w:tc>
          <w:tcPr>
            <w:tcW w:w="7518" w:type="dxa"/>
            <w:shd w:val="clear" w:color="auto" w:fill="auto"/>
          </w:tcPr>
          <w:p w:rsidR="00D73130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D73130">
              <w:rPr>
                <w:sz w:val="32"/>
                <w:szCs w:val="32"/>
              </w:rPr>
              <w:t>инистр экономического развития Российской Федерации</w:t>
            </w:r>
          </w:p>
        </w:tc>
      </w:tr>
      <w:tr w:rsidR="00D73130" w:rsidRPr="00D73130" w:rsidTr="00A26971">
        <w:tc>
          <w:tcPr>
            <w:tcW w:w="2340" w:type="dxa"/>
            <w:shd w:val="clear" w:color="auto" w:fill="auto"/>
          </w:tcPr>
          <w:p w:rsidR="00D73130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 xml:space="preserve">2013 </w:t>
            </w:r>
            <w:r>
              <w:rPr>
                <w:sz w:val="32"/>
                <w:szCs w:val="32"/>
              </w:rPr>
              <w:t>–</w:t>
            </w:r>
            <w:r w:rsidRPr="00D73130">
              <w:rPr>
                <w:sz w:val="32"/>
                <w:szCs w:val="32"/>
              </w:rPr>
              <w:t xml:space="preserve"> 2020</w:t>
            </w:r>
          </w:p>
        </w:tc>
        <w:tc>
          <w:tcPr>
            <w:tcW w:w="7518" w:type="dxa"/>
            <w:shd w:val="clear" w:color="auto" w:fill="auto"/>
          </w:tcPr>
          <w:p w:rsidR="00D73130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D73130">
              <w:rPr>
                <w:sz w:val="32"/>
                <w:szCs w:val="32"/>
              </w:rPr>
              <w:t>омощник Президента Российской Федерации</w:t>
            </w:r>
          </w:p>
        </w:tc>
      </w:tr>
      <w:tr w:rsidR="00D73130" w:rsidRPr="00D73130" w:rsidTr="00A26971">
        <w:tc>
          <w:tcPr>
            <w:tcW w:w="2340" w:type="dxa"/>
            <w:shd w:val="clear" w:color="auto" w:fill="auto"/>
          </w:tcPr>
          <w:p w:rsidR="00D73130" w:rsidRPr="00D73130" w:rsidRDefault="00D73130" w:rsidP="00D73130">
            <w:pPr>
              <w:pStyle w:val="ac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Январь 2020 – по </w:t>
            </w:r>
            <w:proofErr w:type="spellStart"/>
            <w:proofErr w:type="gramStart"/>
            <w:r>
              <w:rPr>
                <w:sz w:val="32"/>
                <w:szCs w:val="32"/>
              </w:rPr>
              <w:t>н</w:t>
            </w:r>
            <w:proofErr w:type="spellEnd"/>
            <w:proofErr w:type="gramEnd"/>
            <w:r>
              <w:rPr>
                <w:sz w:val="32"/>
                <w:szCs w:val="32"/>
              </w:rPr>
              <w:t>/в</w:t>
            </w:r>
          </w:p>
        </w:tc>
        <w:tc>
          <w:tcPr>
            <w:tcW w:w="7518" w:type="dxa"/>
            <w:shd w:val="clear" w:color="auto" w:fill="auto"/>
          </w:tcPr>
          <w:p w:rsidR="00D73130" w:rsidRPr="00D73130" w:rsidRDefault="00D73130" w:rsidP="00D73130">
            <w:pPr>
              <w:pStyle w:val="ac"/>
              <w:rPr>
                <w:sz w:val="32"/>
                <w:szCs w:val="32"/>
              </w:rPr>
            </w:pPr>
            <w:r w:rsidRPr="00D73130">
              <w:rPr>
                <w:sz w:val="32"/>
                <w:szCs w:val="32"/>
              </w:rPr>
              <w:t>Первы</w:t>
            </w:r>
            <w:r>
              <w:rPr>
                <w:sz w:val="32"/>
                <w:szCs w:val="32"/>
              </w:rPr>
              <w:t>й заместитель</w:t>
            </w:r>
            <w:r w:rsidRPr="00D73130">
              <w:rPr>
                <w:sz w:val="32"/>
                <w:szCs w:val="32"/>
              </w:rPr>
              <w:t xml:space="preserve"> Председателя Правительства Российской Федерации</w:t>
            </w:r>
          </w:p>
        </w:tc>
      </w:tr>
    </w:tbl>
    <w:p w:rsidR="00101BF2" w:rsidRPr="00D73130" w:rsidRDefault="00101BF2" w:rsidP="00D73130">
      <w:pPr>
        <w:pStyle w:val="ac"/>
        <w:rPr>
          <w:sz w:val="32"/>
          <w:szCs w:val="32"/>
        </w:rPr>
      </w:pPr>
    </w:p>
    <w:sectPr w:rsidR="00101BF2" w:rsidRPr="00D73130" w:rsidSect="000827D5">
      <w:headerReference w:type="even" r:id="rId9"/>
      <w:headerReference w:type="default" r:id="rId10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7AA" w:rsidRDefault="009727AA">
      <w:r>
        <w:separator/>
      </w:r>
    </w:p>
  </w:endnote>
  <w:endnote w:type="continuationSeparator" w:id="0">
    <w:p w:rsidR="009727AA" w:rsidRDefault="00972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7AA" w:rsidRDefault="009727AA">
      <w:r>
        <w:separator/>
      </w:r>
    </w:p>
  </w:footnote>
  <w:footnote w:type="continuationSeparator" w:id="0">
    <w:p w:rsidR="009727AA" w:rsidRDefault="00972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097B3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097B30">
    <w:pPr>
      <w:pStyle w:val="a4"/>
      <w:jc w:val="center"/>
    </w:pPr>
    <w:r>
      <w:fldChar w:fldCharType="begin"/>
    </w:r>
    <w:r w:rsidR="007F34F2">
      <w:instrText>PAGE   \* MERGEFORMAT</w:instrText>
    </w:r>
    <w:r>
      <w:fldChar w:fldCharType="separate"/>
    </w:r>
    <w:r w:rsidR="008F7B79">
      <w:rPr>
        <w:noProof/>
      </w:rPr>
      <w:t>2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27D5"/>
    <w:rsid w:val="00084756"/>
    <w:rsid w:val="00084AEF"/>
    <w:rsid w:val="00085DE2"/>
    <w:rsid w:val="00087000"/>
    <w:rsid w:val="00097B3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290F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1E93"/>
    <w:rsid w:val="004D3A43"/>
    <w:rsid w:val="004E0622"/>
    <w:rsid w:val="004E7326"/>
    <w:rsid w:val="00504ABD"/>
    <w:rsid w:val="00523A96"/>
    <w:rsid w:val="00525AE7"/>
    <w:rsid w:val="00532F2F"/>
    <w:rsid w:val="00533EE1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2E54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8F7B79"/>
    <w:rsid w:val="00900A92"/>
    <w:rsid w:val="00906980"/>
    <w:rsid w:val="009136DF"/>
    <w:rsid w:val="009179D7"/>
    <w:rsid w:val="009212CD"/>
    <w:rsid w:val="00921AFB"/>
    <w:rsid w:val="00936F2B"/>
    <w:rsid w:val="00945898"/>
    <w:rsid w:val="00965D16"/>
    <w:rsid w:val="00971E44"/>
    <w:rsid w:val="009727AA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5BF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73130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2022-03-16T13:34:00Z</cp:lastPrinted>
  <dcterms:created xsi:type="dcterms:W3CDTF">2022-03-16T13:35:00Z</dcterms:created>
  <dcterms:modified xsi:type="dcterms:W3CDTF">2022-03-16T13:35:00Z</dcterms:modified>
</cp:coreProperties>
</file>