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F2E" w:rsidRDefault="00563455" w:rsidP="005C2227">
      <w:pPr>
        <w:pStyle w:val="ab"/>
        <w:tabs>
          <w:tab w:val="left" w:pos="5387"/>
        </w:tabs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СЛУЖЕБНАЯ ЗАПИСКА</w:t>
      </w:r>
    </w:p>
    <w:p w:rsidR="00563455" w:rsidRPr="006B2963" w:rsidRDefault="00563455" w:rsidP="005C2227">
      <w:pPr>
        <w:pStyle w:val="ab"/>
        <w:tabs>
          <w:tab w:val="left" w:pos="5387"/>
        </w:tabs>
        <w:jc w:val="center"/>
        <w:rPr>
          <w:rFonts w:ascii="Times New Roman" w:hAnsi="Times New Roman"/>
          <w:b/>
          <w:sz w:val="32"/>
          <w:szCs w:val="32"/>
        </w:rPr>
      </w:pPr>
    </w:p>
    <w:p w:rsidR="00563455" w:rsidRDefault="00563455" w:rsidP="00563455">
      <w:pPr>
        <w:spacing w:after="0"/>
        <w:ind w:left="36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4"/>
        </w:rPr>
      </w:pPr>
      <w:r w:rsidRPr="00192E88">
        <w:rPr>
          <w:rFonts w:ascii="Times New Roman" w:eastAsia="Calibri" w:hAnsi="Times New Roman" w:cs="Times New Roman"/>
          <w:b/>
          <w:color w:val="000000" w:themeColor="text1"/>
          <w:sz w:val="28"/>
          <w:szCs w:val="24"/>
        </w:rPr>
        <w:t xml:space="preserve">Устранение повреждения на </w:t>
      </w:r>
      <w:r>
        <w:rPr>
          <w:rFonts w:ascii="Times New Roman" w:eastAsia="Calibri" w:hAnsi="Times New Roman" w:cs="Times New Roman"/>
          <w:b/>
          <w:color w:val="000000" w:themeColor="text1"/>
          <w:sz w:val="28"/>
          <w:szCs w:val="24"/>
        </w:rPr>
        <w:t xml:space="preserve">магистральном </w:t>
      </w:r>
      <w:r w:rsidRPr="00192E88">
        <w:rPr>
          <w:rFonts w:ascii="Times New Roman" w:eastAsia="Calibri" w:hAnsi="Times New Roman" w:cs="Times New Roman"/>
          <w:b/>
          <w:color w:val="000000" w:themeColor="text1"/>
          <w:sz w:val="28"/>
          <w:szCs w:val="24"/>
        </w:rPr>
        <w:t xml:space="preserve">технологическом водоводе диаметром 1000 мм в районе </w:t>
      </w:r>
      <w:proofErr w:type="spellStart"/>
      <w:r w:rsidRPr="00192E88">
        <w:rPr>
          <w:rFonts w:ascii="Times New Roman" w:eastAsia="Calibri" w:hAnsi="Times New Roman" w:cs="Times New Roman"/>
          <w:b/>
          <w:color w:val="000000" w:themeColor="text1"/>
          <w:sz w:val="28"/>
          <w:szCs w:val="24"/>
        </w:rPr>
        <w:t>д</w:t>
      </w:r>
      <w:proofErr w:type="gramStart"/>
      <w:r w:rsidRPr="00192E88">
        <w:rPr>
          <w:rFonts w:ascii="Times New Roman" w:eastAsia="Calibri" w:hAnsi="Times New Roman" w:cs="Times New Roman"/>
          <w:b/>
          <w:color w:val="000000" w:themeColor="text1"/>
          <w:sz w:val="28"/>
          <w:szCs w:val="24"/>
        </w:rPr>
        <w:t>.В</w:t>
      </w:r>
      <w:proofErr w:type="gramEnd"/>
      <w:r w:rsidRPr="00192E88">
        <w:rPr>
          <w:rFonts w:ascii="Times New Roman" w:eastAsia="Calibri" w:hAnsi="Times New Roman" w:cs="Times New Roman"/>
          <w:b/>
          <w:color w:val="000000" w:themeColor="text1"/>
          <w:sz w:val="28"/>
          <w:szCs w:val="24"/>
        </w:rPr>
        <w:t>етлино</w:t>
      </w:r>
      <w:proofErr w:type="spellEnd"/>
    </w:p>
    <w:p w:rsidR="006C1F2E" w:rsidRDefault="006C1F2E" w:rsidP="005C2227">
      <w:pPr>
        <w:pStyle w:val="ab"/>
        <w:tabs>
          <w:tab w:val="left" w:pos="5387"/>
        </w:tabs>
        <w:jc w:val="center"/>
        <w:rPr>
          <w:rFonts w:ascii="Times New Roman" w:hAnsi="Times New Roman"/>
          <w:sz w:val="24"/>
          <w:szCs w:val="24"/>
        </w:rPr>
      </w:pPr>
    </w:p>
    <w:p w:rsidR="005C2227" w:rsidRDefault="005C2227" w:rsidP="005C2227">
      <w:pPr>
        <w:spacing w:after="0" w:line="240" w:lineRule="auto"/>
        <w:rPr>
          <w:rFonts w:ascii="Arial" w:hAnsi="Arial" w:cs="Arial"/>
          <w:b/>
          <w:color w:val="0D2B67"/>
          <w:sz w:val="20"/>
          <w:szCs w:val="20"/>
        </w:rPr>
      </w:pPr>
      <w:r>
        <w:rPr>
          <w:rFonts w:ascii="Arial" w:hAnsi="Arial" w:cs="Arial"/>
          <w:b/>
          <w:noProof/>
          <w:color w:val="0D2B6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79CB8" wp14:editId="6C641FCC">
                <wp:simplePos x="0" y="0"/>
                <wp:positionH relativeFrom="column">
                  <wp:posOffset>-743585</wp:posOffset>
                </wp:positionH>
                <wp:positionV relativeFrom="paragraph">
                  <wp:posOffset>46990</wp:posOffset>
                </wp:positionV>
                <wp:extent cx="739140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55pt,3.7pt" to="523.4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" strokecolor="#92d050" strokeweight="1.25pt"/>
            </w:pict>
          </mc:Fallback>
        </mc:AlternateContent>
      </w:r>
      <w:r>
        <w:rPr>
          <w:rFonts w:ascii="Arial" w:hAnsi="Arial" w:cs="Arial"/>
          <w:b/>
          <w:noProof/>
          <w:color w:val="0D2B6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4D71C" wp14:editId="185D2CB5">
                <wp:simplePos x="0" y="0"/>
                <wp:positionH relativeFrom="column">
                  <wp:posOffset>-743585</wp:posOffset>
                </wp:positionH>
                <wp:positionV relativeFrom="paragraph">
                  <wp:posOffset>27940</wp:posOffset>
                </wp:positionV>
                <wp:extent cx="739140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55pt,2.2pt" to="523.4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" strokecolor="#0070c0" strokeweight="1.25pt"/>
            </w:pict>
          </mc:Fallback>
        </mc:AlternateContent>
      </w:r>
    </w:p>
    <w:p w:rsidR="003107F5" w:rsidRDefault="003107F5" w:rsidP="003107F5">
      <w:pPr>
        <w:spacing w:after="0"/>
        <w:ind w:left="36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4"/>
        </w:rPr>
      </w:pPr>
    </w:p>
    <w:p w:rsidR="003107F5" w:rsidRDefault="00192E88" w:rsidP="003107F5">
      <w:pPr>
        <w:spacing w:after="0"/>
        <w:ind w:left="36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92E88">
        <w:rPr>
          <w:rFonts w:ascii="Times New Roman" w:eastAsia="Calibri" w:hAnsi="Times New Roman" w:cs="Times New Roman"/>
          <w:sz w:val="28"/>
          <w:szCs w:val="28"/>
        </w:rPr>
        <w:t xml:space="preserve">Уважаемый </w:t>
      </w:r>
      <w:r>
        <w:rPr>
          <w:rFonts w:ascii="Times New Roman" w:eastAsia="Calibri" w:hAnsi="Times New Roman" w:cs="Times New Roman"/>
          <w:sz w:val="28"/>
          <w:szCs w:val="28"/>
        </w:rPr>
        <w:t>Александр Иванович</w:t>
      </w:r>
      <w:r w:rsidRPr="00192E88">
        <w:rPr>
          <w:rFonts w:ascii="Times New Roman" w:eastAsia="Calibri" w:hAnsi="Times New Roman" w:cs="Times New Roman"/>
          <w:sz w:val="28"/>
          <w:szCs w:val="28"/>
        </w:rPr>
        <w:t xml:space="preserve">! </w:t>
      </w:r>
    </w:p>
    <w:p w:rsidR="003107F5" w:rsidRDefault="003107F5" w:rsidP="009F3C36">
      <w:pPr>
        <w:spacing w:after="0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107F5" w:rsidRDefault="00192E88" w:rsidP="009F3C36">
      <w:pPr>
        <w:spacing w:after="0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7.00 20.11.2019 </w:t>
      </w:r>
      <w:r>
        <w:rPr>
          <w:rFonts w:ascii="Times New Roman" w:eastAsia="Calibri" w:hAnsi="Times New Roman" w:cs="Times New Roman"/>
          <w:sz w:val="28"/>
          <w:szCs w:val="28"/>
        </w:rPr>
        <w:t xml:space="preserve">зафиксировано </w:t>
      </w:r>
      <w:r w:rsidR="00657E99">
        <w:rPr>
          <w:rFonts w:ascii="Times New Roman" w:eastAsia="Calibri" w:hAnsi="Times New Roman" w:cs="Times New Roman"/>
          <w:sz w:val="28"/>
          <w:szCs w:val="28"/>
        </w:rPr>
        <w:t>резкое много</w:t>
      </w:r>
      <w:r w:rsidR="002223D1">
        <w:rPr>
          <w:rFonts w:ascii="Times New Roman" w:eastAsia="Calibri" w:hAnsi="Times New Roman" w:cs="Times New Roman"/>
          <w:sz w:val="28"/>
          <w:szCs w:val="28"/>
        </w:rPr>
        <w:t xml:space="preserve">кратное </w:t>
      </w:r>
      <w:r w:rsidR="00657E99">
        <w:rPr>
          <w:rFonts w:ascii="Times New Roman" w:eastAsia="Calibri" w:hAnsi="Times New Roman" w:cs="Times New Roman"/>
          <w:sz w:val="28"/>
          <w:szCs w:val="28"/>
        </w:rPr>
        <w:t>повышение</w:t>
      </w:r>
      <w:r w:rsidR="002223D1">
        <w:rPr>
          <w:rFonts w:ascii="Times New Roman" w:eastAsia="Calibri" w:hAnsi="Times New Roman" w:cs="Times New Roman"/>
          <w:sz w:val="28"/>
          <w:szCs w:val="28"/>
        </w:rPr>
        <w:t xml:space="preserve"> мутности и железа по 2-й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нитке </w:t>
      </w:r>
      <w:r w:rsidR="002223D1">
        <w:rPr>
          <w:rFonts w:ascii="Times New Roman" w:eastAsia="Calibri" w:hAnsi="Times New Roman" w:cs="Times New Roman"/>
          <w:sz w:val="28"/>
          <w:szCs w:val="28"/>
        </w:rPr>
        <w:t xml:space="preserve">магистрального </w:t>
      </w:r>
      <w:r>
        <w:rPr>
          <w:rFonts w:ascii="Times New Roman" w:eastAsia="Calibri" w:hAnsi="Times New Roman" w:cs="Times New Roman"/>
          <w:sz w:val="28"/>
          <w:szCs w:val="28"/>
        </w:rPr>
        <w:t>технологического</w:t>
      </w:r>
      <w:r w:rsidR="002223D1">
        <w:rPr>
          <w:rFonts w:ascii="Times New Roman" w:eastAsia="Calibri" w:hAnsi="Times New Roman" w:cs="Times New Roman"/>
          <w:sz w:val="28"/>
          <w:szCs w:val="28"/>
        </w:rPr>
        <w:t xml:space="preserve"> водовода диаметром 1000 мм длиной 22 км</w:t>
      </w:r>
      <w:r w:rsidR="002C01F9" w:rsidRPr="002C01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C01F9">
        <w:rPr>
          <w:rFonts w:ascii="Times New Roman" w:eastAsia="Calibri" w:hAnsi="Times New Roman" w:cs="Times New Roman"/>
          <w:sz w:val="28"/>
          <w:szCs w:val="28"/>
        </w:rPr>
        <w:t>подающего техническую воду с</w:t>
      </w:r>
      <w:r w:rsidR="002C01F9" w:rsidRPr="00192E8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C01F9" w:rsidRPr="00192E88">
        <w:rPr>
          <w:rFonts w:ascii="Times New Roman" w:eastAsia="Calibri" w:hAnsi="Times New Roman" w:cs="Times New Roman"/>
          <w:sz w:val="28"/>
          <w:szCs w:val="28"/>
        </w:rPr>
        <w:t>Медновского</w:t>
      </w:r>
      <w:proofErr w:type="spellEnd"/>
      <w:r w:rsidR="002C01F9">
        <w:rPr>
          <w:rFonts w:ascii="Times New Roman" w:eastAsia="Calibri" w:hAnsi="Times New Roman" w:cs="Times New Roman"/>
          <w:sz w:val="28"/>
          <w:szCs w:val="28"/>
        </w:rPr>
        <w:t xml:space="preserve"> водозабора</w:t>
      </w:r>
      <w:r w:rsidR="002C01F9" w:rsidRPr="00192E88">
        <w:rPr>
          <w:rFonts w:ascii="Times New Roman" w:eastAsia="Calibri" w:hAnsi="Times New Roman" w:cs="Times New Roman"/>
          <w:sz w:val="28"/>
          <w:szCs w:val="28"/>
        </w:rPr>
        <w:t xml:space="preserve"> д</w:t>
      </w:r>
      <w:r w:rsidR="002C01F9">
        <w:rPr>
          <w:rFonts w:ascii="Times New Roman" w:eastAsia="Calibri" w:hAnsi="Times New Roman" w:cs="Times New Roman"/>
          <w:sz w:val="28"/>
          <w:szCs w:val="28"/>
        </w:rPr>
        <w:t>ля очистки на</w:t>
      </w:r>
      <w:r w:rsidR="002C01F9" w:rsidRPr="00192E8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C01F9" w:rsidRPr="00192E88">
        <w:rPr>
          <w:rFonts w:ascii="Times New Roman" w:eastAsia="Calibri" w:hAnsi="Times New Roman" w:cs="Times New Roman"/>
          <w:sz w:val="28"/>
          <w:szCs w:val="28"/>
        </w:rPr>
        <w:t>Тверецк</w:t>
      </w:r>
      <w:r w:rsidR="002C01F9">
        <w:rPr>
          <w:rFonts w:ascii="Times New Roman" w:eastAsia="Calibri" w:hAnsi="Times New Roman" w:cs="Times New Roman"/>
          <w:sz w:val="28"/>
          <w:szCs w:val="28"/>
        </w:rPr>
        <w:t>ий</w:t>
      </w:r>
      <w:proofErr w:type="spellEnd"/>
      <w:r w:rsidR="002C01F9" w:rsidRPr="00192E8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C01F9">
        <w:rPr>
          <w:rFonts w:ascii="Times New Roman" w:eastAsia="Calibri" w:hAnsi="Times New Roman" w:cs="Times New Roman"/>
          <w:sz w:val="28"/>
          <w:szCs w:val="28"/>
        </w:rPr>
        <w:t>водозабор</w:t>
      </w:r>
      <w:r w:rsidR="009F3C36">
        <w:rPr>
          <w:rFonts w:ascii="Times New Roman" w:eastAsia="Calibri" w:hAnsi="Times New Roman" w:cs="Times New Roman"/>
          <w:sz w:val="28"/>
          <w:szCs w:val="28"/>
        </w:rPr>
        <w:t xml:space="preserve"> (время постройки 1978-1980 </w:t>
      </w:r>
      <w:proofErr w:type="spellStart"/>
      <w:proofErr w:type="gramStart"/>
      <w:r w:rsidR="009F3C36">
        <w:rPr>
          <w:rFonts w:ascii="Times New Roman" w:eastAsia="Calibri" w:hAnsi="Times New Roman" w:cs="Times New Roman"/>
          <w:sz w:val="28"/>
          <w:szCs w:val="28"/>
        </w:rPr>
        <w:t>гг</w:t>
      </w:r>
      <w:proofErr w:type="spellEnd"/>
      <w:proofErr w:type="gramEnd"/>
      <w:r w:rsidR="00563455">
        <w:rPr>
          <w:rFonts w:ascii="Times New Roman" w:eastAsia="Calibri" w:hAnsi="Times New Roman" w:cs="Times New Roman"/>
          <w:sz w:val="28"/>
          <w:szCs w:val="28"/>
        </w:rPr>
        <w:t>, железобетон</w:t>
      </w:r>
      <w:r w:rsidR="009F3C36">
        <w:rPr>
          <w:rFonts w:ascii="Times New Roman" w:eastAsia="Calibri" w:hAnsi="Times New Roman" w:cs="Times New Roman"/>
          <w:sz w:val="28"/>
          <w:szCs w:val="28"/>
        </w:rPr>
        <w:t>)</w:t>
      </w:r>
      <w:r w:rsidR="002223D1">
        <w:rPr>
          <w:rFonts w:ascii="Times New Roman" w:eastAsia="Calibri" w:hAnsi="Times New Roman" w:cs="Times New Roman"/>
          <w:sz w:val="28"/>
          <w:szCs w:val="28"/>
        </w:rPr>
        <w:t xml:space="preserve">. Нитка была выведена из работы, </w:t>
      </w:r>
      <w:r w:rsidR="002C01F9">
        <w:rPr>
          <w:rFonts w:ascii="Times New Roman" w:eastAsia="Calibri" w:hAnsi="Times New Roman" w:cs="Times New Roman"/>
          <w:sz w:val="28"/>
          <w:szCs w:val="28"/>
        </w:rPr>
        <w:t>и поставлена на промывку</w:t>
      </w:r>
      <w:r w:rsidR="009F3C36">
        <w:rPr>
          <w:rFonts w:ascii="Times New Roman" w:eastAsia="Calibri" w:hAnsi="Times New Roman" w:cs="Times New Roman"/>
          <w:sz w:val="28"/>
          <w:szCs w:val="28"/>
        </w:rPr>
        <w:t>; приступили к вводу</w:t>
      </w:r>
      <w:r w:rsidR="002223D1">
        <w:rPr>
          <w:rFonts w:ascii="Times New Roman" w:eastAsia="Calibri" w:hAnsi="Times New Roman" w:cs="Times New Roman"/>
          <w:sz w:val="28"/>
          <w:szCs w:val="28"/>
        </w:rPr>
        <w:t xml:space="preserve"> в работу дополнительно 8 скважин</w:t>
      </w:r>
      <w:r w:rsidR="009F3C36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="002223D1">
        <w:rPr>
          <w:rFonts w:ascii="Times New Roman" w:eastAsia="Calibri" w:hAnsi="Times New Roman" w:cs="Times New Roman"/>
          <w:sz w:val="28"/>
          <w:szCs w:val="28"/>
        </w:rPr>
        <w:t xml:space="preserve">направлены </w:t>
      </w:r>
      <w:r w:rsidR="002C01F9">
        <w:rPr>
          <w:rFonts w:ascii="Times New Roman" w:eastAsia="Calibri" w:hAnsi="Times New Roman" w:cs="Times New Roman"/>
          <w:sz w:val="28"/>
          <w:szCs w:val="28"/>
        </w:rPr>
        <w:t xml:space="preserve">пешим обходом </w:t>
      </w:r>
      <w:r w:rsidR="009F3C36">
        <w:rPr>
          <w:rFonts w:ascii="Times New Roman" w:eastAsia="Calibri" w:hAnsi="Times New Roman" w:cs="Times New Roman"/>
          <w:sz w:val="28"/>
          <w:szCs w:val="28"/>
        </w:rPr>
        <w:t xml:space="preserve">вдоль водовода </w:t>
      </w:r>
      <w:r w:rsidR="002C01F9">
        <w:rPr>
          <w:rFonts w:ascii="Times New Roman" w:eastAsia="Calibri" w:hAnsi="Times New Roman" w:cs="Times New Roman"/>
          <w:sz w:val="28"/>
          <w:szCs w:val="28"/>
        </w:rPr>
        <w:t>три группы</w:t>
      </w:r>
      <w:r w:rsidR="002223D1">
        <w:rPr>
          <w:rFonts w:ascii="Times New Roman" w:eastAsia="Calibri" w:hAnsi="Times New Roman" w:cs="Times New Roman"/>
          <w:sz w:val="28"/>
          <w:szCs w:val="28"/>
        </w:rPr>
        <w:t xml:space="preserve"> (6 человек) для поиска </w:t>
      </w:r>
      <w:r w:rsidR="002C01F9">
        <w:rPr>
          <w:rFonts w:ascii="Times New Roman" w:eastAsia="Calibri" w:hAnsi="Times New Roman" w:cs="Times New Roman"/>
          <w:sz w:val="28"/>
          <w:szCs w:val="28"/>
        </w:rPr>
        <w:t xml:space="preserve">возможного </w:t>
      </w:r>
      <w:r w:rsidR="002223D1">
        <w:rPr>
          <w:rFonts w:ascii="Times New Roman" w:eastAsia="Calibri" w:hAnsi="Times New Roman" w:cs="Times New Roman"/>
          <w:sz w:val="28"/>
          <w:szCs w:val="28"/>
        </w:rPr>
        <w:t>места повреждения</w:t>
      </w:r>
      <w:r w:rsidR="002C01F9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="00F9008B">
        <w:rPr>
          <w:rFonts w:ascii="Times New Roman" w:eastAsia="Calibri" w:hAnsi="Times New Roman" w:cs="Times New Roman"/>
          <w:sz w:val="28"/>
          <w:szCs w:val="28"/>
        </w:rPr>
        <w:t xml:space="preserve">причиной </w:t>
      </w:r>
      <w:r w:rsidR="002C01F9">
        <w:rPr>
          <w:rFonts w:ascii="Times New Roman" w:eastAsia="Calibri" w:hAnsi="Times New Roman" w:cs="Times New Roman"/>
          <w:sz w:val="28"/>
          <w:szCs w:val="28"/>
        </w:rPr>
        <w:t>кратно</w:t>
      </w:r>
      <w:r w:rsidR="00F9008B">
        <w:rPr>
          <w:rFonts w:ascii="Times New Roman" w:eastAsia="Calibri" w:hAnsi="Times New Roman" w:cs="Times New Roman"/>
          <w:sz w:val="28"/>
          <w:szCs w:val="28"/>
        </w:rPr>
        <w:t>го</w:t>
      </w:r>
      <w:r w:rsidR="002C01F9">
        <w:rPr>
          <w:rFonts w:ascii="Times New Roman" w:eastAsia="Calibri" w:hAnsi="Times New Roman" w:cs="Times New Roman"/>
          <w:sz w:val="28"/>
          <w:szCs w:val="28"/>
        </w:rPr>
        <w:t xml:space="preserve"> повышени</w:t>
      </w:r>
      <w:r w:rsidR="00F9008B">
        <w:rPr>
          <w:rFonts w:ascii="Times New Roman" w:eastAsia="Calibri" w:hAnsi="Times New Roman" w:cs="Times New Roman"/>
          <w:sz w:val="28"/>
          <w:szCs w:val="28"/>
        </w:rPr>
        <w:t>я</w:t>
      </w:r>
      <w:r w:rsidR="002C01F9">
        <w:rPr>
          <w:rFonts w:ascii="Times New Roman" w:eastAsia="Calibri" w:hAnsi="Times New Roman" w:cs="Times New Roman"/>
          <w:sz w:val="28"/>
          <w:szCs w:val="28"/>
        </w:rPr>
        <w:t xml:space="preserve"> мутности и железа </w:t>
      </w:r>
      <w:r w:rsidR="00F9008B">
        <w:rPr>
          <w:rFonts w:ascii="Times New Roman" w:eastAsia="Calibri" w:hAnsi="Times New Roman" w:cs="Times New Roman"/>
          <w:sz w:val="28"/>
          <w:szCs w:val="28"/>
        </w:rPr>
        <w:t>может быть</w:t>
      </w:r>
      <w:r w:rsidR="002C01F9">
        <w:rPr>
          <w:rFonts w:ascii="Times New Roman" w:eastAsia="Calibri" w:hAnsi="Times New Roman" w:cs="Times New Roman"/>
          <w:sz w:val="28"/>
          <w:szCs w:val="28"/>
        </w:rPr>
        <w:t xml:space="preserve"> либо обрушени</w:t>
      </w:r>
      <w:r w:rsidR="00F9008B">
        <w:rPr>
          <w:rFonts w:ascii="Times New Roman" w:eastAsia="Calibri" w:hAnsi="Times New Roman" w:cs="Times New Roman"/>
          <w:sz w:val="28"/>
          <w:szCs w:val="28"/>
        </w:rPr>
        <w:t>е</w:t>
      </w:r>
      <w:r w:rsidR="002C01F9">
        <w:rPr>
          <w:rFonts w:ascii="Times New Roman" w:eastAsia="Calibri" w:hAnsi="Times New Roman" w:cs="Times New Roman"/>
          <w:sz w:val="28"/>
          <w:szCs w:val="28"/>
        </w:rPr>
        <w:t xml:space="preserve"> скважины, либо порыв)</w:t>
      </w:r>
      <w:r w:rsidR="002223D1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:rsidR="003107F5" w:rsidRDefault="003107F5" w:rsidP="009F3C36">
      <w:pPr>
        <w:spacing w:after="0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192E88" w:rsidRPr="00192E88">
        <w:rPr>
          <w:rFonts w:ascii="Times New Roman" w:eastAsia="Calibri" w:hAnsi="Times New Roman" w:cs="Times New Roman"/>
          <w:sz w:val="28"/>
          <w:szCs w:val="28"/>
        </w:rPr>
        <w:t xml:space="preserve"> 11.30 20.11.2019 установлено </w:t>
      </w:r>
      <w:r w:rsidR="002223D1">
        <w:rPr>
          <w:rFonts w:ascii="Times New Roman" w:eastAsia="Calibri" w:hAnsi="Times New Roman" w:cs="Times New Roman"/>
          <w:sz w:val="28"/>
          <w:szCs w:val="28"/>
        </w:rPr>
        <w:t xml:space="preserve">место повреждения – в лесном массиве, примерно в 200-250 м от дороги соединяющей населенные пункты </w:t>
      </w:r>
      <w:proofErr w:type="spellStart"/>
      <w:r w:rsidR="002223D1">
        <w:rPr>
          <w:rFonts w:ascii="Times New Roman" w:eastAsia="Calibri" w:hAnsi="Times New Roman" w:cs="Times New Roman"/>
          <w:sz w:val="28"/>
          <w:szCs w:val="28"/>
        </w:rPr>
        <w:t>Черногубово</w:t>
      </w:r>
      <w:proofErr w:type="spellEnd"/>
      <w:r w:rsidR="002223D1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="002223D1">
        <w:rPr>
          <w:rFonts w:ascii="Times New Roman" w:eastAsia="Calibri" w:hAnsi="Times New Roman" w:cs="Times New Roman"/>
          <w:sz w:val="28"/>
          <w:szCs w:val="28"/>
        </w:rPr>
        <w:t>Ветлино</w:t>
      </w:r>
      <w:proofErr w:type="spellEnd"/>
      <w:r w:rsidR="002C01F9">
        <w:rPr>
          <w:rFonts w:ascii="Times New Roman" w:eastAsia="Calibri" w:hAnsi="Times New Roman" w:cs="Times New Roman"/>
          <w:sz w:val="28"/>
          <w:szCs w:val="28"/>
        </w:rPr>
        <w:t>,</w:t>
      </w:r>
      <w:r w:rsidR="002C01F9" w:rsidRPr="00192E88">
        <w:rPr>
          <w:rFonts w:ascii="Times New Roman" w:eastAsia="Calibri" w:hAnsi="Times New Roman" w:cs="Times New Roman"/>
          <w:sz w:val="28"/>
          <w:szCs w:val="28"/>
        </w:rPr>
        <w:t xml:space="preserve"> 700 метров от ЖД</w:t>
      </w:r>
      <w:r w:rsidR="002C01F9">
        <w:rPr>
          <w:rFonts w:ascii="Times New Roman" w:eastAsia="Calibri" w:hAnsi="Times New Roman" w:cs="Times New Roman"/>
          <w:sz w:val="28"/>
          <w:szCs w:val="28"/>
        </w:rPr>
        <w:t xml:space="preserve">, примерно 1,5 км от населенного пункта </w:t>
      </w:r>
      <w:proofErr w:type="spellStart"/>
      <w:r w:rsidR="002C01F9">
        <w:rPr>
          <w:rFonts w:ascii="Times New Roman" w:eastAsia="Calibri" w:hAnsi="Times New Roman" w:cs="Times New Roman"/>
          <w:sz w:val="28"/>
          <w:szCs w:val="28"/>
        </w:rPr>
        <w:t>Ветлино</w:t>
      </w:r>
      <w:proofErr w:type="spellEnd"/>
      <w:r w:rsidR="002223D1">
        <w:rPr>
          <w:rFonts w:ascii="Times New Roman" w:eastAsia="Calibri" w:hAnsi="Times New Roman" w:cs="Times New Roman"/>
          <w:sz w:val="28"/>
          <w:szCs w:val="28"/>
        </w:rPr>
        <w:t>. На месте повреждения</w:t>
      </w:r>
      <w:r w:rsidR="002C01F9">
        <w:rPr>
          <w:rFonts w:ascii="Times New Roman" w:eastAsia="Calibri" w:hAnsi="Times New Roman" w:cs="Times New Roman"/>
          <w:sz w:val="28"/>
          <w:szCs w:val="28"/>
        </w:rPr>
        <w:t xml:space="preserve"> никаких следов стороннего вмешательства не обнаружено.</w:t>
      </w:r>
      <w:r w:rsidR="002223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C01F9">
        <w:rPr>
          <w:rFonts w:ascii="Times New Roman" w:eastAsia="Calibri" w:hAnsi="Times New Roman" w:cs="Times New Roman"/>
          <w:sz w:val="28"/>
          <w:szCs w:val="28"/>
        </w:rPr>
        <w:t xml:space="preserve">Заполняемость РЧВ </w:t>
      </w:r>
      <w:r w:rsidR="00F9008B">
        <w:rPr>
          <w:rFonts w:ascii="Times New Roman" w:eastAsia="Calibri" w:hAnsi="Times New Roman" w:cs="Times New Roman"/>
          <w:sz w:val="28"/>
          <w:szCs w:val="28"/>
        </w:rPr>
        <w:t xml:space="preserve">на это время </w:t>
      </w:r>
      <w:r w:rsidR="002C01F9">
        <w:rPr>
          <w:rFonts w:ascii="Times New Roman" w:eastAsia="Calibri" w:hAnsi="Times New Roman" w:cs="Times New Roman"/>
          <w:sz w:val="28"/>
          <w:szCs w:val="28"/>
        </w:rPr>
        <w:t xml:space="preserve">составила </w:t>
      </w:r>
      <w:r w:rsidR="00F9008B">
        <w:rPr>
          <w:rFonts w:ascii="Times New Roman" w:eastAsia="Calibri" w:hAnsi="Times New Roman" w:cs="Times New Roman"/>
          <w:sz w:val="28"/>
          <w:szCs w:val="28"/>
        </w:rPr>
        <w:t>35%.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107F5" w:rsidRDefault="00F9008B" w:rsidP="009F3C36">
      <w:pPr>
        <w:spacing w:after="0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12.00</w:t>
      </w:r>
      <w:r w:rsidR="003107F5">
        <w:rPr>
          <w:rFonts w:ascii="Times New Roman" w:eastAsia="Calibri" w:hAnsi="Times New Roman" w:cs="Times New Roman"/>
          <w:sz w:val="28"/>
          <w:szCs w:val="28"/>
        </w:rPr>
        <w:t xml:space="preserve"> 20.11.2019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92E88">
        <w:rPr>
          <w:rFonts w:ascii="Times New Roman" w:eastAsia="Calibri" w:hAnsi="Times New Roman" w:cs="Times New Roman"/>
          <w:sz w:val="28"/>
          <w:szCs w:val="28"/>
        </w:rPr>
        <w:t>участок водовода отключен секционирующими задвижками.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Из-за переувлажненного грунта</w:t>
      </w:r>
      <w:r w:rsidR="009F3C36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экскаватор</w:t>
      </w:r>
      <w:r w:rsidR="009F3C36">
        <w:rPr>
          <w:rFonts w:ascii="Times New Roman" w:eastAsia="Calibri" w:hAnsi="Times New Roman" w:cs="Times New Roman"/>
          <w:sz w:val="28"/>
          <w:szCs w:val="28"/>
        </w:rPr>
        <w:t xml:space="preserve"> (полноповоротный, марки ЕК-14)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 колесном ходу не смог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подьехать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ближе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чем на 50 м к месту повреждения</w:t>
      </w:r>
      <w:r w:rsidR="00657E99">
        <w:rPr>
          <w:rFonts w:ascii="Times New Roman" w:eastAsia="Calibri" w:hAnsi="Times New Roman" w:cs="Times New Roman"/>
          <w:sz w:val="28"/>
          <w:szCs w:val="28"/>
        </w:rPr>
        <w:t xml:space="preserve"> (застрял)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657E99">
        <w:rPr>
          <w:rFonts w:ascii="Times New Roman" w:eastAsia="Calibri" w:hAnsi="Times New Roman" w:cs="Times New Roman"/>
          <w:sz w:val="28"/>
          <w:szCs w:val="28"/>
        </w:rPr>
        <w:t>Подача воды в город осуществлялась по штатным параметрам. Наблюдалось сверхнормативное потребление воды на подпитку ТЭЦ-3 (при норме 800 м3/час – потребление составляло 1000-1100 м3/час)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107F5" w:rsidRDefault="00566F5E" w:rsidP="009F3C36">
      <w:pPr>
        <w:spacing w:after="0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2E88">
        <w:rPr>
          <w:rFonts w:ascii="Times New Roman" w:eastAsia="Calibri" w:hAnsi="Times New Roman" w:cs="Times New Roman"/>
          <w:sz w:val="28"/>
          <w:szCs w:val="28"/>
        </w:rPr>
        <w:t>В 15.00</w:t>
      </w:r>
      <w:r w:rsidR="003107F5">
        <w:rPr>
          <w:rFonts w:ascii="Times New Roman" w:eastAsia="Calibri" w:hAnsi="Times New Roman" w:cs="Times New Roman"/>
          <w:sz w:val="28"/>
          <w:szCs w:val="28"/>
        </w:rPr>
        <w:t xml:space="preserve"> 20.11.2019</w:t>
      </w:r>
      <w:r w:rsidRPr="00192E8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заполняемость баков РЧВ </w:t>
      </w:r>
      <w:r w:rsidR="00657E99">
        <w:rPr>
          <w:rFonts w:ascii="Times New Roman" w:eastAsia="Calibri" w:hAnsi="Times New Roman" w:cs="Times New Roman"/>
          <w:sz w:val="28"/>
          <w:szCs w:val="28"/>
        </w:rPr>
        <w:t xml:space="preserve">снижалась, </w:t>
      </w:r>
      <w:r>
        <w:rPr>
          <w:rFonts w:ascii="Times New Roman" w:eastAsia="Calibri" w:hAnsi="Times New Roman" w:cs="Times New Roman"/>
          <w:sz w:val="28"/>
          <w:szCs w:val="28"/>
        </w:rPr>
        <w:t>составляла 3</w:t>
      </w:r>
      <w:r w:rsidR="00657E99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%. </w:t>
      </w:r>
      <w:r w:rsidR="00657E99">
        <w:rPr>
          <w:rFonts w:ascii="Times New Roman" w:eastAsia="Calibri" w:hAnsi="Times New Roman" w:cs="Times New Roman"/>
          <w:sz w:val="28"/>
          <w:szCs w:val="28"/>
        </w:rPr>
        <w:t>Могла в</w:t>
      </w:r>
      <w:r>
        <w:rPr>
          <w:rFonts w:ascii="Times New Roman" w:eastAsia="Calibri" w:hAnsi="Times New Roman" w:cs="Times New Roman"/>
          <w:sz w:val="28"/>
          <w:szCs w:val="28"/>
        </w:rPr>
        <w:t>озник</w:t>
      </w:r>
      <w:r w:rsidR="00657E99">
        <w:rPr>
          <w:rFonts w:ascii="Times New Roman" w:eastAsia="Calibri" w:hAnsi="Times New Roman" w:cs="Times New Roman"/>
          <w:sz w:val="28"/>
          <w:szCs w:val="28"/>
        </w:rPr>
        <w:t>нуть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угроза полного отключения подачи водоснабжения во всем городе в час пикового </w:t>
      </w:r>
      <w:proofErr w:type="spellStart"/>
      <w:r w:rsidR="003107F5">
        <w:rPr>
          <w:rFonts w:ascii="Times New Roman" w:eastAsia="Calibri" w:hAnsi="Times New Roman" w:cs="Times New Roman"/>
          <w:sz w:val="28"/>
          <w:szCs w:val="28"/>
        </w:rPr>
        <w:t>водо</w:t>
      </w:r>
      <w:r>
        <w:rPr>
          <w:rFonts w:ascii="Times New Roman" w:eastAsia="Calibri" w:hAnsi="Times New Roman" w:cs="Times New Roman"/>
          <w:sz w:val="28"/>
          <w:szCs w:val="28"/>
        </w:rPr>
        <w:t>разбора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(примерно в 21.00). </w:t>
      </w:r>
      <w:r w:rsidR="003107F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06267A" w:rsidRDefault="00566F5E" w:rsidP="009F3C36">
      <w:pPr>
        <w:spacing w:after="0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192E88">
        <w:rPr>
          <w:rFonts w:ascii="Times New Roman" w:eastAsia="Calibri" w:hAnsi="Times New Roman" w:cs="Times New Roman"/>
          <w:sz w:val="28"/>
          <w:szCs w:val="28"/>
        </w:rPr>
        <w:t xml:space="preserve"> целях заполнения резервуаров РЧВ на </w:t>
      </w:r>
      <w:proofErr w:type="spellStart"/>
      <w:r w:rsidRPr="00192E88">
        <w:rPr>
          <w:rFonts w:ascii="Times New Roman" w:eastAsia="Calibri" w:hAnsi="Times New Roman" w:cs="Times New Roman"/>
          <w:sz w:val="28"/>
          <w:szCs w:val="28"/>
        </w:rPr>
        <w:t>Тверецком</w:t>
      </w:r>
      <w:proofErr w:type="spellEnd"/>
      <w:r w:rsidRPr="00192E88">
        <w:rPr>
          <w:rFonts w:ascii="Times New Roman" w:eastAsia="Calibri" w:hAnsi="Times New Roman" w:cs="Times New Roman"/>
          <w:sz w:val="28"/>
          <w:szCs w:val="28"/>
        </w:rPr>
        <w:t xml:space="preserve"> водозаборе</w:t>
      </w:r>
      <w:r w:rsidR="00657E99">
        <w:rPr>
          <w:rFonts w:ascii="Times New Roman" w:eastAsia="Calibri" w:hAnsi="Times New Roman" w:cs="Times New Roman"/>
          <w:sz w:val="28"/>
          <w:szCs w:val="28"/>
        </w:rPr>
        <w:t>, принято решение о</w:t>
      </w:r>
      <w:r w:rsidRPr="00192E88">
        <w:rPr>
          <w:rFonts w:ascii="Times New Roman" w:eastAsia="Calibri" w:hAnsi="Times New Roman" w:cs="Times New Roman"/>
          <w:sz w:val="28"/>
          <w:szCs w:val="28"/>
        </w:rPr>
        <w:t xml:space="preserve"> снижен</w:t>
      </w:r>
      <w:r w:rsidR="00657E99">
        <w:rPr>
          <w:rFonts w:ascii="Times New Roman" w:eastAsia="Calibri" w:hAnsi="Times New Roman" w:cs="Times New Roman"/>
          <w:sz w:val="28"/>
          <w:szCs w:val="28"/>
        </w:rPr>
        <w:t>ии</w:t>
      </w:r>
      <w:r w:rsidRPr="00192E88">
        <w:rPr>
          <w:rFonts w:ascii="Times New Roman" w:eastAsia="Calibri" w:hAnsi="Times New Roman" w:cs="Times New Roman"/>
          <w:sz w:val="28"/>
          <w:szCs w:val="28"/>
        </w:rPr>
        <w:t xml:space="preserve"> параметр</w:t>
      </w:r>
      <w:r w:rsidR="00657E99">
        <w:rPr>
          <w:rFonts w:ascii="Times New Roman" w:eastAsia="Calibri" w:hAnsi="Times New Roman" w:cs="Times New Roman"/>
          <w:sz w:val="28"/>
          <w:szCs w:val="28"/>
        </w:rPr>
        <w:t>ов</w:t>
      </w:r>
      <w:r w:rsidRPr="00192E88">
        <w:rPr>
          <w:rFonts w:ascii="Times New Roman" w:eastAsia="Calibri" w:hAnsi="Times New Roman" w:cs="Times New Roman"/>
          <w:sz w:val="28"/>
          <w:szCs w:val="28"/>
        </w:rPr>
        <w:t xml:space="preserve"> ХВС на 0.5 кгс/см</w:t>
      </w:r>
      <w:proofErr w:type="gramStart"/>
      <w:r w:rsidRPr="00192E88">
        <w:rPr>
          <w:rFonts w:ascii="Times New Roman" w:eastAsia="Calibri" w:hAnsi="Times New Roman" w:cs="Times New Roman"/>
          <w:sz w:val="28"/>
          <w:szCs w:val="28"/>
        </w:rPr>
        <w:t>2</w:t>
      </w:r>
      <w:proofErr w:type="gramEnd"/>
      <w:r w:rsidRPr="00192E88">
        <w:rPr>
          <w:rFonts w:ascii="Times New Roman" w:eastAsia="Calibri" w:hAnsi="Times New Roman" w:cs="Times New Roman"/>
          <w:sz w:val="28"/>
          <w:szCs w:val="28"/>
        </w:rPr>
        <w:t xml:space="preserve"> подаваемые в город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(с 4.2 кгс/см2 до 3,7 кгс/см2)</w:t>
      </w:r>
      <w:r w:rsidRPr="00192E8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Снижение давления до 1,1 кгс/см2 отмечено на </w:t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контрольных точках  в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Брусилово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 Мамулино-2</w:t>
      </w:r>
      <w:r w:rsidR="0006267A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мкр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.Ю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жный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06267A">
        <w:rPr>
          <w:rFonts w:ascii="Times New Roman" w:eastAsia="Calibri" w:hAnsi="Times New Roman" w:cs="Times New Roman"/>
          <w:sz w:val="28"/>
          <w:szCs w:val="28"/>
        </w:rPr>
        <w:t>В некоторых домах отсутствовала вода на верхних этажах.</w:t>
      </w:r>
    </w:p>
    <w:p w:rsidR="00566F5E" w:rsidRDefault="00566F5E" w:rsidP="009F3C36">
      <w:pPr>
        <w:pStyle w:val="1"/>
        <w:shd w:val="clear" w:color="auto" w:fill="FFFFFF"/>
        <w:spacing w:before="161" w:after="161"/>
        <w:ind w:firstLine="851"/>
        <w:jc w:val="both"/>
        <w:rPr>
          <w:rFonts w:ascii="Times New Roman" w:eastAsia="Calibri" w:hAnsi="Times New Roman" w:cs="Times New Roman"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Перебоев с водоснабжением на социальных объектах здравоохранения и </w:t>
      </w:r>
      <w:r w:rsidR="0006267A">
        <w:rPr>
          <w:rFonts w:ascii="Times New Roman" w:eastAsia="Calibri" w:hAnsi="Times New Roman" w:cs="Times New Roman"/>
          <w:color w:val="auto"/>
          <w:sz w:val="28"/>
          <w:szCs w:val="28"/>
        </w:rPr>
        <w:t>образования не зафиксировано.</w:t>
      </w:r>
      <w:r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  </w:t>
      </w:r>
    </w:p>
    <w:p w:rsidR="0006267A" w:rsidRPr="0006267A" w:rsidRDefault="00566F5E" w:rsidP="009F3C36">
      <w:pPr>
        <w:pStyle w:val="1"/>
        <w:shd w:val="clear" w:color="auto" w:fill="FFFFFF"/>
        <w:spacing w:before="161" w:after="161"/>
        <w:ind w:firstLine="851"/>
        <w:jc w:val="both"/>
        <w:rPr>
          <w:rFonts w:ascii="Times New Roman" w:eastAsia="Calibri" w:hAnsi="Times New Roman" w:cs="Times New Roman"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В 18.00 </w:t>
      </w:r>
      <w:r w:rsidR="003107F5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20.11.2019 </w:t>
      </w:r>
      <w:r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на место повреждения был доставлен гусеничный экскаватор </w:t>
      </w:r>
      <w:r w:rsidR="009F3C36">
        <w:rPr>
          <w:rFonts w:ascii="Times New Roman" w:eastAsia="Calibri" w:hAnsi="Times New Roman" w:cs="Times New Roman"/>
          <w:color w:val="auto"/>
          <w:sz w:val="28"/>
          <w:szCs w:val="28"/>
        </w:rPr>
        <w:t>(выделил</w:t>
      </w:r>
      <w:r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МУП </w:t>
      </w:r>
      <w:r w:rsidR="009F3C36">
        <w:rPr>
          <w:rFonts w:ascii="Times New Roman" w:eastAsia="Calibri" w:hAnsi="Times New Roman" w:cs="Times New Roman"/>
          <w:color w:val="auto"/>
          <w:sz w:val="28"/>
          <w:szCs w:val="28"/>
        </w:rPr>
        <w:t>«</w:t>
      </w:r>
      <w:r>
        <w:rPr>
          <w:rFonts w:ascii="Times New Roman" w:eastAsia="Calibri" w:hAnsi="Times New Roman" w:cs="Times New Roman"/>
          <w:color w:val="auto"/>
          <w:sz w:val="28"/>
          <w:szCs w:val="28"/>
        </w:rPr>
        <w:t>ЖЭК</w:t>
      </w:r>
      <w:r w:rsidR="009F3C36">
        <w:rPr>
          <w:rFonts w:ascii="Times New Roman" w:eastAsia="Calibri" w:hAnsi="Times New Roman" w:cs="Times New Roman"/>
          <w:color w:val="auto"/>
          <w:sz w:val="28"/>
          <w:szCs w:val="28"/>
        </w:rPr>
        <w:t>»)</w:t>
      </w:r>
      <w:r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и  приступили к разрытию повреждения. </w:t>
      </w:r>
      <w:proofErr w:type="gramStart"/>
      <w:r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При вскрытии, обнаружено </w:t>
      </w:r>
      <w:r w:rsidRPr="00192E88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повреждение раструба железобетонной трубы диаметром 1000 мм, </w:t>
      </w:r>
      <w:r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</w:t>
      </w:r>
      <w:r w:rsidRPr="00192E88">
        <w:rPr>
          <w:rFonts w:ascii="Times New Roman" w:eastAsia="Calibri" w:hAnsi="Times New Roman" w:cs="Times New Roman"/>
          <w:color w:val="auto"/>
          <w:sz w:val="28"/>
          <w:szCs w:val="28"/>
        </w:rPr>
        <w:t>длиной 550мм; визуально - бетон раскрошился; возможные причины - дефект качества бетона, микроповреждения при монтаже, гидроудар)</w:t>
      </w:r>
      <w:proofErr w:type="gramEnd"/>
    </w:p>
    <w:p w:rsidR="0006267A" w:rsidRDefault="0006267A" w:rsidP="009F3C36">
      <w:pPr>
        <w:pStyle w:val="1"/>
        <w:shd w:val="clear" w:color="auto" w:fill="FFFFFF"/>
        <w:spacing w:before="161" w:after="161"/>
        <w:ind w:firstLine="851"/>
        <w:jc w:val="both"/>
        <w:rPr>
          <w:rFonts w:ascii="Times New Roman" w:eastAsia="Calibri" w:hAnsi="Times New Roman" w:cs="Times New Roman"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В 19.30 </w:t>
      </w:r>
      <w:r w:rsidR="003107F5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20.11.2019 </w:t>
      </w:r>
      <w:r>
        <w:rPr>
          <w:rFonts w:ascii="Times New Roman" w:eastAsia="Calibri" w:hAnsi="Times New Roman" w:cs="Times New Roman"/>
          <w:color w:val="auto"/>
          <w:sz w:val="28"/>
          <w:szCs w:val="28"/>
        </w:rPr>
        <w:t>приступили к выпиливанию поврежденного участка.</w:t>
      </w:r>
    </w:p>
    <w:p w:rsidR="00566F5E" w:rsidRDefault="00566F5E" w:rsidP="009F3C36">
      <w:pPr>
        <w:pStyle w:val="1"/>
        <w:shd w:val="clear" w:color="auto" w:fill="FFFFFF"/>
        <w:spacing w:before="161" w:after="161"/>
        <w:ind w:firstLine="851"/>
        <w:jc w:val="both"/>
        <w:rPr>
          <w:rFonts w:ascii="Times New Roman" w:eastAsia="Calibri" w:hAnsi="Times New Roman" w:cs="Times New Roman"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В 20.30 </w:t>
      </w:r>
      <w:r w:rsidR="003107F5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20.11.2019 </w:t>
      </w:r>
      <w:r w:rsidR="0006267A">
        <w:rPr>
          <w:rFonts w:ascii="Times New Roman" w:eastAsia="Calibri" w:hAnsi="Times New Roman" w:cs="Times New Roman"/>
          <w:color w:val="auto"/>
          <w:sz w:val="28"/>
          <w:szCs w:val="28"/>
        </w:rPr>
        <w:t>заполнение РЧВ составило 51%</w:t>
      </w:r>
      <w:r w:rsidR="003107F5">
        <w:rPr>
          <w:rFonts w:ascii="Times New Roman" w:eastAsia="Calibri" w:hAnsi="Times New Roman" w:cs="Times New Roman"/>
          <w:color w:val="auto"/>
          <w:sz w:val="28"/>
          <w:szCs w:val="28"/>
        </w:rPr>
        <w:t>;</w:t>
      </w:r>
      <w:r w:rsidR="0006267A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auto"/>
          <w:sz w:val="28"/>
          <w:szCs w:val="28"/>
        </w:rPr>
        <w:t>давление на выходе в город повышено до 4,8 кгс/см</w:t>
      </w:r>
      <w:proofErr w:type="gramStart"/>
      <w:r>
        <w:rPr>
          <w:rFonts w:ascii="Times New Roman" w:eastAsia="Calibri" w:hAnsi="Times New Roman" w:cs="Times New Roman"/>
          <w:color w:val="auto"/>
          <w:sz w:val="28"/>
          <w:szCs w:val="28"/>
        </w:rPr>
        <w:t>2</w:t>
      </w:r>
      <w:proofErr w:type="gramEnd"/>
      <w:r w:rsidR="003107F5">
        <w:rPr>
          <w:rFonts w:ascii="Times New Roman" w:eastAsia="Calibri" w:hAnsi="Times New Roman" w:cs="Times New Roman"/>
          <w:color w:val="auto"/>
          <w:sz w:val="28"/>
          <w:szCs w:val="28"/>
        </w:rPr>
        <w:t>;</w:t>
      </w:r>
      <w:r w:rsidR="0006267A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давление на контрольных точках в Южном поднялось до 1,5 кгс/см2. Приступили к </w:t>
      </w:r>
      <w:r w:rsidR="003107F5">
        <w:rPr>
          <w:rFonts w:ascii="Times New Roman" w:eastAsia="Calibri" w:hAnsi="Times New Roman" w:cs="Times New Roman"/>
          <w:color w:val="auto"/>
          <w:sz w:val="28"/>
          <w:szCs w:val="28"/>
        </w:rPr>
        <w:t>демонтажу поврежденного участка.</w:t>
      </w:r>
      <w:r w:rsidR="0006267A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 </w:t>
      </w:r>
    </w:p>
    <w:p w:rsidR="0006267A" w:rsidRDefault="00566F5E" w:rsidP="009F3C36">
      <w:pPr>
        <w:pStyle w:val="1"/>
        <w:shd w:val="clear" w:color="auto" w:fill="FFFFFF"/>
        <w:spacing w:before="161" w:after="161"/>
        <w:ind w:firstLine="851"/>
        <w:jc w:val="both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192E88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В 22.00 </w:t>
      </w:r>
      <w:r w:rsidR="003107F5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20.11.2019 </w:t>
      </w:r>
      <w:r w:rsidR="009F3C36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пик водопотребления пройден, </w:t>
      </w:r>
      <w:r w:rsidRPr="00192E88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заполнение РЧВ </w:t>
      </w:r>
      <w:r w:rsidR="003107F5">
        <w:rPr>
          <w:rFonts w:ascii="Times New Roman" w:eastAsia="Calibri" w:hAnsi="Times New Roman" w:cs="Times New Roman"/>
          <w:color w:val="auto"/>
          <w:sz w:val="28"/>
          <w:szCs w:val="28"/>
        </w:rPr>
        <w:t>вы</w:t>
      </w:r>
      <w:r w:rsidR="009F3C36">
        <w:rPr>
          <w:rFonts w:ascii="Times New Roman" w:eastAsia="Calibri" w:hAnsi="Times New Roman" w:cs="Times New Roman"/>
          <w:color w:val="auto"/>
          <w:sz w:val="28"/>
          <w:szCs w:val="28"/>
        </w:rPr>
        <w:t>ведено на безопасный уровень</w:t>
      </w:r>
      <w:r w:rsidRPr="00192E88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, параметры восстановлены по всему городу. </w:t>
      </w:r>
    </w:p>
    <w:p w:rsidR="0006267A" w:rsidRDefault="0006267A" w:rsidP="009F3C36">
      <w:pPr>
        <w:pStyle w:val="1"/>
        <w:shd w:val="clear" w:color="auto" w:fill="FFFFFF"/>
        <w:spacing w:before="161" w:after="161"/>
        <w:ind w:firstLine="851"/>
        <w:jc w:val="both"/>
        <w:rPr>
          <w:rFonts w:ascii="Times New Roman" w:eastAsia="Calibri" w:hAnsi="Times New Roman" w:cs="Times New Roman"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</w:rPr>
        <w:t>В 01.00 21.11</w:t>
      </w:r>
      <w:r w:rsidR="009F3C36">
        <w:rPr>
          <w:rFonts w:ascii="Times New Roman" w:eastAsia="Calibri" w:hAnsi="Times New Roman" w:cs="Times New Roman"/>
          <w:color w:val="auto"/>
          <w:sz w:val="28"/>
          <w:szCs w:val="28"/>
        </w:rPr>
        <w:t>.2019</w:t>
      </w:r>
      <w:r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 выпилен поврежденный участок, приступили к зачистке трубы для установки муфты  </w:t>
      </w:r>
    </w:p>
    <w:p w:rsidR="0006267A" w:rsidRDefault="00566F5E" w:rsidP="009F3C36">
      <w:pPr>
        <w:pStyle w:val="1"/>
        <w:shd w:val="clear" w:color="auto" w:fill="FFFFFF"/>
        <w:spacing w:before="161" w:after="161"/>
        <w:ind w:firstLine="851"/>
        <w:jc w:val="both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192E88">
        <w:rPr>
          <w:rFonts w:ascii="Times New Roman" w:eastAsia="Calibri" w:hAnsi="Times New Roman" w:cs="Times New Roman"/>
          <w:color w:val="auto"/>
          <w:sz w:val="28"/>
          <w:szCs w:val="28"/>
        </w:rPr>
        <w:t>В 7.30 21.11.</w:t>
      </w:r>
      <w:r w:rsidR="009F3C36">
        <w:rPr>
          <w:rFonts w:ascii="Times New Roman" w:eastAsia="Calibri" w:hAnsi="Times New Roman" w:cs="Times New Roman"/>
          <w:color w:val="auto"/>
          <w:sz w:val="28"/>
          <w:szCs w:val="28"/>
        </w:rPr>
        <w:t>2019</w:t>
      </w:r>
      <w:r w:rsidRPr="00192E88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завершен монтаж муфты в месте повреждения</w:t>
      </w:r>
      <w:r w:rsidR="007E5B32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(завершены сварочные работы)</w:t>
      </w:r>
      <w:r w:rsidRPr="00192E88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. Проводится обжим болтовых соединений. </w:t>
      </w:r>
      <w:r w:rsidR="007E5B32">
        <w:rPr>
          <w:rFonts w:ascii="Times New Roman" w:eastAsia="Calibri" w:hAnsi="Times New Roman" w:cs="Times New Roman"/>
          <w:color w:val="auto"/>
          <w:sz w:val="28"/>
          <w:szCs w:val="28"/>
        </w:rPr>
        <w:t>Наполняемость РЧВ 80%; давление на выход в город 4.9 кгс/см</w:t>
      </w:r>
      <w:proofErr w:type="gramStart"/>
      <w:r w:rsidR="007E5B32">
        <w:rPr>
          <w:rFonts w:ascii="Times New Roman" w:eastAsia="Calibri" w:hAnsi="Times New Roman" w:cs="Times New Roman"/>
          <w:color w:val="auto"/>
          <w:sz w:val="28"/>
          <w:szCs w:val="28"/>
        </w:rPr>
        <w:t>2</w:t>
      </w:r>
      <w:proofErr w:type="gramEnd"/>
      <w:r w:rsidR="007E5B32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; </w:t>
      </w:r>
      <w:r w:rsidR="003107F5">
        <w:rPr>
          <w:rFonts w:ascii="Times New Roman" w:eastAsia="Calibri" w:hAnsi="Times New Roman" w:cs="Times New Roman"/>
          <w:color w:val="auto"/>
          <w:sz w:val="28"/>
          <w:szCs w:val="28"/>
        </w:rPr>
        <w:t>давление на контрольных точках в Южном 2.0 кгс/см2</w:t>
      </w:r>
      <w:r w:rsidR="003107F5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, </w:t>
      </w:r>
      <w:r w:rsidR="007E5B32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жалоб на отсутствие воды нет.   </w:t>
      </w:r>
    </w:p>
    <w:p w:rsidR="007E5B32" w:rsidRDefault="00566F5E" w:rsidP="009F3C36">
      <w:pPr>
        <w:pStyle w:val="1"/>
        <w:shd w:val="clear" w:color="auto" w:fill="FFFFFF"/>
        <w:spacing w:before="161" w:after="161"/>
        <w:ind w:firstLine="851"/>
        <w:jc w:val="both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192E88">
        <w:rPr>
          <w:rFonts w:ascii="Times New Roman" w:eastAsia="Calibri" w:hAnsi="Times New Roman" w:cs="Times New Roman"/>
          <w:color w:val="auto"/>
          <w:sz w:val="28"/>
          <w:szCs w:val="28"/>
        </w:rPr>
        <w:t>В 1</w:t>
      </w:r>
      <w:r w:rsidR="0006267A">
        <w:rPr>
          <w:rFonts w:ascii="Times New Roman" w:eastAsia="Calibri" w:hAnsi="Times New Roman" w:cs="Times New Roman"/>
          <w:color w:val="auto"/>
          <w:sz w:val="28"/>
          <w:szCs w:val="28"/>
        </w:rPr>
        <w:t>4</w:t>
      </w:r>
      <w:r w:rsidRPr="00192E88">
        <w:rPr>
          <w:rFonts w:ascii="Times New Roman" w:eastAsia="Calibri" w:hAnsi="Times New Roman" w:cs="Times New Roman"/>
          <w:color w:val="auto"/>
          <w:sz w:val="28"/>
          <w:szCs w:val="28"/>
        </w:rPr>
        <w:t>.00</w:t>
      </w:r>
      <w:r w:rsidR="0006267A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21.11</w:t>
      </w:r>
      <w:r w:rsidR="009F3C36">
        <w:rPr>
          <w:rFonts w:ascii="Times New Roman" w:eastAsia="Calibri" w:hAnsi="Times New Roman" w:cs="Times New Roman"/>
          <w:color w:val="auto"/>
          <w:sz w:val="28"/>
          <w:szCs w:val="28"/>
        </w:rPr>
        <w:t>.2019</w:t>
      </w:r>
      <w:r w:rsidRPr="00192E88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</w:t>
      </w:r>
      <w:r w:rsidR="0006267A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завершена </w:t>
      </w:r>
      <w:proofErr w:type="spellStart"/>
      <w:r w:rsidR="0006267A">
        <w:rPr>
          <w:rFonts w:ascii="Times New Roman" w:eastAsia="Calibri" w:hAnsi="Times New Roman" w:cs="Times New Roman"/>
          <w:color w:val="auto"/>
          <w:sz w:val="28"/>
          <w:szCs w:val="28"/>
        </w:rPr>
        <w:t>опрессовка</w:t>
      </w:r>
      <w:proofErr w:type="spellEnd"/>
      <w:r w:rsidR="0006267A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поврежденного участка, </w:t>
      </w:r>
      <w:r w:rsidRPr="00192E88">
        <w:rPr>
          <w:rFonts w:ascii="Times New Roman" w:eastAsia="Calibri" w:hAnsi="Times New Roman" w:cs="Times New Roman"/>
          <w:color w:val="auto"/>
          <w:sz w:val="28"/>
          <w:szCs w:val="28"/>
        </w:rPr>
        <w:t>нач</w:t>
      </w:r>
      <w:r w:rsidR="0006267A">
        <w:rPr>
          <w:rFonts w:ascii="Times New Roman" w:eastAsia="Calibri" w:hAnsi="Times New Roman" w:cs="Times New Roman"/>
          <w:color w:val="auto"/>
          <w:sz w:val="28"/>
          <w:szCs w:val="28"/>
        </w:rPr>
        <w:t>ато</w:t>
      </w:r>
      <w:r w:rsidRPr="00192E88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заполнение </w:t>
      </w:r>
      <w:r w:rsidR="003107F5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всего </w:t>
      </w:r>
      <w:r w:rsidRPr="00192E88">
        <w:rPr>
          <w:rFonts w:ascii="Times New Roman" w:eastAsia="Calibri" w:hAnsi="Times New Roman" w:cs="Times New Roman"/>
          <w:color w:val="auto"/>
          <w:sz w:val="28"/>
          <w:szCs w:val="28"/>
        </w:rPr>
        <w:t>водовода</w:t>
      </w:r>
      <w:r w:rsidR="007E5B32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</w:t>
      </w:r>
      <w:r w:rsidRPr="00192E88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</w:t>
      </w:r>
      <w:r w:rsidR="007E5B32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и его </w:t>
      </w:r>
      <w:r w:rsidRPr="00192E88">
        <w:rPr>
          <w:rFonts w:ascii="Times New Roman" w:eastAsia="Calibri" w:hAnsi="Times New Roman" w:cs="Times New Roman"/>
          <w:color w:val="auto"/>
          <w:sz w:val="28"/>
          <w:szCs w:val="28"/>
        </w:rPr>
        <w:t>промывк</w:t>
      </w:r>
      <w:r w:rsidR="007E5B32">
        <w:rPr>
          <w:rFonts w:ascii="Times New Roman" w:eastAsia="Calibri" w:hAnsi="Times New Roman" w:cs="Times New Roman"/>
          <w:color w:val="auto"/>
          <w:sz w:val="28"/>
          <w:szCs w:val="28"/>
        </w:rPr>
        <w:t>а</w:t>
      </w:r>
      <w:r w:rsidR="0006267A">
        <w:rPr>
          <w:rFonts w:ascii="Times New Roman" w:eastAsia="Calibri" w:hAnsi="Times New Roman" w:cs="Times New Roman"/>
          <w:color w:val="auto"/>
          <w:sz w:val="28"/>
          <w:szCs w:val="28"/>
        </w:rPr>
        <w:t>.</w:t>
      </w:r>
      <w:bookmarkStart w:id="0" w:name="_GoBack"/>
      <w:bookmarkEnd w:id="0"/>
    </w:p>
    <w:p w:rsidR="007E5B32" w:rsidRDefault="007E5B32" w:rsidP="009F3C36">
      <w:pPr>
        <w:pStyle w:val="1"/>
        <w:shd w:val="clear" w:color="auto" w:fill="FFFFFF"/>
        <w:spacing w:before="161" w:after="161"/>
        <w:ind w:firstLine="851"/>
        <w:jc w:val="both"/>
        <w:rPr>
          <w:rFonts w:ascii="Times New Roman" w:eastAsia="Calibri" w:hAnsi="Times New Roman" w:cs="Times New Roman"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</w:rPr>
        <w:t>В 20.00 21.11</w:t>
      </w:r>
      <w:r w:rsidR="00192E88" w:rsidRPr="00192E88">
        <w:rPr>
          <w:rFonts w:ascii="Times New Roman" w:eastAsia="Calibri" w:hAnsi="Times New Roman" w:cs="Times New Roman"/>
          <w:color w:val="auto"/>
          <w:sz w:val="28"/>
          <w:szCs w:val="28"/>
        </w:rPr>
        <w:t>.</w:t>
      </w:r>
      <w:r w:rsidR="009F3C36">
        <w:rPr>
          <w:rFonts w:ascii="Times New Roman" w:eastAsia="Calibri" w:hAnsi="Times New Roman" w:cs="Times New Roman"/>
          <w:color w:val="auto"/>
          <w:sz w:val="28"/>
          <w:szCs w:val="28"/>
        </w:rPr>
        <w:t>2019</w:t>
      </w:r>
      <w:r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наполняемость РЧВ 70%; давление на выход в город 5.3 кгс/см</w:t>
      </w:r>
      <w:proofErr w:type="gramStart"/>
      <w:r>
        <w:rPr>
          <w:rFonts w:ascii="Times New Roman" w:eastAsia="Calibri" w:hAnsi="Times New Roman" w:cs="Times New Roman"/>
          <w:color w:val="auto"/>
          <w:sz w:val="28"/>
          <w:szCs w:val="28"/>
        </w:rPr>
        <w:t>2</w:t>
      </w:r>
      <w:proofErr w:type="gramEnd"/>
      <w:r>
        <w:rPr>
          <w:rFonts w:ascii="Times New Roman" w:eastAsia="Calibri" w:hAnsi="Times New Roman" w:cs="Times New Roman"/>
          <w:color w:val="auto"/>
          <w:sz w:val="28"/>
          <w:szCs w:val="28"/>
        </w:rPr>
        <w:t>; давление на контрольных точках в Южном 2.0 кгс/см2; проводится промывка водовода.</w:t>
      </w:r>
    </w:p>
    <w:p w:rsidR="00566F5E" w:rsidRDefault="007E5B32" w:rsidP="009F3C36">
      <w:pPr>
        <w:pStyle w:val="1"/>
        <w:shd w:val="clear" w:color="auto" w:fill="FFFFFF"/>
        <w:spacing w:before="161" w:after="161"/>
        <w:ind w:firstLine="851"/>
        <w:jc w:val="both"/>
        <w:rPr>
          <w:rFonts w:ascii="Times New Roman" w:eastAsia="Calibri" w:hAnsi="Times New Roman" w:cs="Times New Roman"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</w:rPr>
        <w:t>В 3.35</w:t>
      </w:r>
      <w:r w:rsidR="00192E88" w:rsidRPr="00192E88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</w:t>
      </w:r>
      <w:r w:rsidR="003107F5">
        <w:rPr>
          <w:rFonts w:ascii="Times New Roman" w:eastAsia="Calibri" w:hAnsi="Times New Roman" w:cs="Times New Roman"/>
          <w:color w:val="auto"/>
          <w:sz w:val="28"/>
          <w:szCs w:val="28"/>
        </w:rPr>
        <w:t>22.11</w:t>
      </w:r>
      <w:r w:rsidR="009F3C36">
        <w:rPr>
          <w:rFonts w:ascii="Times New Roman" w:eastAsia="Calibri" w:hAnsi="Times New Roman" w:cs="Times New Roman"/>
          <w:color w:val="auto"/>
          <w:sz w:val="28"/>
          <w:szCs w:val="28"/>
        </w:rPr>
        <w:t>.2019</w:t>
      </w:r>
      <w:r w:rsidR="003107F5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промывка водовода завершена, приступили к регламентным работам по промывке фильтров. </w:t>
      </w:r>
    </w:p>
    <w:p w:rsidR="003107F5" w:rsidRDefault="003107F5" w:rsidP="009F3C36">
      <w:pPr>
        <w:pStyle w:val="1"/>
        <w:shd w:val="clear" w:color="auto" w:fill="FFFFFF"/>
        <w:spacing w:before="161" w:after="161"/>
        <w:ind w:firstLine="851"/>
        <w:jc w:val="both"/>
        <w:rPr>
          <w:rFonts w:ascii="Times New Roman" w:eastAsia="Calibri" w:hAnsi="Times New Roman" w:cs="Times New Roman"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</w:rPr>
        <w:t>В 6.15 22.11</w:t>
      </w:r>
      <w:r w:rsidR="009F3C36">
        <w:rPr>
          <w:rFonts w:ascii="Times New Roman" w:eastAsia="Calibri" w:hAnsi="Times New Roman" w:cs="Times New Roman"/>
          <w:color w:val="auto"/>
          <w:sz w:val="28"/>
          <w:szCs w:val="28"/>
        </w:rPr>
        <w:t>.2019</w:t>
      </w:r>
      <w:r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остановлены дополнительно введенные скважины, водозабор работает по штатной схеме. </w:t>
      </w:r>
    </w:p>
    <w:p w:rsidR="009A3B82" w:rsidRPr="006B2963" w:rsidRDefault="009A3B82" w:rsidP="009F3C36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63455" w:rsidRDefault="00563455" w:rsidP="009F3C36">
      <w:pPr>
        <w:pStyle w:val="ab"/>
        <w:tabs>
          <w:tab w:val="left" w:pos="5387"/>
        </w:tabs>
        <w:jc w:val="both"/>
        <w:rPr>
          <w:rFonts w:ascii="Times New Roman" w:hAnsi="Times New Roman"/>
          <w:b/>
          <w:sz w:val="28"/>
          <w:szCs w:val="28"/>
        </w:rPr>
      </w:pPr>
    </w:p>
    <w:p w:rsidR="00563455" w:rsidRDefault="00563455" w:rsidP="009F3C36">
      <w:pPr>
        <w:pStyle w:val="ab"/>
        <w:tabs>
          <w:tab w:val="left" w:pos="5387"/>
        </w:tabs>
        <w:jc w:val="both"/>
        <w:rPr>
          <w:rFonts w:ascii="Times New Roman" w:hAnsi="Times New Roman"/>
          <w:b/>
          <w:sz w:val="28"/>
          <w:szCs w:val="28"/>
        </w:rPr>
      </w:pPr>
    </w:p>
    <w:p w:rsidR="007110B1" w:rsidRPr="006B2963" w:rsidRDefault="000F1524" w:rsidP="009F3C36">
      <w:pPr>
        <w:pStyle w:val="ab"/>
        <w:tabs>
          <w:tab w:val="left" w:pos="5387"/>
        </w:tabs>
        <w:jc w:val="both"/>
        <w:rPr>
          <w:rFonts w:ascii="Times New Roman" w:hAnsi="Times New Roman"/>
          <w:b/>
          <w:sz w:val="28"/>
          <w:szCs w:val="28"/>
        </w:rPr>
      </w:pPr>
      <w:r w:rsidRPr="006B2963">
        <w:rPr>
          <w:rFonts w:ascii="Times New Roman" w:hAnsi="Times New Roman"/>
          <w:b/>
          <w:sz w:val="28"/>
          <w:szCs w:val="28"/>
        </w:rPr>
        <w:t xml:space="preserve">          Генеральный директор                                                         А.Н. Радченко</w:t>
      </w:r>
    </w:p>
    <w:p w:rsidR="009F3C36" w:rsidRDefault="009F3C36" w:rsidP="009F3C36">
      <w:pPr>
        <w:pStyle w:val="ab"/>
        <w:tabs>
          <w:tab w:val="left" w:pos="5387"/>
        </w:tabs>
        <w:jc w:val="both"/>
        <w:rPr>
          <w:rFonts w:ascii="Times New Roman" w:hAnsi="Times New Roman"/>
          <w:b/>
          <w:sz w:val="28"/>
          <w:szCs w:val="28"/>
        </w:rPr>
      </w:pPr>
    </w:p>
    <w:p w:rsidR="009F3C36" w:rsidRPr="006B2963" w:rsidRDefault="009F3C36" w:rsidP="009F3C36">
      <w:pPr>
        <w:pStyle w:val="ab"/>
        <w:tabs>
          <w:tab w:val="left" w:pos="5387"/>
        </w:tabs>
        <w:jc w:val="both"/>
        <w:rPr>
          <w:rFonts w:ascii="Times New Roman" w:hAnsi="Times New Roman"/>
          <w:b/>
          <w:sz w:val="28"/>
          <w:szCs w:val="28"/>
        </w:rPr>
      </w:pPr>
    </w:p>
    <w:sectPr w:rsidR="009F3C36" w:rsidRPr="006B2963" w:rsidSect="005C2227">
      <w:headerReference w:type="first" r:id="rId9"/>
      <w:footerReference w:type="first" r:id="rId10"/>
      <w:pgSz w:w="11906" w:h="16838"/>
      <w:pgMar w:top="968" w:right="849" w:bottom="709" w:left="1276" w:header="0" w:footer="4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76F" w:rsidRDefault="008F676F" w:rsidP="006808EC">
      <w:pPr>
        <w:spacing w:after="0" w:line="240" w:lineRule="auto"/>
      </w:pPr>
      <w:r>
        <w:separator/>
      </w:r>
    </w:p>
  </w:endnote>
  <w:endnote w:type="continuationSeparator" w:id="0">
    <w:p w:rsidR="008F676F" w:rsidRDefault="008F676F" w:rsidP="0068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524" w:rsidRDefault="000F1524" w:rsidP="000F1524">
    <w:pPr>
      <w:pStyle w:val="ab"/>
      <w:tabs>
        <w:tab w:val="left" w:pos="5387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76F" w:rsidRDefault="008F676F" w:rsidP="006808EC">
      <w:pPr>
        <w:spacing w:after="0" w:line="240" w:lineRule="auto"/>
      </w:pPr>
      <w:r>
        <w:separator/>
      </w:r>
    </w:p>
  </w:footnote>
  <w:footnote w:type="continuationSeparator" w:id="0">
    <w:p w:rsidR="008F676F" w:rsidRDefault="008F676F" w:rsidP="00680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227" w:rsidRDefault="005C2227" w:rsidP="005C2227">
    <w:pPr>
      <w:pStyle w:val="a3"/>
      <w:tabs>
        <w:tab w:val="clear" w:pos="4677"/>
        <w:tab w:val="left" w:pos="142"/>
        <w:tab w:val="center" w:pos="3969"/>
      </w:tabs>
    </w:pPr>
  </w:p>
  <w:p w:rsidR="005C2227" w:rsidRDefault="005C2227" w:rsidP="005C2227">
    <w:pPr>
      <w:pStyle w:val="a3"/>
      <w:tabs>
        <w:tab w:val="clear" w:pos="4677"/>
        <w:tab w:val="left" w:pos="142"/>
        <w:tab w:val="center" w:pos="3969"/>
      </w:tabs>
    </w:pPr>
    <w:r>
      <w:rPr>
        <w:noProof/>
        <w:color w:val="00B0F0"/>
        <w:sz w:val="20"/>
        <w:szCs w:val="20"/>
        <w:lang w:eastAsia="ru-RU"/>
      </w:rPr>
      <w:drawing>
        <wp:anchor distT="0" distB="0" distL="114300" distR="114300" simplePos="0" relativeHeight="251659264" behindDoc="0" locked="0" layoutInCell="1" allowOverlap="1" wp14:anchorId="7F912024" wp14:editId="7D8AFA56">
          <wp:simplePos x="0" y="0"/>
          <wp:positionH relativeFrom="column">
            <wp:posOffset>2327910</wp:posOffset>
          </wp:positionH>
          <wp:positionV relativeFrom="paragraph">
            <wp:posOffset>48260</wp:posOffset>
          </wp:positionV>
          <wp:extent cx="1369060" cy="1085850"/>
          <wp:effectExtent l="0" t="0" r="2540" b="0"/>
          <wp:wrapTopAndBottom/>
          <wp:docPr id="16" name="Рисунок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logo_gradi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9060" cy="1085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C2227" w:rsidRDefault="005C2227" w:rsidP="005C2227">
    <w:pPr>
      <w:pStyle w:val="a3"/>
      <w:tabs>
        <w:tab w:val="clear" w:pos="4677"/>
        <w:tab w:val="left" w:pos="142"/>
        <w:tab w:val="center" w:pos="3969"/>
      </w:tabs>
      <w:rPr>
        <w:color w:val="00B0F0"/>
        <w:sz w:val="20"/>
        <w:szCs w:val="20"/>
      </w:rPr>
    </w:pPr>
  </w:p>
  <w:p w:rsidR="005C2227" w:rsidRDefault="005C2227" w:rsidP="005C2227">
    <w:pPr>
      <w:pStyle w:val="a3"/>
      <w:tabs>
        <w:tab w:val="clear" w:pos="4677"/>
        <w:tab w:val="left" w:pos="142"/>
        <w:tab w:val="center" w:pos="3969"/>
      </w:tabs>
      <w:rPr>
        <w:color w:val="00B0F0"/>
        <w:sz w:val="20"/>
        <w:szCs w:val="20"/>
      </w:rPr>
    </w:pPr>
  </w:p>
  <w:p w:rsidR="005C2227" w:rsidRDefault="005C2227" w:rsidP="005C2227">
    <w:pPr>
      <w:pStyle w:val="a3"/>
      <w:tabs>
        <w:tab w:val="clear" w:pos="4677"/>
        <w:tab w:val="left" w:pos="142"/>
        <w:tab w:val="center" w:pos="3969"/>
      </w:tabs>
      <w:rPr>
        <w:color w:val="00B0F0"/>
        <w:sz w:val="20"/>
        <w:szCs w:val="20"/>
      </w:rPr>
    </w:pPr>
  </w:p>
  <w:p w:rsidR="005C2227" w:rsidRDefault="005C2227" w:rsidP="005C2227">
    <w:pPr>
      <w:pStyle w:val="a3"/>
      <w:tabs>
        <w:tab w:val="clear" w:pos="4677"/>
        <w:tab w:val="left" w:pos="142"/>
        <w:tab w:val="center" w:pos="3969"/>
      </w:tabs>
      <w:rPr>
        <w:color w:val="00B0F0"/>
        <w:sz w:val="20"/>
        <w:szCs w:val="20"/>
      </w:rPr>
    </w:pPr>
  </w:p>
  <w:p w:rsidR="005C2227" w:rsidRDefault="005C2227" w:rsidP="005C2227">
    <w:pPr>
      <w:pStyle w:val="a3"/>
      <w:tabs>
        <w:tab w:val="clear" w:pos="4677"/>
        <w:tab w:val="left" w:pos="142"/>
        <w:tab w:val="center" w:pos="3969"/>
      </w:tabs>
      <w:rPr>
        <w:color w:val="00B0F0"/>
        <w:sz w:val="20"/>
        <w:szCs w:val="20"/>
      </w:rPr>
    </w:pPr>
  </w:p>
  <w:p w:rsidR="005C2227" w:rsidRDefault="005C2227" w:rsidP="005C2227">
    <w:pPr>
      <w:pStyle w:val="a3"/>
      <w:tabs>
        <w:tab w:val="clear" w:pos="4677"/>
        <w:tab w:val="left" w:pos="142"/>
        <w:tab w:val="center" w:pos="3969"/>
      </w:tabs>
      <w:rPr>
        <w:color w:val="00B0F0"/>
        <w:sz w:val="20"/>
        <w:szCs w:val="20"/>
      </w:rPr>
    </w:pPr>
  </w:p>
  <w:p w:rsidR="005C2227" w:rsidRDefault="005C2227" w:rsidP="005C2227">
    <w:pPr>
      <w:pStyle w:val="a3"/>
      <w:tabs>
        <w:tab w:val="clear" w:pos="4677"/>
        <w:tab w:val="left" w:pos="142"/>
        <w:tab w:val="center" w:pos="3969"/>
      </w:tabs>
      <w:rPr>
        <w:color w:val="00B0F0"/>
        <w:sz w:val="20"/>
        <w:szCs w:val="20"/>
      </w:rPr>
    </w:pPr>
  </w:p>
  <w:p w:rsidR="005C2227" w:rsidRDefault="005C2227" w:rsidP="005C2227">
    <w:pPr>
      <w:spacing w:after="0" w:line="240" w:lineRule="auto"/>
      <w:rPr>
        <w:rFonts w:ascii="Arial" w:hAnsi="Arial" w:cs="Arial"/>
        <w:b/>
        <w:color w:val="0D2B67"/>
        <w:sz w:val="20"/>
        <w:szCs w:val="20"/>
      </w:rPr>
    </w:pPr>
    <w:r>
      <w:rPr>
        <w:rFonts w:ascii="Arial" w:hAnsi="Arial" w:cs="Arial"/>
        <w:b/>
        <w:noProof/>
        <w:color w:val="0D2B67"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B2BFC9" wp14:editId="7F74564F">
              <wp:simplePos x="0" y="0"/>
              <wp:positionH relativeFrom="column">
                <wp:posOffset>-743585</wp:posOffset>
              </wp:positionH>
              <wp:positionV relativeFrom="paragraph">
                <wp:posOffset>46990</wp:posOffset>
              </wp:positionV>
              <wp:extent cx="7391400" cy="0"/>
              <wp:effectExtent l="0" t="0" r="19050" b="1905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91400" cy="0"/>
                      </a:xfrm>
                      <a:prstGeom prst="line">
                        <a:avLst/>
                      </a:prstGeom>
                      <a:ln w="15875">
                        <a:solidFill>
                          <a:srgbClr val="92D0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Прямая соединительная линия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55pt,3.7pt" to="523.4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" strokecolor="#92d050" strokeweight="1.25pt"/>
          </w:pict>
        </mc:Fallback>
      </mc:AlternateContent>
    </w:r>
    <w:r>
      <w:rPr>
        <w:rFonts w:ascii="Arial" w:hAnsi="Arial" w:cs="Arial"/>
        <w:b/>
        <w:noProof/>
        <w:color w:val="0D2B67"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20222A" wp14:editId="44CB7CB3">
              <wp:simplePos x="0" y="0"/>
              <wp:positionH relativeFrom="column">
                <wp:posOffset>-743585</wp:posOffset>
              </wp:positionH>
              <wp:positionV relativeFrom="paragraph">
                <wp:posOffset>27940</wp:posOffset>
              </wp:positionV>
              <wp:extent cx="7391400" cy="0"/>
              <wp:effectExtent l="0" t="0" r="19050" b="1905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91400" cy="0"/>
                      </a:xfrm>
                      <a:prstGeom prst="line">
                        <a:avLst/>
                      </a:prstGeom>
                      <a:ln w="15875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55pt,2.2pt" to="523.4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" strokecolor="#0070c0" strokeweight="1.25pt"/>
          </w:pict>
        </mc:Fallback>
      </mc:AlternateContent>
    </w:r>
  </w:p>
  <w:p w:rsidR="005C2227" w:rsidRDefault="005C2227" w:rsidP="005C2227">
    <w:pPr>
      <w:pStyle w:val="a3"/>
      <w:tabs>
        <w:tab w:val="clear" w:pos="4677"/>
        <w:tab w:val="left" w:pos="142"/>
        <w:tab w:val="center" w:pos="3969"/>
      </w:tabs>
      <w:rPr>
        <w:color w:val="00B0F0"/>
        <w:sz w:val="20"/>
        <w:szCs w:val="20"/>
      </w:rPr>
    </w:pPr>
  </w:p>
  <w:p w:rsidR="005C2227" w:rsidRDefault="005C222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B4701"/>
    <w:multiLevelType w:val="hybridMultilevel"/>
    <w:tmpl w:val="7EAE432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27BD3F85"/>
    <w:multiLevelType w:val="hybridMultilevel"/>
    <w:tmpl w:val="2A80D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A5A6E"/>
    <w:multiLevelType w:val="hybridMultilevel"/>
    <w:tmpl w:val="FB4E873A"/>
    <w:lvl w:ilvl="0" w:tplc="C0A4E4C0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>
    <w:nsid w:val="39D31539"/>
    <w:multiLevelType w:val="hybridMultilevel"/>
    <w:tmpl w:val="CA2EB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5543B9"/>
    <w:multiLevelType w:val="hybridMultilevel"/>
    <w:tmpl w:val="9B6058CC"/>
    <w:lvl w:ilvl="0" w:tplc="71E28114">
      <w:start w:val="1"/>
      <w:numFmt w:val="bullet"/>
      <w:lvlText w:val="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63423782"/>
    <w:multiLevelType w:val="hybridMultilevel"/>
    <w:tmpl w:val="602CE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310C2F"/>
    <w:multiLevelType w:val="hybridMultilevel"/>
    <w:tmpl w:val="2FDA42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EFA"/>
    <w:rsid w:val="0006267A"/>
    <w:rsid w:val="0006271F"/>
    <w:rsid w:val="000F1524"/>
    <w:rsid w:val="001178AB"/>
    <w:rsid w:val="0014452A"/>
    <w:rsid w:val="00192E88"/>
    <w:rsid w:val="00196DE6"/>
    <w:rsid w:val="002223D1"/>
    <w:rsid w:val="002C01F9"/>
    <w:rsid w:val="002D2EF1"/>
    <w:rsid w:val="002E60F5"/>
    <w:rsid w:val="003107F5"/>
    <w:rsid w:val="00334C38"/>
    <w:rsid w:val="0037756A"/>
    <w:rsid w:val="003835F6"/>
    <w:rsid w:val="003D39AE"/>
    <w:rsid w:val="0045709C"/>
    <w:rsid w:val="00457FA9"/>
    <w:rsid w:val="004A5E16"/>
    <w:rsid w:val="004F3B48"/>
    <w:rsid w:val="00525A12"/>
    <w:rsid w:val="00563455"/>
    <w:rsid w:val="00566F5E"/>
    <w:rsid w:val="005B7483"/>
    <w:rsid w:val="005C2227"/>
    <w:rsid w:val="005F14BB"/>
    <w:rsid w:val="0065751B"/>
    <w:rsid w:val="00657E99"/>
    <w:rsid w:val="00677EBC"/>
    <w:rsid w:val="006808EC"/>
    <w:rsid w:val="006B10E3"/>
    <w:rsid w:val="006B2963"/>
    <w:rsid w:val="006C0661"/>
    <w:rsid w:val="006C1005"/>
    <w:rsid w:val="006C1F2E"/>
    <w:rsid w:val="007110B1"/>
    <w:rsid w:val="0072402B"/>
    <w:rsid w:val="00744C36"/>
    <w:rsid w:val="00782B89"/>
    <w:rsid w:val="007E5B32"/>
    <w:rsid w:val="007F643D"/>
    <w:rsid w:val="00805B01"/>
    <w:rsid w:val="00847D8C"/>
    <w:rsid w:val="00855F0D"/>
    <w:rsid w:val="008A3DDB"/>
    <w:rsid w:val="008F676F"/>
    <w:rsid w:val="00943708"/>
    <w:rsid w:val="00980337"/>
    <w:rsid w:val="00993642"/>
    <w:rsid w:val="009A3B82"/>
    <w:rsid w:val="009F3C36"/>
    <w:rsid w:val="009F5B7B"/>
    <w:rsid w:val="009F6911"/>
    <w:rsid w:val="00A736A6"/>
    <w:rsid w:val="00B16513"/>
    <w:rsid w:val="00B31A21"/>
    <w:rsid w:val="00B335CA"/>
    <w:rsid w:val="00B800FD"/>
    <w:rsid w:val="00C42BC1"/>
    <w:rsid w:val="00C62EFA"/>
    <w:rsid w:val="00CB317C"/>
    <w:rsid w:val="00CD7E73"/>
    <w:rsid w:val="00E529D2"/>
    <w:rsid w:val="00E93126"/>
    <w:rsid w:val="00EA18FC"/>
    <w:rsid w:val="00F016F3"/>
    <w:rsid w:val="00F14911"/>
    <w:rsid w:val="00F715C5"/>
    <w:rsid w:val="00F9008B"/>
    <w:rsid w:val="00FC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227"/>
  </w:style>
  <w:style w:type="paragraph" w:styleId="1">
    <w:name w:val="heading 1"/>
    <w:basedOn w:val="a"/>
    <w:next w:val="a"/>
    <w:link w:val="10"/>
    <w:uiPriority w:val="9"/>
    <w:qFormat/>
    <w:rsid w:val="004F3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E60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08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08EC"/>
  </w:style>
  <w:style w:type="paragraph" w:styleId="a5">
    <w:name w:val="footer"/>
    <w:basedOn w:val="a"/>
    <w:link w:val="a6"/>
    <w:uiPriority w:val="99"/>
    <w:unhideWhenUsed/>
    <w:rsid w:val="006808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08EC"/>
  </w:style>
  <w:style w:type="paragraph" w:styleId="a7">
    <w:name w:val="Balloon Text"/>
    <w:basedOn w:val="a"/>
    <w:link w:val="a8"/>
    <w:uiPriority w:val="99"/>
    <w:semiHidden/>
    <w:unhideWhenUsed/>
    <w:rsid w:val="00680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808E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E60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Normal (Web)"/>
    <w:basedOn w:val="a"/>
    <w:uiPriority w:val="99"/>
    <w:semiHidden/>
    <w:unhideWhenUsed/>
    <w:rsid w:val="002E6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E60F5"/>
  </w:style>
  <w:style w:type="character" w:styleId="aa">
    <w:name w:val="Hyperlink"/>
    <w:basedOn w:val="a0"/>
    <w:uiPriority w:val="99"/>
    <w:unhideWhenUsed/>
    <w:rsid w:val="00C62EFA"/>
    <w:rPr>
      <w:color w:val="0000FF" w:themeColor="hyperlink"/>
      <w:u w:val="single"/>
    </w:rPr>
  </w:style>
  <w:style w:type="paragraph" w:styleId="ab">
    <w:name w:val="No Spacing"/>
    <w:uiPriority w:val="1"/>
    <w:qFormat/>
    <w:rsid w:val="00C62EF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wmi-callto">
    <w:name w:val="wmi-callto"/>
    <w:basedOn w:val="a0"/>
    <w:rsid w:val="009F5B7B"/>
  </w:style>
  <w:style w:type="table" w:styleId="ac">
    <w:name w:val="Table Grid"/>
    <w:basedOn w:val="a1"/>
    <w:uiPriority w:val="59"/>
    <w:rsid w:val="00657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7240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F3B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227"/>
  </w:style>
  <w:style w:type="paragraph" w:styleId="1">
    <w:name w:val="heading 1"/>
    <w:basedOn w:val="a"/>
    <w:next w:val="a"/>
    <w:link w:val="10"/>
    <w:uiPriority w:val="9"/>
    <w:qFormat/>
    <w:rsid w:val="004F3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E60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08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08EC"/>
  </w:style>
  <w:style w:type="paragraph" w:styleId="a5">
    <w:name w:val="footer"/>
    <w:basedOn w:val="a"/>
    <w:link w:val="a6"/>
    <w:uiPriority w:val="99"/>
    <w:unhideWhenUsed/>
    <w:rsid w:val="006808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08EC"/>
  </w:style>
  <w:style w:type="paragraph" w:styleId="a7">
    <w:name w:val="Balloon Text"/>
    <w:basedOn w:val="a"/>
    <w:link w:val="a8"/>
    <w:uiPriority w:val="99"/>
    <w:semiHidden/>
    <w:unhideWhenUsed/>
    <w:rsid w:val="00680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808E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E60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Normal (Web)"/>
    <w:basedOn w:val="a"/>
    <w:uiPriority w:val="99"/>
    <w:semiHidden/>
    <w:unhideWhenUsed/>
    <w:rsid w:val="002E6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E60F5"/>
  </w:style>
  <w:style w:type="character" w:styleId="aa">
    <w:name w:val="Hyperlink"/>
    <w:basedOn w:val="a0"/>
    <w:uiPriority w:val="99"/>
    <w:unhideWhenUsed/>
    <w:rsid w:val="00C62EFA"/>
    <w:rPr>
      <w:color w:val="0000FF" w:themeColor="hyperlink"/>
      <w:u w:val="single"/>
    </w:rPr>
  </w:style>
  <w:style w:type="paragraph" w:styleId="ab">
    <w:name w:val="No Spacing"/>
    <w:uiPriority w:val="1"/>
    <w:qFormat/>
    <w:rsid w:val="00C62EF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wmi-callto">
    <w:name w:val="wmi-callto"/>
    <w:basedOn w:val="a0"/>
    <w:rsid w:val="009F5B7B"/>
  </w:style>
  <w:style w:type="table" w:styleId="ac">
    <w:name w:val="Table Grid"/>
    <w:basedOn w:val="a1"/>
    <w:uiPriority w:val="59"/>
    <w:rsid w:val="00657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7240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F3B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Gastronom%20nails\&#1073;&#1083;&#1072;&#1085;&#1082;\&#1096;&#1072;&#1073;&#1083;&#1086;&#1085;%20&#1073;&#1083;&#1072;&#108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97C19-7996-462F-B933-6C4478BD9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бланка</Template>
  <TotalTime>1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Brandley</dc:creator>
  <cp:lastModifiedBy>Радченко Андрей Николаевич</cp:lastModifiedBy>
  <cp:revision>2</cp:revision>
  <cp:lastPrinted>2019-11-21T07:04:00Z</cp:lastPrinted>
  <dcterms:created xsi:type="dcterms:W3CDTF">2019-11-22T17:41:00Z</dcterms:created>
  <dcterms:modified xsi:type="dcterms:W3CDTF">2019-11-22T17:41:00Z</dcterms:modified>
</cp:coreProperties>
</file>