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A3C" w:rsidRPr="009F0D19" w:rsidRDefault="00930A3C" w:rsidP="00930A3C">
      <w:pPr>
        <w:spacing w:after="0" w:line="240" w:lineRule="auto"/>
        <w:jc w:val="right"/>
        <w:rPr>
          <w:rFonts w:ascii="Times New Roman" w:hAnsi="Times New Roman"/>
          <w:i/>
          <w:sz w:val="24"/>
          <w:szCs w:val="32"/>
        </w:rPr>
      </w:pPr>
      <w:r w:rsidRPr="009F0D19">
        <w:rPr>
          <w:rFonts w:ascii="Times New Roman" w:hAnsi="Times New Roman"/>
          <w:i/>
          <w:sz w:val="24"/>
          <w:szCs w:val="32"/>
        </w:rPr>
        <w:t xml:space="preserve">По состоянию на </w:t>
      </w:r>
      <w:r>
        <w:rPr>
          <w:rFonts w:ascii="Times New Roman" w:hAnsi="Times New Roman"/>
          <w:i/>
          <w:sz w:val="24"/>
          <w:szCs w:val="32"/>
          <w:lang w:val="en-US"/>
        </w:rPr>
        <w:t>31</w:t>
      </w:r>
      <w:r w:rsidRPr="009F0D19">
        <w:rPr>
          <w:rFonts w:ascii="Times New Roman" w:hAnsi="Times New Roman"/>
          <w:i/>
          <w:sz w:val="24"/>
          <w:szCs w:val="32"/>
        </w:rPr>
        <w:t>.10.2019</w:t>
      </w:r>
    </w:p>
    <w:p w:rsidR="00930A3C" w:rsidRPr="009F0D19" w:rsidRDefault="00930A3C" w:rsidP="00930A3C">
      <w:pPr>
        <w:spacing w:after="0" w:line="240" w:lineRule="auto"/>
        <w:jc w:val="right"/>
        <w:rPr>
          <w:rFonts w:ascii="Times New Roman" w:hAnsi="Times New Roman"/>
          <w:i/>
          <w:sz w:val="24"/>
          <w:szCs w:val="32"/>
        </w:rPr>
      </w:pPr>
      <w:r w:rsidRPr="009F0D19">
        <w:rPr>
          <w:rFonts w:ascii="Times New Roman" w:hAnsi="Times New Roman"/>
          <w:i/>
          <w:sz w:val="24"/>
          <w:szCs w:val="32"/>
        </w:rPr>
        <w:t>10 ч. 00 мин.</w:t>
      </w:r>
    </w:p>
    <w:p w:rsidR="00930A3C" w:rsidRPr="009F0D19" w:rsidRDefault="00930A3C" w:rsidP="00930A3C">
      <w:pPr>
        <w:spacing w:after="0" w:line="240" w:lineRule="auto"/>
        <w:jc w:val="right"/>
        <w:rPr>
          <w:rFonts w:ascii="Times New Roman" w:hAnsi="Times New Roman"/>
          <w:i/>
          <w:sz w:val="32"/>
          <w:szCs w:val="32"/>
        </w:rPr>
      </w:pPr>
    </w:p>
    <w:p w:rsidR="00930A3C" w:rsidRPr="009F0D19" w:rsidRDefault="00930A3C" w:rsidP="00930A3C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9F0D19">
        <w:rPr>
          <w:rFonts w:ascii="Times New Roman" w:hAnsi="Times New Roman"/>
          <w:b/>
          <w:sz w:val="32"/>
          <w:szCs w:val="32"/>
        </w:rPr>
        <w:t>Заседание Правительства Тверской области</w:t>
      </w:r>
    </w:p>
    <w:p w:rsidR="00930A3C" w:rsidRPr="009F0D19" w:rsidRDefault="00930A3C" w:rsidP="00930A3C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930A3C" w:rsidRPr="009F0D19" w:rsidRDefault="00930A3C" w:rsidP="00930A3C">
      <w:pPr>
        <w:spacing w:after="0" w:line="240" w:lineRule="auto"/>
        <w:ind w:left="4253"/>
        <w:rPr>
          <w:rFonts w:ascii="Times New Roman" w:hAnsi="Times New Roman"/>
          <w:b/>
          <w:sz w:val="32"/>
          <w:szCs w:val="32"/>
        </w:rPr>
      </w:pPr>
      <w:proofErr w:type="gramStart"/>
      <w:r>
        <w:rPr>
          <w:rFonts w:ascii="Times New Roman" w:hAnsi="Times New Roman"/>
          <w:b/>
          <w:sz w:val="32"/>
          <w:szCs w:val="32"/>
          <w:lang w:val="en-US"/>
        </w:rPr>
        <w:t xml:space="preserve">5 </w:t>
      </w:r>
      <w:r>
        <w:rPr>
          <w:rFonts w:ascii="Times New Roman" w:hAnsi="Times New Roman"/>
          <w:b/>
          <w:sz w:val="32"/>
          <w:szCs w:val="32"/>
        </w:rPr>
        <w:t>ноя</w:t>
      </w:r>
      <w:r w:rsidRPr="009F0D19">
        <w:rPr>
          <w:rFonts w:ascii="Times New Roman" w:hAnsi="Times New Roman"/>
          <w:b/>
          <w:sz w:val="32"/>
          <w:szCs w:val="32"/>
        </w:rPr>
        <w:t>бря</w:t>
      </w:r>
      <w:proofErr w:type="gramEnd"/>
      <w:r w:rsidRPr="009F0D19">
        <w:rPr>
          <w:rFonts w:ascii="Times New Roman" w:hAnsi="Times New Roman"/>
          <w:b/>
          <w:sz w:val="32"/>
          <w:szCs w:val="32"/>
        </w:rPr>
        <w:t xml:space="preserve"> 2019 года</w:t>
      </w:r>
    </w:p>
    <w:p w:rsidR="00930A3C" w:rsidRPr="009F0D19" w:rsidRDefault="00930A3C" w:rsidP="00930A3C">
      <w:pPr>
        <w:spacing w:after="0" w:line="240" w:lineRule="auto"/>
        <w:ind w:left="4253"/>
        <w:rPr>
          <w:rFonts w:ascii="Times New Roman" w:hAnsi="Times New Roman"/>
          <w:sz w:val="32"/>
          <w:szCs w:val="32"/>
        </w:rPr>
      </w:pPr>
      <w:r w:rsidRPr="009F0D19">
        <w:rPr>
          <w:rFonts w:ascii="Times New Roman" w:hAnsi="Times New Roman"/>
          <w:sz w:val="32"/>
          <w:szCs w:val="32"/>
        </w:rPr>
        <w:t>г. Тверь, пл. Михаила Тверского, д. 5</w:t>
      </w:r>
    </w:p>
    <w:p w:rsidR="00930A3C" w:rsidRPr="009F0D19" w:rsidRDefault="00930A3C" w:rsidP="00930A3C">
      <w:pPr>
        <w:spacing w:after="0" w:line="240" w:lineRule="auto"/>
        <w:ind w:left="4253"/>
        <w:rPr>
          <w:rFonts w:ascii="Times New Roman" w:hAnsi="Times New Roman"/>
          <w:sz w:val="32"/>
          <w:szCs w:val="32"/>
        </w:rPr>
      </w:pPr>
      <w:r w:rsidRPr="009F0D19">
        <w:rPr>
          <w:rFonts w:ascii="Times New Roman" w:hAnsi="Times New Roman"/>
          <w:sz w:val="32"/>
          <w:szCs w:val="32"/>
        </w:rPr>
        <w:t>Правительство Тверской области</w:t>
      </w:r>
    </w:p>
    <w:p w:rsidR="00930A3C" w:rsidRPr="009F0D19" w:rsidRDefault="00930A3C" w:rsidP="00930A3C">
      <w:pPr>
        <w:spacing w:after="0" w:line="240" w:lineRule="auto"/>
        <w:ind w:left="4253"/>
        <w:rPr>
          <w:rFonts w:ascii="Times New Roman" w:hAnsi="Times New Roman"/>
          <w:sz w:val="32"/>
          <w:szCs w:val="32"/>
        </w:rPr>
      </w:pPr>
      <w:r w:rsidRPr="009F0D19">
        <w:rPr>
          <w:rFonts w:ascii="Times New Roman" w:hAnsi="Times New Roman"/>
          <w:sz w:val="32"/>
          <w:szCs w:val="32"/>
        </w:rPr>
        <w:t>3-й этаж, Большой зал</w:t>
      </w:r>
    </w:p>
    <w:p w:rsidR="00930A3C" w:rsidRPr="009F0D19" w:rsidRDefault="00930A3C" w:rsidP="00930A3C">
      <w:pPr>
        <w:spacing w:after="0" w:line="240" w:lineRule="auto"/>
        <w:ind w:left="4253"/>
        <w:rPr>
          <w:rFonts w:ascii="Times New Roman" w:hAnsi="Times New Roman"/>
          <w:b/>
          <w:sz w:val="32"/>
          <w:szCs w:val="32"/>
        </w:rPr>
      </w:pPr>
      <w:r w:rsidRPr="009F0D19">
        <w:rPr>
          <w:rFonts w:ascii="Times New Roman" w:hAnsi="Times New Roman"/>
          <w:b/>
          <w:sz w:val="32"/>
          <w:szCs w:val="32"/>
        </w:rPr>
        <w:t>11</w:t>
      </w:r>
      <w:r w:rsidR="009C03B7">
        <w:rPr>
          <w:rFonts w:ascii="Times New Roman" w:hAnsi="Times New Roman"/>
          <w:b/>
          <w:sz w:val="32"/>
          <w:szCs w:val="32"/>
          <w:lang w:val="en-US"/>
        </w:rPr>
        <w:t>:</w:t>
      </w:r>
      <w:r w:rsidRPr="009F0D19">
        <w:rPr>
          <w:rFonts w:ascii="Times New Roman" w:hAnsi="Times New Roman"/>
          <w:b/>
          <w:sz w:val="32"/>
          <w:szCs w:val="32"/>
        </w:rPr>
        <w:t>00</w:t>
      </w:r>
    </w:p>
    <w:p w:rsidR="00930A3C" w:rsidRDefault="00930A3C" w:rsidP="00930A3C">
      <w:pPr>
        <w:spacing w:after="0" w:line="240" w:lineRule="auto"/>
        <w:jc w:val="both"/>
        <w:rPr>
          <w:rFonts w:ascii="Times New Roman" w:eastAsia="MS Mincho" w:hAnsi="Times New Roman"/>
          <w:sz w:val="32"/>
          <w:szCs w:val="32"/>
        </w:rPr>
      </w:pPr>
    </w:p>
    <w:p w:rsidR="00930A3C" w:rsidRPr="009F0D19" w:rsidRDefault="00930A3C" w:rsidP="00930A3C">
      <w:pPr>
        <w:spacing w:after="0" w:line="240" w:lineRule="auto"/>
        <w:jc w:val="both"/>
        <w:rPr>
          <w:rFonts w:ascii="Times New Roman" w:eastAsia="MS Mincho" w:hAnsi="Times New Roman"/>
          <w:sz w:val="32"/>
          <w:szCs w:val="32"/>
        </w:rPr>
      </w:pPr>
    </w:p>
    <w:tbl>
      <w:tblPr>
        <w:tblW w:w="9924" w:type="dxa"/>
        <w:tblInd w:w="-318" w:type="dxa"/>
        <w:tblLayout w:type="fixed"/>
        <w:tblLook w:val="01E0" w:firstRow="1" w:lastRow="1" w:firstColumn="1" w:lastColumn="1" w:noHBand="0" w:noVBand="0"/>
      </w:tblPr>
      <w:tblGrid>
        <w:gridCol w:w="9924"/>
      </w:tblGrid>
      <w:tr w:rsidR="00930A3C" w:rsidRPr="009F0D19" w:rsidTr="001E4D52">
        <w:tc>
          <w:tcPr>
            <w:tcW w:w="9924" w:type="dxa"/>
          </w:tcPr>
          <w:p w:rsidR="00930A3C" w:rsidRPr="009F0D19" w:rsidRDefault="00930A3C" w:rsidP="00930A3C">
            <w:pPr>
              <w:pStyle w:val="ab"/>
              <w:jc w:val="center"/>
              <w:rPr>
                <w:rFonts w:ascii="Times New Roman" w:hAnsi="Times New Roman"/>
                <w:b/>
                <w:color w:val="auto"/>
                <w:sz w:val="32"/>
                <w:szCs w:val="32"/>
              </w:rPr>
            </w:pPr>
            <w:r w:rsidRPr="009F0D19">
              <w:rPr>
                <w:rFonts w:ascii="Times New Roman" w:hAnsi="Times New Roman"/>
                <w:b/>
                <w:color w:val="auto"/>
                <w:sz w:val="32"/>
                <w:szCs w:val="32"/>
                <w:highlight w:val="white"/>
              </w:rPr>
              <w:t>Приглашенные по вопросу:</w:t>
            </w:r>
            <w:bookmarkStart w:id="0" w:name="_GoBack"/>
            <w:bookmarkEnd w:id="0"/>
          </w:p>
        </w:tc>
      </w:tr>
    </w:tbl>
    <w:p w:rsidR="006C1952" w:rsidRDefault="002B1CC6" w:rsidP="002B1CC6">
      <w:pPr>
        <w:tabs>
          <w:tab w:val="right" w:pos="9356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B1CC6">
        <w:rPr>
          <w:rFonts w:ascii="Times New Roman" w:hAnsi="Times New Roman"/>
          <w:b/>
          <w:sz w:val="32"/>
          <w:szCs w:val="32"/>
        </w:rPr>
        <w:t>Об утверждении отчета об исполнении областного бюджета Тверской области за девять месяцев 2019 года</w:t>
      </w:r>
    </w:p>
    <w:p w:rsidR="002B1CC6" w:rsidRPr="00E62FCB" w:rsidRDefault="002B1CC6" w:rsidP="002B1CC6">
      <w:pPr>
        <w:tabs>
          <w:tab w:val="right" w:pos="9356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6C1952" w:rsidRDefault="006C1952" w:rsidP="000F469B">
      <w:pPr>
        <w:tabs>
          <w:tab w:val="right" w:pos="9356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930A3C" w:rsidRDefault="00930A3C" w:rsidP="000F469B">
      <w:pPr>
        <w:tabs>
          <w:tab w:val="right" w:pos="9356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C62387" w:rsidRPr="00667F7A" w:rsidRDefault="00C62387" w:rsidP="000F469B">
      <w:pPr>
        <w:tabs>
          <w:tab w:val="right" w:pos="9356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tbl>
      <w:tblPr>
        <w:tblW w:w="9818" w:type="dxa"/>
        <w:tblLayout w:type="fixed"/>
        <w:tblLook w:val="00A0" w:firstRow="1" w:lastRow="0" w:firstColumn="1" w:lastColumn="0" w:noHBand="0" w:noVBand="0"/>
      </w:tblPr>
      <w:tblGrid>
        <w:gridCol w:w="3794"/>
        <w:gridCol w:w="425"/>
        <w:gridCol w:w="5528"/>
        <w:gridCol w:w="71"/>
      </w:tblGrid>
      <w:tr w:rsidR="00C62387" w:rsidRPr="00B911EE" w:rsidTr="00930A3C">
        <w:trPr>
          <w:gridAfter w:val="1"/>
          <w:wAfter w:w="71" w:type="dxa"/>
          <w:trHeight w:val="1105"/>
        </w:trPr>
        <w:tc>
          <w:tcPr>
            <w:tcW w:w="3794" w:type="dxa"/>
          </w:tcPr>
          <w:p w:rsidR="00930A3C" w:rsidRDefault="00C62387" w:rsidP="006663F9">
            <w:pPr>
              <w:tabs>
                <w:tab w:val="right" w:pos="9356"/>
              </w:tabs>
              <w:suppressAutoHyphens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C62387">
              <w:rPr>
                <w:rFonts w:ascii="Times New Roman" w:hAnsi="Times New Roman"/>
                <w:sz w:val="32"/>
                <w:szCs w:val="32"/>
              </w:rPr>
              <w:t>Цуркан</w:t>
            </w:r>
            <w:proofErr w:type="spellEnd"/>
            <w:r w:rsidRPr="00C62387"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  <w:p w:rsidR="00C62387" w:rsidRPr="00C62387" w:rsidRDefault="00C62387" w:rsidP="006663F9">
            <w:pPr>
              <w:tabs>
                <w:tab w:val="right" w:pos="9356"/>
              </w:tabs>
              <w:suppressAutoHyphens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C62387">
              <w:rPr>
                <w:rFonts w:ascii="Times New Roman" w:hAnsi="Times New Roman"/>
                <w:sz w:val="32"/>
                <w:szCs w:val="32"/>
              </w:rPr>
              <w:t>Марина Валериевна</w:t>
            </w:r>
          </w:p>
          <w:p w:rsidR="00C62387" w:rsidRPr="00C62387" w:rsidRDefault="00C62387" w:rsidP="00B911EE">
            <w:pPr>
              <w:tabs>
                <w:tab w:val="right" w:pos="9356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425" w:type="dxa"/>
          </w:tcPr>
          <w:p w:rsidR="00C62387" w:rsidRPr="00C62387" w:rsidRDefault="00C62387" w:rsidP="00D25FD7">
            <w:pPr>
              <w:tabs>
                <w:tab w:val="right" w:pos="9356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C62387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528" w:type="dxa"/>
          </w:tcPr>
          <w:p w:rsidR="00C62387" w:rsidRPr="00C62387" w:rsidRDefault="00C62387" w:rsidP="002B1CC6">
            <w:pPr>
              <w:tabs>
                <w:tab w:val="right" w:pos="9356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C62387">
              <w:rPr>
                <w:rFonts w:ascii="Times New Roman" w:hAnsi="Times New Roman"/>
                <w:sz w:val="32"/>
                <w:szCs w:val="32"/>
              </w:rPr>
              <w:t>Доцент кафедры государственного управления Тверского государственного университета, кандидат экономических наук</w:t>
            </w:r>
          </w:p>
        </w:tc>
      </w:tr>
      <w:tr w:rsidR="00C62387" w:rsidRPr="00B911EE" w:rsidTr="00930A3C">
        <w:trPr>
          <w:trHeight w:val="690"/>
        </w:trPr>
        <w:tc>
          <w:tcPr>
            <w:tcW w:w="3794" w:type="dxa"/>
          </w:tcPr>
          <w:p w:rsidR="00C62387" w:rsidRPr="00B911EE" w:rsidRDefault="00C62387" w:rsidP="00B911EE">
            <w:pPr>
              <w:tabs>
                <w:tab w:val="right" w:pos="9356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425" w:type="dxa"/>
          </w:tcPr>
          <w:p w:rsidR="00C62387" w:rsidRPr="00B911EE" w:rsidRDefault="00C62387" w:rsidP="00B911EE">
            <w:pPr>
              <w:tabs>
                <w:tab w:val="right" w:pos="9356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599" w:type="dxa"/>
            <w:gridSpan w:val="2"/>
          </w:tcPr>
          <w:p w:rsidR="00C62387" w:rsidRPr="00B911EE" w:rsidRDefault="00C62387" w:rsidP="00B911EE">
            <w:pPr>
              <w:tabs>
                <w:tab w:val="right" w:pos="9356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:rsidR="00C62387" w:rsidRDefault="00C62387" w:rsidP="00E62FCB">
      <w:pPr>
        <w:spacing w:after="0" w:line="240" w:lineRule="auto"/>
        <w:jc w:val="both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:rsidR="00E62FCB" w:rsidRPr="00E62FCB" w:rsidRDefault="00E62FCB" w:rsidP="00E62FCB">
      <w:pPr>
        <w:spacing w:after="0" w:line="240" w:lineRule="auto"/>
        <w:jc w:val="both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E62FCB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Министр финансов </w:t>
      </w:r>
    </w:p>
    <w:p w:rsidR="00E62FCB" w:rsidRPr="00E62FCB" w:rsidRDefault="00E62FCB" w:rsidP="00E62FCB">
      <w:pPr>
        <w:spacing w:after="0" w:line="240" w:lineRule="auto"/>
        <w:jc w:val="both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E62FCB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Тверской области                                                    </w:t>
      </w:r>
      <w:r w:rsidR="001F58CB">
        <w:rPr>
          <w:rFonts w:ascii="Times New Roman" w:eastAsia="Times New Roman" w:hAnsi="Times New Roman"/>
          <w:b/>
          <w:sz w:val="32"/>
          <w:szCs w:val="32"/>
          <w:lang w:eastAsia="ru-RU"/>
        </w:rPr>
        <w:t>М.И. Подтихова</w:t>
      </w:r>
      <w:r w:rsidRPr="00E62FCB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</w:t>
      </w:r>
    </w:p>
    <w:p w:rsidR="009C3A10" w:rsidRPr="00E62FCB" w:rsidRDefault="009C3A10" w:rsidP="00E62FCB">
      <w:pPr>
        <w:rPr>
          <w:rFonts w:ascii="Times New Roman" w:hAnsi="Times New Roman"/>
          <w:sz w:val="32"/>
          <w:szCs w:val="32"/>
        </w:rPr>
      </w:pPr>
    </w:p>
    <w:sectPr w:rsidR="009C3A10" w:rsidRPr="00E62FCB" w:rsidSect="00AE5677">
      <w:headerReference w:type="default" r:id="rId7"/>
      <w:pgSz w:w="11906" w:h="16838"/>
      <w:pgMar w:top="1134" w:right="850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26D8" w:rsidRDefault="007126D8" w:rsidP="00AE5677">
      <w:pPr>
        <w:spacing w:after="0" w:line="240" w:lineRule="auto"/>
      </w:pPr>
      <w:r>
        <w:separator/>
      </w:r>
    </w:p>
  </w:endnote>
  <w:endnote w:type="continuationSeparator" w:id="0">
    <w:p w:rsidR="007126D8" w:rsidRDefault="007126D8" w:rsidP="00AE5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26D8" w:rsidRDefault="007126D8" w:rsidP="00AE5677">
      <w:pPr>
        <w:spacing w:after="0" w:line="240" w:lineRule="auto"/>
      </w:pPr>
      <w:r>
        <w:separator/>
      </w:r>
    </w:p>
  </w:footnote>
  <w:footnote w:type="continuationSeparator" w:id="0">
    <w:p w:rsidR="007126D8" w:rsidRDefault="007126D8" w:rsidP="00AE5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1952" w:rsidRDefault="006C1952">
    <w:pPr>
      <w:pStyle w:val="a7"/>
      <w:jc w:val="center"/>
    </w:pPr>
  </w:p>
  <w:p w:rsidR="006C1952" w:rsidRDefault="006C195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DC653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72F6BD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DB2EF9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72FA45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4BFC8F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44A8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FC55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32B4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ACE7B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C908B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E53612B"/>
    <w:multiLevelType w:val="hybridMultilevel"/>
    <w:tmpl w:val="4366F76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5E28"/>
    <w:rsid w:val="00020483"/>
    <w:rsid w:val="0002108B"/>
    <w:rsid w:val="00041FCD"/>
    <w:rsid w:val="00074CAE"/>
    <w:rsid w:val="00090209"/>
    <w:rsid w:val="000A0A7C"/>
    <w:rsid w:val="000C4330"/>
    <w:rsid w:val="000C4DB9"/>
    <w:rsid w:val="000C6521"/>
    <w:rsid w:val="000D0530"/>
    <w:rsid w:val="000F469B"/>
    <w:rsid w:val="000F6444"/>
    <w:rsid w:val="0010665C"/>
    <w:rsid w:val="001300D0"/>
    <w:rsid w:val="001564BB"/>
    <w:rsid w:val="00180207"/>
    <w:rsid w:val="00182D41"/>
    <w:rsid w:val="0018447F"/>
    <w:rsid w:val="00194407"/>
    <w:rsid w:val="001A4CA8"/>
    <w:rsid w:val="001A5CBD"/>
    <w:rsid w:val="001D4C41"/>
    <w:rsid w:val="001E73AE"/>
    <w:rsid w:val="001E77EF"/>
    <w:rsid w:val="001F58CB"/>
    <w:rsid w:val="0023527C"/>
    <w:rsid w:val="0025797A"/>
    <w:rsid w:val="0028185E"/>
    <w:rsid w:val="0029620C"/>
    <w:rsid w:val="002A394B"/>
    <w:rsid w:val="002B1BDB"/>
    <w:rsid w:val="002B1CC6"/>
    <w:rsid w:val="002C08B3"/>
    <w:rsid w:val="003012D9"/>
    <w:rsid w:val="00311041"/>
    <w:rsid w:val="003127CF"/>
    <w:rsid w:val="00316909"/>
    <w:rsid w:val="0033742D"/>
    <w:rsid w:val="0037428A"/>
    <w:rsid w:val="003761FE"/>
    <w:rsid w:val="00395EDD"/>
    <w:rsid w:val="003A3273"/>
    <w:rsid w:val="003B2C33"/>
    <w:rsid w:val="003C0E04"/>
    <w:rsid w:val="003C3B66"/>
    <w:rsid w:val="003D0B6A"/>
    <w:rsid w:val="003D1F41"/>
    <w:rsid w:val="003D3048"/>
    <w:rsid w:val="003F02C7"/>
    <w:rsid w:val="00402AAF"/>
    <w:rsid w:val="004169AD"/>
    <w:rsid w:val="00417BB6"/>
    <w:rsid w:val="0043234C"/>
    <w:rsid w:val="00464F46"/>
    <w:rsid w:val="00483B40"/>
    <w:rsid w:val="004A2990"/>
    <w:rsid w:val="004C656F"/>
    <w:rsid w:val="004D3CE1"/>
    <w:rsid w:val="005026A6"/>
    <w:rsid w:val="00507026"/>
    <w:rsid w:val="00511515"/>
    <w:rsid w:val="00524751"/>
    <w:rsid w:val="00545C70"/>
    <w:rsid w:val="00560CF7"/>
    <w:rsid w:val="0057030C"/>
    <w:rsid w:val="00590EA2"/>
    <w:rsid w:val="005B1846"/>
    <w:rsid w:val="005C5B19"/>
    <w:rsid w:val="00623CC6"/>
    <w:rsid w:val="00631405"/>
    <w:rsid w:val="006548E0"/>
    <w:rsid w:val="006663F9"/>
    <w:rsid w:val="00667F7A"/>
    <w:rsid w:val="006804A8"/>
    <w:rsid w:val="00680F9A"/>
    <w:rsid w:val="00683933"/>
    <w:rsid w:val="0068735C"/>
    <w:rsid w:val="006957E7"/>
    <w:rsid w:val="006B27AB"/>
    <w:rsid w:val="006B40F3"/>
    <w:rsid w:val="006C1952"/>
    <w:rsid w:val="006D0ED6"/>
    <w:rsid w:val="006E08A1"/>
    <w:rsid w:val="006F2716"/>
    <w:rsid w:val="006F4790"/>
    <w:rsid w:val="006F543A"/>
    <w:rsid w:val="006F7C13"/>
    <w:rsid w:val="0070150D"/>
    <w:rsid w:val="007053D8"/>
    <w:rsid w:val="007126D8"/>
    <w:rsid w:val="00714E71"/>
    <w:rsid w:val="00715936"/>
    <w:rsid w:val="00732AB7"/>
    <w:rsid w:val="00746FA4"/>
    <w:rsid w:val="0078508E"/>
    <w:rsid w:val="007B20E3"/>
    <w:rsid w:val="007C7C59"/>
    <w:rsid w:val="007D3056"/>
    <w:rsid w:val="007E6661"/>
    <w:rsid w:val="007F32AA"/>
    <w:rsid w:val="00821E69"/>
    <w:rsid w:val="008260CA"/>
    <w:rsid w:val="00826662"/>
    <w:rsid w:val="008570C9"/>
    <w:rsid w:val="008901E2"/>
    <w:rsid w:val="0089143A"/>
    <w:rsid w:val="008F2518"/>
    <w:rsid w:val="00902FF8"/>
    <w:rsid w:val="0091418B"/>
    <w:rsid w:val="0093000D"/>
    <w:rsid w:val="00930A3C"/>
    <w:rsid w:val="0094012C"/>
    <w:rsid w:val="00965E28"/>
    <w:rsid w:val="00987865"/>
    <w:rsid w:val="00997D35"/>
    <w:rsid w:val="009C03B7"/>
    <w:rsid w:val="009C3A10"/>
    <w:rsid w:val="009D12E0"/>
    <w:rsid w:val="009D52C1"/>
    <w:rsid w:val="009E0766"/>
    <w:rsid w:val="009E392F"/>
    <w:rsid w:val="009F2545"/>
    <w:rsid w:val="00A27399"/>
    <w:rsid w:val="00A30DDD"/>
    <w:rsid w:val="00A3503E"/>
    <w:rsid w:val="00A5687C"/>
    <w:rsid w:val="00A577F4"/>
    <w:rsid w:val="00A7614E"/>
    <w:rsid w:val="00A826A8"/>
    <w:rsid w:val="00A93818"/>
    <w:rsid w:val="00AA2469"/>
    <w:rsid w:val="00AA2A47"/>
    <w:rsid w:val="00AA3712"/>
    <w:rsid w:val="00AE5677"/>
    <w:rsid w:val="00AE75D6"/>
    <w:rsid w:val="00B16B8B"/>
    <w:rsid w:val="00B52CC0"/>
    <w:rsid w:val="00B52F2F"/>
    <w:rsid w:val="00B911EE"/>
    <w:rsid w:val="00B91B85"/>
    <w:rsid w:val="00B932E9"/>
    <w:rsid w:val="00BB11DA"/>
    <w:rsid w:val="00BB17D3"/>
    <w:rsid w:val="00BF0A21"/>
    <w:rsid w:val="00BF4D08"/>
    <w:rsid w:val="00C62387"/>
    <w:rsid w:val="00C67F06"/>
    <w:rsid w:val="00C9524D"/>
    <w:rsid w:val="00CA037F"/>
    <w:rsid w:val="00CD2E3C"/>
    <w:rsid w:val="00CE145F"/>
    <w:rsid w:val="00CE7AA0"/>
    <w:rsid w:val="00D11DDC"/>
    <w:rsid w:val="00D25CA5"/>
    <w:rsid w:val="00D25FD7"/>
    <w:rsid w:val="00D3195C"/>
    <w:rsid w:val="00D46099"/>
    <w:rsid w:val="00D538BA"/>
    <w:rsid w:val="00D616E0"/>
    <w:rsid w:val="00D63301"/>
    <w:rsid w:val="00D65E02"/>
    <w:rsid w:val="00D701E7"/>
    <w:rsid w:val="00D94FB2"/>
    <w:rsid w:val="00DD139A"/>
    <w:rsid w:val="00E07471"/>
    <w:rsid w:val="00E23FDC"/>
    <w:rsid w:val="00E36F47"/>
    <w:rsid w:val="00E45825"/>
    <w:rsid w:val="00E50388"/>
    <w:rsid w:val="00E62FCB"/>
    <w:rsid w:val="00E63F02"/>
    <w:rsid w:val="00E652F9"/>
    <w:rsid w:val="00E67C8D"/>
    <w:rsid w:val="00E751EB"/>
    <w:rsid w:val="00E80FD0"/>
    <w:rsid w:val="00E8205C"/>
    <w:rsid w:val="00E95D7A"/>
    <w:rsid w:val="00EA32B6"/>
    <w:rsid w:val="00EA6A19"/>
    <w:rsid w:val="00F13419"/>
    <w:rsid w:val="00F479CD"/>
    <w:rsid w:val="00F47E8E"/>
    <w:rsid w:val="00F51C49"/>
    <w:rsid w:val="00F52F36"/>
    <w:rsid w:val="00F8226C"/>
    <w:rsid w:val="00F863C8"/>
    <w:rsid w:val="00FA029D"/>
    <w:rsid w:val="00FD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0E7DA9"/>
  <w15:docId w15:val="{72FDE36B-6EDD-484C-B863-8409C3BC1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4330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F0A21"/>
    <w:pPr>
      <w:ind w:left="720"/>
      <w:contextualSpacing/>
    </w:pPr>
  </w:style>
  <w:style w:type="table" w:styleId="a4">
    <w:name w:val="Table Grid"/>
    <w:basedOn w:val="a1"/>
    <w:uiPriority w:val="99"/>
    <w:rsid w:val="006E08A1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rsid w:val="00545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545C70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rsid w:val="00AE56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locked/>
    <w:rsid w:val="00AE5677"/>
    <w:rPr>
      <w:rFonts w:cs="Times New Roman"/>
    </w:rPr>
  </w:style>
  <w:style w:type="paragraph" w:styleId="a9">
    <w:name w:val="footer"/>
    <w:basedOn w:val="a"/>
    <w:link w:val="aa"/>
    <w:uiPriority w:val="99"/>
    <w:rsid w:val="00AE56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locked/>
    <w:rsid w:val="00AE5677"/>
    <w:rPr>
      <w:rFonts w:cs="Times New Roman"/>
    </w:rPr>
  </w:style>
  <w:style w:type="paragraph" w:styleId="ab">
    <w:name w:val="No Spacing"/>
    <w:qFormat/>
    <w:rsid w:val="00930A3C"/>
    <w:rPr>
      <w:color w:val="00000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164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4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Мартынова Татьяна Леонидовна</cp:lastModifiedBy>
  <cp:revision>4</cp:revision>
  <cp:lastPrinted>2017-03-31T18:08:00Z</cp:lastPrinted>
  <dcterms:created xsi:type="dcterms:W3CDTF">2019-10-31T11:40:00Z</dcterms:created>
  <dcterms:modified xsi:type="dcterms:W3CDTF">2019-10-31T11:56:00Z</dcterms:modified>
</cp:coreProperties>
</file>