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B10" w:rsidRPr="00563B10" w:rsidRDefault="00563B10" w:rsidP="00563B10">
      <w:pPr>
        <w:spacing w:after="0" w:line="240" w:lineRule="auto"/>
        <w:ind w:left="5670"/>
        <w:jc w:val="center"/>
        <w:rPr>
          <w:rFonts w:ascii="Times New Roman" w:hAnsi="Times New Roman"/>
          <w:i/>
          <w:sz w:val="28"/>
          <w:szCs w:val="28"/>
        </w:rPr>
      </w:pPr>
      <w:r w:rsidRPr="00563B10">
        <w:rPr>
          <w:rFonts w:ascii="Times New Roman" w:hAnsi="Times New Roman"/>
          <w:i/>
          <w:sz w:val="28"/>
          <w:szCs w:val="28"/>
        </w:rPr>
        <w:t>Правово</w:t>
      </w:r>
      <w:r>
        <w:rPr>
          <w:rFonts w:ascii="Times New Roman" w:hAnsi="Times New Roman"/>
          <w:i/>
          <w:sz w:val="28"/>
          <w:szCs w:val="28"/>
        </w:rPr>
        <w:t>е</w:t>
      </w:r>
      <w:r w:rsidRPr="00563B10">
        <w:rPr>
          <w:rFonts w:ascii="Times New Roman" w:hAnsi="Times New Roman"/>
          <w:i/>
          <w:sz w:val="28"/>
          <w:szCs w:val="28"/>
        </w:rPr>
        <w:t xml:space="preserve"> управлени</w:t>
      </w:r>
      <w:r>
        <w:rPr>
          <w:rFonts w:ascii="Times New Roman" w:hAnsi="Times New Roman"/>
          <w:i/>
          <w:sz w:val="28"/>
          <w:szCs w:val="28"/>
        </w:rPr>
        <w:t>е</w:t>
      </w:r>
      <w:r w:rsidRPr="00563B1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А</w:t>
      </w:r>
      <w:r w:rsidRPr="00563B10">
        <w:rPr>
          <w:rFonts w:ascii="Times New Roman" w:hAnsi="Times New Roman"/>
          <w:i/>
          <w:sz w:val="28"/>
          <w:szCs w:val="28"/>
        </w:rPr>
        <w:t>ппарата Правительств</w:t>
      </w:r>
      <w:r>
        <w:rPr>
          <w:rFonts w:ascii="Times New Roman" w:hAnsi="Times New Roman"/>
          <w:i/>
          <w:sz w:val="28"/>
          <w:szCs w:val="28"/>
        </w:rPr>
        <w:t>а</w:t>
      </w:r>
      <w:r w:rsidRPr="00563B10">
        <w:rPr>
          <w:rFonts w:ascii="Times New Roman" w:hAnsi="Times New Roman"/>
          <w:i/>
          <w:sz w:val="28"/>
          <w:szCs w:val="28"/>
        </w:rPr>
        <w:t xml:space="preserve"> Тверской области</w:t>
      </w:r>
    </w:p>
    <w:p w:rsidR="00563B10" w:rsidRDefault="00563B10" w:rsidP="00076D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63B10" w:rsidRDefault="00563B10" w:rsidP="00076D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53C99" w:rsidRPr="00851D75" w:rsidRDefault="00B53C99" w:rsidP="00076D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51D75">
        <w:rPr>
          <w:rFonts w:ascii="Times New Roman" w:hAnsi="Times New Roman"/>
          <w:sz w:val="28"/>
          <w:szCs w:val="28"/>
        </w:rPr>
        <w:t>Информация</w:t>
      </w:r>
      <w:r w:rsidR="00563B10">
        <w:rPr>
          <w:rFonts w:ascii="Times New Roman" w:hAnsi="Times New Roman"/>
          <w:sz w:val="28"/>
          <w:szCs w:val="28"/>
        </w:rPr>
        <w:t xml:space="preserve"> </w:t>
      </w:r>
    </w:p>
    <w:p w:rsidR="0028128F" w:rsidRPr="00851D75" w:rsidRDefault="00B53C99" w:rsidP="00076D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51D75">
        <w:rPr>
          <w:rFonts w:ascii="Times New Roman" w:hAnsi="Times New Roman"/>
          <w:sz w:val="28"/>
          <w:szCs w:val="28"/>
        </w:rPr>
        <w:t>о правовых основаниях проектирования и строительства</w:t>
      </w:r>
      <w:r w:rsidR="0028128F" w:rsidRPr="00851D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28F" w:rsidRPr="00851D75">
        <w:rPr>
          <w:rFonts w:ascii="Times New Roman" w:hAnsi="Times New Roman"/>
          <w:sz w:val="28"/>
          <w:szCs w:val="28"/>
        </w:rPr>
        <w:t>Госкорпорацией</w:t>
      </w:r>
      <w:proofErr w:type="spellEnd"/>
      <w:r w:rsidR="0028128F" w:rsidRPr="00851D7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28128F" w:rsidRPr="00851D75">
        <w:rPr>
          <w:rFonts w:ascii="Times New Roman" w:hAnsi="Times New Roman"/>
          <w:sz w:val="28"/>
          <w:szCs w:val="28"/>
        </w:rPr>
        <w:t>Ростех</w:t>
      </w:r>
      <w:proofErr w:type="spellEnd"/>
      <w:r w:rsidR="0028128F" w:rsidRPr="00851D75">
        <w:rPr>
          <w:rFonts w:ascii="Times New Roman" w:hAnsi="Times New Roman"/>
          <w:sz w:val="28"/>
          <w:szCs w:val="28"/>
        </w:rPr>
        <w:t>» объектов здравоохранения субъектов РФ</w:t>
      </w:r>
    </w:p>
    <w:p w:rsidR="0028128F" w:rsidRPr="00851D75" w:rsidRDefault="0028128F" w:rsidP="00F645F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8128F" w:rsidRPr="00851D75" w:rsidRDefault="0028128F" w:rsidP="00D3636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51D75">
        <w:rPr>
          <w:rFonts w:ascii="Times New Roman" w:hAnsi="Times New Roman"/>
          <w:sz w:val="28"/>
          <w:szCs w:val="28"/>
          <w:u w:val="single"/>
        </w:rPr>
        <w:t>Детская областная клиническая больница в г. Твери</w:t>
      </w:r>
    </w:p>
    <w:p w:rsidR="0028128F" w:rsidRPr="00851D75" w:rsidRDefault="0028128F" w:rsidP="00D3636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52D55" w:rsidRPr="00851D75" w:rsidRDefault="00052D55" w:rsidP="00843E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1D75">
        <w:rPr>
          <w:rFonts w:ascii="Times New Roman" w:hAnsi="Times New Roman"/>
          <w:sz w:val="28"/>
          <w:szCs w:val="28"/>
        </w:rPr>
        <w:t xml:space="preserve">Правовым основанием привлечение </w:t>
      </w:r>
      <w:proofErr w:type="spellStart"/>
      <w:r w:rsidRPr="00851D75">
        <w:rPr>
          <w:rFonts w:ascii="Times New Roman" w:hAnsi="Times New Roman"/>
          <w:sz w:val="28"/>
          <w:szCs w:val="28"/>
        </w:rPr>
        <w:t>Госкорпорации</w:t>
      </w:r>
      <w:proofErr w:type="spellEnd"/>
      <w:r w:rsidRPr="00851D7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851D75">
        <w:rPr>
          <w:rFonts w:ascii="Times New Roman" w:hAnsi="Times New Roman"/>
          <w:sz w:val="28"/>
          <w:szCs w:val="28"/>
        </w:rPr>
        <w:t>Ростех</w:t>
      </w:r>
      <w:proofErr w:type="spellEnd"/>
      <w:r w:rsidRPr="00851D75">
        <w:rPr>
          <w:rFonts w:ascii="Times New Roman" w:hAnsi="Times New Roman"/>
          <w:sz w:val="28"/>
          <w:szCs w:val="28"/>
        </w:rPr>
        <w:t>» к строительству новой ДОКБ может являться пункт 4.1 статьи 79 Бюджетного кодекса РФ.</w:t>
      </w:r>
    </w:p>
    <w:p w:rsidR="00052D55" w:rsidRPr="00851D75" w:rsidRDefault="00052D55" w:rsidP="00843E5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D75">
        <w:rPr>
          <w:rFonts w:ascii="Times New Roman" w:hAnsi="Times New Roman"/>
          <w:sz w:val="28"/>
          <w:szCs w:val="28"/>
        </w:rPr>
        <w:t xml:space="preserve">Согласно данной норме </w:t>
      </w:r>
      <w:r w:rsidRPr="00F973CC">
        <w:rPr>
          <w:rFonts w:ascii="Times New Roman" w:hAnsi="Times New Roman"/>
          <w:sz w:val="28"/>
          <w:szCs w:val="28"/>
          <w:u w:val="single"/>
        </w:rPr>
        <w:t>в</w:t>
      </w:r>
      <w:r w:rsidRPr="00F973CC">
        <w:rPr>
          <w:rFonts w:ascii="Times New Roman" w:hAnsi="Times New Roman" w:cs="Times New Roman"/>
          <w:sz w:val="28"/>
          <w:szCs w:val="28"/>
          <w:u w:val="single"/>
        </w:rPr>
        <w:t xml:space="preserve"> случаях, определенных федеральными законами</w:t>
      </w:r>
      <w:r w:rsidRPr="00851D75">
        <w:rPr>
          <w:rFonts w:ascii="Times New Roman" w:hAnsi="Times New Roman" w:cs="Times New Roman"/>
          <w:sz w:val="28"/>
          <w:szCs w:val="28"/>
        </w:rPr>
        <w:t xml:space="preserve"> </w:t>
      </w:r>
      <w:r w:rsidRPr="00F973CC">
        <w:rPr>
          <w:rFonts w:ascii="Times New Roman" w:hAnsi="Times New Roman" w:cs="Times New Roman"/>
          <w:b/>
          <w:sz w:val="28"/>
          <w:szCs w:val="28"/>
        </w:rPr>
        <w:t>(за исключением федерального закона о федеральном бюджете</w:t>
      </w:r>
      <w:r w:rsidR="00F973C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973CC" w:rsidRPr="00F973CC">
        <w:rPr>
          <w:rFonts w:ascii="Times New Roman" w:hAnsi="Times New Roman" w:cs="Times New Roman"/>
          <w:b/>
          <w:i/>
          <w:sz w:val="28"/>
          <w:szCs w:val="28"/>
        </w:rPr>
        <w:t>прямая норма закона</w:t>
      </w:r>
      <w:r w:rsidRPr="00F973CC">
        <w:rPr>
          <w:rFonts w:ascii="Times New Roman" w:hAnsi="Times New Roman" w:cs="Times New Roman"/>
          <w:b/>
          <w:sz w:val="28"/>
          <w:szCs w:val="28"/>
        </w:rPr>
        <w:t>)</w:t>
      </w:r>
      <w:r w:rsidRPr="00851D75">
        <w:rPr>
          <w:rFonts w:ascii="Times New Roman" w:hAnsi="Times New Roman" w:cs="Times New Roman"/>
          <w:sz w:val="28"/>
          <w:szCs w:val="28"/>
        </w:rPr>
        <w:t xml:space="preserve">, иными нормативными правовыми актами о создании публично-правовых компаний, государственным корпорациям (компаниям), публично-правовым компаниям </w:t>
      </w:r>
      <w:r w:rsidRPr="00F973CC">
        <w:rPr>
          <w:rFonts w:ascii="Times New Roman" w:hAnsi="Times New Roman" w:cs="Times New Roman"/>
          <w:sz w:val="28"/>
          <w:szCs w:val="28"/>
          <w:u w:val="single"/>
        </w:rPr>
        <w:t>может предоставляться право на заключение и исполнение от имени субъекта Российской Федерации государственных контрактов от лица органов государственной власти</w:t>
      </w:r>
      <w:r w:rsidRPr="00851D75">
        <w:rPr>
          <w:rFonts w:ascii="Times New Roman" w:hAnsi="Times New Roman" w:cs="Times New Roman"/>
          <w:sz w:val="28"/>
          <w:szCs w:val="28"/>
        </w:rPr>
        <w:t xml:space="preserve"> (государственных органов), являющихся государственными заказчиками, передавших государственным корпорациям (компаниям), публично-правовым компаниям на безвозмездной основе на основании соглашений свои полномочия государственного заказчика </w:t>
      </w:r>
      <w:r w:rsidRPr="00F973CC">
        <w:rPr>
          <w:rFonts w:ascii="Times New Roman" w:hAnsi="Times New Roman" w:cs="Times New Roman"/>
          <w:sz w:val="28"/>
          <w:szCs w:val="28"/>
          <w:u w:val="single"/>
        </w:rPr>
        <w:t>при осуществлении бюджетных инвестиций в объекты капитального строительства</w:t>
      </w:r>
      <w:r w:rsidRPr="00851D75">
        <w:rPr>
          <w:rFonts w:ascii="Times New Roman" w:hAnsi="Times New Roman" w:cs="Times New Roman"/>
          <w:sz w:val="28"/>
          <w:szCs w:val="28"/>
        </w:rPr>
        <w:t>, которые будут находиться в государственной собственности, в соответствии с решениями</w:t>
      </w:r>
      <w:r w:rsidR="00C32C2C" w:rsidRPr="00851D75">
        <w:rPr>
          <w:rFonts w:ascii="Times New Roman" w:hAnsi="Times New Roman" w:cs="Times New Roman"/>
          <w:sz w:val="28"/>
          <w:szCs w:val="28"/>
        </w:rPr>
        <w:t xml:space="preserve"> о подготовке и реализации бюджетных инвестиций в указанные объекты, принимаемыми в порядке, установленном высшим исполнительным органом государственной власти субъекта РФ</w:t>
      </w:r>
      <w:r w:rsidRPr="00851D75">
        <w:rPr>
          <w:rFonts w:ascii="Times New Roman" w:hAnsi="Times New Roman" w:cs="Times New Roman"/>
          <w:sz w:val="28"/>
          <w:szCs w:val="28"/>
        </w:rPr>
        <w:t>.</w:t>
      </w:r>
    </w:p>
    <w:p w:rsidR="00111B94" w:rsidRPr="00851D75" w:rsidRDefault="00111B94" w:rsidP="00843E5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D75">
        <w:rPr>
          <w:rFonts w:ascii="Times New Roman" w:hAnsi="Times New Roman" w:cs="Times New Roman"/>
          <w:sz w:val="28"/>
          <w:szCs w:val="28"/>
        </w:rPr>
        <w:t xml:space="preserve">При возложении на </w:t>
      </w:r>
      <w:proofErr w:type="spellStart"/>
      <w:r w:rsidRPr="00851D75">
        <w:rPr>
          <w:rFonts w:ascii="Times New Roman" w:hAnsi="Times New Roman" w:cs="Times New Roman"/>
          <w:sz w:val="28"/>
          <w:szCs w:val="28"/>
        </w:rPr>
        <w:t>Госкорпорацию</w:t>
      </w:r>
      <w:proofErr w:type="spellEnd"/>
      <w:r w:rsidRPr="00851D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51D75">
        <w:rPr>
          <w:rFonts w:ascii="Times New Roman" w:hAnsi="Times New Roman" w:cs="Times New Roman"/>
          <w:sz w:val="28"/>
          <w:szCs w:val="28"/>
        </w:rPr>
        <w:t>Ростех</w:t>
      </w:r>
      <w:proofErr w:type="spellEnd"/>
      <w:r w:rsidRPr="00851D75">
        <w:rPr>
          <w:rFonts w:ascii="Times New Roman" w:hAnsi="Times New Roman" w:cs="Times New Roman"/>
          <w:sz w:val="28"/>
          <w:szCs w:val="28"/>
        </w:rPr>
        <w:t>» полномочий государственного заказчика по строительству новой ДОКБ появится возможность выделения данной корпорации из областного бюджета Тверской области бюджетных инвестиций на указанные цели.</w:t>
      </w:r>
    </w:p>
    <w:p w:rsidR="00111B94" w:rsidRPr="00851D75" w:rsidRDefault="00111B94" w:rsidP="00843E5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D75">
        <w:rPr>
          <w:rFonts w:ascii="Times New Roman" w:hAnsi="Times New Roman" w:cs="Times New Roman"/>
          <w:sz w:val="28"/>
          <w:szCs w:val="28"/>
        </w:rPr>
        <w:t>В целях обеспечения возможности реализации указанного механизма представляется необходимым:</w:t>
      </w:r>
    </w:p>
    <w:p w:rsidR="00F645FA" w:rsidRDefault="00111B94" w:rsidP="00843E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D75">
        <w:rPr>
          <w:rFonts w:ascii="Times New Roman" w:hAnsi="Times New Roman"/>
          <w:sz w:val="28"/>
          <w:szCs w:val="28"/>
        </w:rPr>
        <w:t xml:space="preserve">включение в какой-либо федеральный закон </w:t>
      </w:r>
      <w:r w:rsidRPr="00F973CC">
        <w:rPr>
          <w:rFonts w:ascii="Times New Roman" w:hAnsi="Times New Roman" w:cs="Times New Roman"/>
          <w:b/>
          <w:sz w:val="28"/>
          <w:szCs w:val="28"/>
        </w:rPr>
        <w:t>(за исключением федерального закона о федеральном бюджете)</w:t>
      </w:r>
      <w:r w:rsidRPr="00851D75">
        <w:rPr>
          <w:rFonts w:ascii="Times New Roman" w:hAnsi="Times New Roman" w:cs="Times New Roman"/>
          <w:sz w:val="28"/>
          <w:szCs w:val="28"/>
        </w:rPr>
        <w:t xml:space="preserve"> положения о возможности предоставления </w:t>
      </w:r>
      <w:proofErr w:type="spellStart"/>
      <w:r w:rsidRPr="00851D75">
        <w:rPr>
          <w:rFonts w:ascii="Times New Roman" w:hAnsi="Times New Roman" w:cs="Times New Roman"/>
          <w:sz w:val="28"/>
          <w:szCs w:val="28"/>
        </w:rPr>
        <w:t>госкорпорациям</w:t>
      </w:r>
      <w:proofErr w:type="spellEnd"/>
      <w:r w:rsidR="00EF3650" w:rsidRPr="00851D75">
        <w:rPr>
          <w:rFonts w:ascii="Times New Roman" w:hAnsi="Times New Roman" w:cs="Times New Roman"/>
          <w:sz w:val="28"/>
          <w:szCs w:val="28"/>
        </w:rPr>
        <w:t xml:space="preserve"> (или конкретно </w:t>
      </w:r>
      <w:proofErr w:type="spellStart"/>
      <w:r w:rsidR="00EF3650" w:rsidRPr="00851D75">
        <w:rPr>
          <w:rFonts w:ascii="Times New Roman" w:hAnsi="Times New Roman" w:cs="Times New Roman"/>
          <w:sz w:val="28"/>
          <w:szCs w:val="28"/>
        </w:rPr>
        <w:t>Госкорпорации</w:t>
      </w:r>
      <w:proofErr w:type="spellEnd"/>
      <w:r w:rsidR="00EF3650" w:rsidRPr="00851D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EF3650" w:rsidRPr="00851D75">
        <w:rPr>
          <w:rFonts w:ascii="Times New Roman" w:hAnsi="Times New Roman" w:cs="Times New Roman"/>
          <w:sz w:val="28"/>
          <w:szCs w:val="28"/>
        </w:rPr>
        <w:t>Ростех</w:t>
      </w:r>
      <w:proofErr w:type="spellEnd"/>
      <w:r w:rsidR="00EF3650" w:rsidRPr="00851D75">
        <w:rPr>
          <w:rFonts w:ascii="Times New Roman" w:hAnsi="Times New Roman" w:cs="Times New Roman"/>
          <w:sz w:val="28"/>
          <w:szCs w:val="28"/>
        </w:rPr>
        <w:t xml:space="preserve">») </w:t>
      </w:r>
      <w:r w:rsidRPr="00851D75">
        <w:rPr>
          <w:rFonts w:ascii="Times New Roman" w:hAnsi="Times New Roman" w:cs="Times New Roman"/>
          <w:sz w:val="28"/>
          <w:szCs w:val="28"/>
        </w:rPr>
        <w:t>права на заключение и исполнение от имени субъект</w:t>
      </w:r>
      <w:r w:rsidR="00EF3650" w:rsidRPr="00851D75">
        <w:rPr>
          <w:rFonts w:ascii="Times New Roman" w:hAnsi="Times New Roman" w:cs="Times New Roman"/>
          <w:sz w:val="28"/>
          <w:szCs w:val="28"/>
        </w:rPr>
        <w:t>ов</w:t>
      </w:r>
      <w:r w:rsidRPr="00851D75">
        <w:rPr>
          <w:rFonts w:ascii="Times New Roman" w:hAnsi="Times New Roman" w:cs="Times New Roman"/>
          <w:sz w:val="28"/>
          <w:szCs w:val="28"/>
        </w:rPr>
        <w:t xml:space="preserve"> РФ государственных контрактов от лица органов государственной власти-государственных заказчиков</w:t>
      </w:r>
      <w:r w:rsidR="00B37F21" w:rsidRPr="00851D75">
        <w:rPr>
          <w:rFonts w:ascii="Times New Roman" w:hAnsi="Times New Roman" w:cs="Times New Roman"/>
          <w:sz w:val="28"/>
          <w:szCs w:val="28"/>
        </w:rPr>
        <w:t xml:space="preserve"> при осуществлении бюджетных инвестиций в объекты капитального строительства</w:t>
      </w:r>
      <w:r w:rsidRPr="00851D75">
        <w:rPr>
          <w:rFonts w:ascii="Times New Roman" w:hAnsi="Times New Roman" w:cs="Times New Roman"/>
          <w:sz w:val="28"/>
          <w:szCs w:val="28"/>
        </w:rPr>
        <w:t xml:space="preserve"> (например,</w:t>
      </w:r>
      <w:r w:rsidR="00B37F21" w:rsidRPr="00851D75">
        <w:rPr>
          <w:rFonts w:ascii="Times New Roman" w:hAnsi="Times New Roman" w:cs="Times New Roman"/>
          <w:sz w:val="28"/>
          <w:szCs w:val="28"/>
        </w:rPr>
        <w:t xml:space="preserve"> </w:t>
      </w:r>
      <w:r w:rsidR="00F645FA" w:rsidRPr="00851D75">
        <w:rPr>
          <w:rFonts w:ascii="Times New Roman" w:hAnsi="Times New Roman" w:cs="Times New Roman"/>
          <w:sz w:val="28"/>
          <w:szCs w:val="28"/>
        </w:rPr>
        <w:t>ф</w:t>
      </w:r>
      <w:r w:rsidR="00EF3650" w:rsidRPr="00851D75">
        <w:rPr>
          <w:rFonts w:ascii="Times New Roman" w:hAnsi="Times New Roman" w:cs="Times New Roman"/>
          <w:sz w:val="28"/>
          <w:szCs w:val="28"/>
        </w:rPr>
        <w:t>едеральны</w:t>
      </w:r>
      <w:r w:rsidR="00F645FA" w:rsidRPr="00851D75">
        <w:rPr>
          <w:rFonts w:ascii="Times New Roman" w:hAnsi="Times New Roman" w:cs="Times New Roman"/>
          <w:sz w:val="28"/>
          <w:szCs w:val="28"/>
        </w:rPr>
        <w:t>е</w:t>
      </w:r>
      <w:r w:rsidR="00EF3650" w:rsidRPr="00851D75">
        <w:rPr>
          <w:rFonts w:ascii="Times New Roman" w:hAnsi="Times New Roman" w:cs="Times New Roman"/>
          <w:sz w:val="28"/>
          <w:szCs w:val="28"/>
        </w:rPr>
        <w:t xml:space="preserve"> закон</w:t>
      </w:r>
      <w:r w:rsidR="00F645FA" w:rsidRPr="00851D75">
        <w:rPr>
          <w:rFonts w:ascii="Times New Roman" w:hAnsi="Times New Roman" w:cs="Times New Roman"/>
          <w:sz w:val="28"/>
          <w:szCs w:val="28"/>
        </w:rPr>
        <w:t>ы</w:t>
      </w:r>
      <w:r w:rsidR="00EF3650" w:rsidRPr="00851D75">
        <w:rPr>
          <w:rFonts w:ascii="Times New Roman" w:hAnsi="Times New Roman" w:cs="Times New Roman"/>
          <w:sz w:val="28"/>
          <w:szCs w:val="28"/>
        </w:rPr>
        <w:t xml:space="preserve"> от 25.02.1999 № 39-ФЗ «Об инвестиционной деятельности в Российской Федерации, осуществляемой в форме капитальных вложений», от 23.11.2007 № 270-ФЗ «О </w:t>
      </w:r>
      <w:r w:rsidR="00EF3650" w:rsidRPr="00851D75">
        <w:rPr>
          <w:rFonts w:ascii="Times New Roman" w:hAnsi="Times New Roman" w:cs="Times New Roman"/>
          <w:sz w:val="28"/>
          <w:szCs w:val="28"/>
        </w:rPr>
        <w:lastRenderedPageBreak/>
        <w:t>Государственной корпорации по содействию разработке, производству и экспорту высокотехнологичной промышленной продукции «</w:t>
      </w:r>
      <w:proofErr w:type="spellStart"/>
      <w:r w:rsidR="00EF3650" w:rsidRPr="00851D75">
        <w:rPr>
          <w:rFonts w:ascii="Times New Roman" w:hAnsi="Times New Roman" w:cs="Times New Roman"/>
          <w:sz w:val="28"/>
          <w:szCs w:val="28"/>
        </w:rPr>
        <w:t>Ростех</w:t>
      </w:r>
      <w:proofErr w:type="spellEnd"/>
      <w:r w:rsidR="00EF3650" w:rsidRPr="00851D75">
        <w:rPr>
          <w:rFonts w:ascii="Times New Roman" w:hAnsi="Times New Roman" w:cs="Times New Roman"/>
          <w:sz w:val="28"/>
          <w:szCs w:val="28"/>
        </w:rPr>
        <w:t>»);</w:t>
      </w:r>
    </w:p>
    <w:p w:rsidR="00F973CC" w:rsidRPr="00851D75" w:rsidRDefault="00F973CC" w:rsidP="00F973C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3CC">
        <w:rPr>
          <w:rFonts w:ascii="Times New Roman" w:hAnsi="Times New Roman" w:cs="Times New Roman"/>
          <w:sz w:val="28"/>
          <w:szCs w:val="28"/>
        </w:rPr>
        <w:t xml:space="preserve">распоряжение Президента РФ о возложении на </w:t>
      </w:r>
      <w:proofErr w:type="spellStart"/>
      <w:r w:rsidRPr="00F973CC">
        <w:rPr>
          <w:rFonts w:ascii="Times New Roman" w:hAnsi="Times New Roman" w:cs="Times New Roman"/>
          <w:sz w:val="28"/>
          <w:szCs w:val="28"/>
        </w:rPr>
        <w:t>Госкорпорацию</w:t>
      </w:r>
      <w:proofErr w:type="spellEnd"/>
      <w:r w:rsidRPr="00F973C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973CC">
        <w:rPr>
          <w:rFonts w:ascii="Times New Roman" w:hAnsi="Times New Roman" w:cs="Times New Roman"/>
          <w:sz w:val="28"/>
          <w:szCs w:val="28"/>
        </w:rPr>
        <w:t>Ростехнологии</w:t>
      </w:r>
      <w:proofErr w:type="spellEnd"/>
      <w:r w:rsidRPr="00F973CC">
        <w:rPr>
          <w:rFonts w:ascii="Times New Roman" w:hAnsi="Times New Roman" w:cs="Times New Roman"/>
          <w:sz w:val="28"/>
          <w:szCs w:val="28"/>
        </w:rPr>
        <w:t xml:space="preserve">» функций заказчика по обеспечению выполнения инженерных изысканий, подготовки проектной документации, строительства и ввода в эксплуатацию перинатальных центров в 15 субъектах </w:t>
      </w:r>
      <w:r>
        <w:rPr>
          <w:rFonts w:ascii="Times New Roman" w:hAnsi="Times New Roman" w:cs="Times New Roman"/>
          <w:sz w:val="28"/>
          <w:szCs w:val="28"/>
        </w:rPr>
        <w:t>Российской Федерации;</w:t>
      </w:r>
    </w:p>
    <w:p w:rsidR="0029626F" w:rsidRPr="00851D75" w:rsidRDefault="0029626F" w:rsidP="00843E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D75">
        <w:rPr>
          <w:rFonts w:ascii="Times New Roman" w:hAnsi="Times New Roman" w:cs="Times New Roman"/>
          <w:sz w:val="28"/>
          <w:szCs w:val="28"/>
        </w:rPr>
        <w:t xml:space="preserve">включение </w:t>
      </w:r>
      <w:proofErr w:type="spellStart"/>
      <w:r w:rsidR="00843E58" w:rsidRPr="00851D75">
        <w:rPr>
          <w:rFonts w:ascii="Times New Roman" w:hAnsi="Times New Roman" w:cs="Times New Roman"/>
          <w:sz w:val="28"/>
          <w:szCs w:val="28"/>
        </w:rPr>
        <w:t>Госкорпорации</w:t>
      </w:r>
      <w:proofErr w:type="spellEnd"/>
      <w:r w:rsidR="00843E58" w:rsidRPr="00851D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843E58" w:rsidRPr="00851D75">
        <w:rPr>
          <w:rFonts w:ascii="Times New Roman" w:hAnsi="Times New Roman" w:cs="Times New Roman"/>
          <w:sz w:val="28"/>
          <w:szCs w:val="28"/>
        </w:rPr>
        <w:t>Ростех</w:t>
      </w:r>
      <w:proofErr w:type="spellEnd"/>
      <w:r w:rsidR="00843E58" w:rsidRPr="00851D75">
        <w:rPr>
          <w:rFonts w:ascii="Times New Roman" w:hAnsi="Times New Roman" w:cs="Times New Roman"/>
          <w:sz w:val="28"/>
          <w:szCs w:val="28"/>
        </w:rPr>
        <w:t>» в закон об областном</w:t>
      </w:r>
      <w:r w:rsidRPr="00851D75">
        <w:rPr>
          <w:rFonts w:ascii="Times New Roman" w:hAnsi="Times New Roman" w:cs="Times New Roman"/>
          <w:sz w:val="28"/>
          <w:szCs w:val="28"/>
        </w:rPr>
        <w:t xml:space="preserve"> бюджет</w:t>
      </w:r>
      <w:r w:rsidR="00843E58" w:rsidRPr="00851D75">
        <w:rPr>
          <w:rFonts w:ascii="Times New Roman" w:hAnsi="Times New Roman" w:cs="Times New Roman"/>
          <w:sz w:val="28"/>
          <w:szCs w:val="28"/>
        </w:rPr>
        <w:t>е</w:t>
      </w:r>
      <w:r w:rsidRPr="00851D75">
        <w:rPr>
          <w:rFonts w:ascii="Times New Roman" w:hAnsi="Times New Roman" w:cs="Times New Roman"/>
          <w:sz w:val="28"/>
          <w:szCs w:val="28"/>
        </w:rPr>
        <w:t xml:space="preserve"> Тверской области </w:t>
      </w:r>
      <w:r w:rsidR="00843E58" w:rsidRPr="00851D75">
        <w:rPr>
          <w:rFonts w:ascii="Times New Roman" w:hAnsi="Times New Roman" w:cs="Times New Roman"/>
          <w:sz w:val="28"/>
          <w:szCs w:val="28"/>
        </w:rPr>
        <w:t>в качестве получателя</w:t>
      </w:r>
      <w:r w:rsidRPr="00851D75">
        <w:rPr>
          <w:rFonts w:ascii="Times New Roman" w:hAnsi="Times New Roman" w:cs="Times New Roman"/>
          <w:sz w:val="28"/>
          <w:szCs w:val="28"/>
        </w:rPr>
        <w:t xml:space="preserve"> бюджетных инвестиций; </w:t>
      </w:r>
    </w:p>
    <w:p w:rsidR="00F645FA" w:rsidRPr="00851D75" w:rsidRDefault="00EF3650" w:rsidP="00843E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D75">
        <w:rPr>
          <w:rFonts w:ascii="Times New Roman" w:hAnsi="Times New Roman" w:cs="Times New Roman"/>
          <w:sz w:val="28"/>
          <w:szCs w:val="28"/>
        </w:rPr>
        <w:t>соответствующая корректировка постановления Правительства Тверской области от 11.07.2012 № 386-пп «Об утверждении Порядков предоставления бюджетных инвестиций в объекты капитального строительства государственной собственности Тверской области» (в настоящее время единственным получателем бюджетных инвестиций в объекты капитального строительства государственной собственности Тверской области определено ГКУ «</w:t>
      </w:r>
      <w:proofErr w:type="spellStart"/>
      <w:r w:rsidRPr="00851D75">
        <w:rPr>
          <w:rFonts w:ascii="Times New Roman" w:hAnsi="Times New Roman" w:cs="Times New Roman"/>
          <w:sz w:val="28"/>
          <w:szCs w:val="28"/>
        </w:rPr>
        <w:t>Тверьоблстройзаказчик</w:t>
      </w:r>
      <w:proofErr w:type="spellEnd"/>
      <w:r w:rsidRPr="00851D75">
        <w:rPr>
          <w:rFonts w:ascii="Times New Roman" w:hAnsi="Times New Roman" w:cs="Times New Roman"/>
          <w:sz w:val="28"/>
          <w:szCs w:val="28"/>
        </w:rPr>
        <w:t>»);</w:t>
      </w:r>
    </w:p>
    <w:p w:rsidR="00843E58" w:rsidRPr="00851D75" w:rsidRDefault="00EF3650" w:rsidP="00843E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D75">
        <w:rPr>
          <w:rFonts w:ascii="Times New Roman" w:hAnsi="Times New Roman" w:cs="Times New Roman"/>
          <w:sz w:val="28"/>
          <w:szCs w:val="28"/>
        </w:rPr>
        <w:t xml:space="preserve">соответствующая корректировка постановления Правительства Тверской области от 23.07.2018 № 216-пп «Об утверждении Порядка принятия решений о подготовке и реализации бюджетных инвестиций в объекты государственной собственности Тверской области </w:t>
      </w:r>
      <w:proofErr w:type="gramStart"/>
      <w:r w:rsidRPr="00851D75">
        <w:rPr>
          <w:rFonts w:ascii="Times New Roman" w:hAnsi="Times New Roman" w:cs="Times New Roman"/>
          <w:sz w:val="28"/>
          <w:szCs w:val="28"/>
        </w:rPr>
        <w:t>… »</w:t>
      </w:r>
      <w:proofErr w:type="gramEnd"/>
      <w:r w:rsidRPr="00851D75">
        <w:rPr>
          <w:rFonts w:ascii="Times New Roman" w:hAnsi="Times New Roman" w:cs="Times New Roman"/>
          <w:sz w:val="28"/>
          <w:szCs w:val="28"/>
        </w:rPr>
        <w:t>;</w:t>
      </w:r>
    </w:p>
    <w:p w:rsidR="0029626F" w:rsidRPr="00851D75" w:rsidRDefault="0029626F" w:rsidP="00843E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D75">
        <w:rPr>
          <w:rFonts w:ascii="Times New Roman" w:hAnsi="Times New Roman" w:cs="Times New Roman"/>
          <w:sz w:val="28"/>
          <w:szCs w:val="28"/>
        </w:rPr>
        <w:t>соответствующая корректировка государственной программы «Здравоохранение Тверской области» на 2019 - 2024 годы»</w:t>
      </w:r>
      <w:r w:rsidR="00843E58" w:rsidRPr="00851D75">
        <w:rPr>
          <w:rFonts w:ascii="Times New Roman" w:hAnsi="Times New Roman" w:cs="Times New Roman"/>
          <w:sz w:val="28"/>
          <w:szCs w:val="28"/>
        </w:rPr>
        <w:t xml:space="preserve"> (в настоящее время получателем бюджетных инвестиций для строительства новой ДОКБ определено ГКУ «Дирекция по строительству детской областной клинической больницы»);</w:t>
      </w:r>
    </w:p>
    <w:p w:rsidR="0029626F" w:rsidRPr="00851D75" w:rsidRDefault="0029626F" w:rsidP="00843E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D75">
        <w:rPr>
          <w:rFonts w:ascii="Times New Roman" w:hAnsi="Times New Roman" w:cs="Times New Roman"/>
          <w:sz w:val="28"/>
          <w:szCs w:val="28"/>
        </w:rPr>
        <w:t>принятие Министерством здравоохранения Тверской области нормативного правового акта о подготовке и реализации бюджетных инвестиций в строительство новой ДОКБ</w:t>
      </w:r>
      <w:r w:rsidR="008B2B42" w:rsidRPr="00851D75">
        <w:rPr>
          <w:rFonts w:ascii="Times New Roman" w:hAnsi="Times New Roman" w:cs="Times New Roman"/>
          <w:sz w:val="28"/>
          <w:szCs w:val="28"/>
        </w:rPr>
        <w:t>.</w:t>
      </w:r>
    </w:p>
    <w:p w:rsidR="0029626F" w:rsidRPr="00851D75" w:rsidRDefault="0029626F" w:rsidP="008B2B42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076D4C" w:rsidRPr="00076D4C" w:rsidRDefault="00076D4C" w:rsidP="00076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Пример: </w:t>
      </w:r>
      <w:r w:rsidRPr="00076D4C">
        <w:rPr>
          <w:rFonts w:ascii="Times New Roman" w:hAnsi="Times New Roman" w:cs="Times New Roman"/>
          <w:sz w:val="28"/>
          <w:szCs w:val="28"/>
          <w:u w:val="single"/>
        </w:rPr>
        <w:t>Перинатальный центр в г. Улан-Уде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76D4C" w:rsidRPr="00076D4C" w:rsidRDefault="00076D4C" w:rsidP="00076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4C" w:rsidRPr="00076D4C" w:rsidRDefault="00076D4C" w:rsidP="00076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D4C">
        <w:rPr>
          <w:rFonts w:ascii="Times New Roman" w:hAnsi="Times New Roman" w:cs="Times New Roman"/>
          <w:sz w:val="28"/>
          <w:szCs w:val="28"/>
        </w:rPr>
        <w:t xml:space="preserve">В соответствии с соглашением, заключенным между Правительством Республики Бурятия и </w:t>
      </w:r>
      <w:proofErr w:type="spellStart"/>
      <w:r w:rsidRPr="00076D4C">
        <w:rPr>
          <w:rFonts w:ascii="Times New Roman" w:hAnsi="Times New Roman" w:cs="Times New Roman"/>
          <w:sz w:val="28"/>
          <w:szCs w:val="28"/>
        </w:rPr>
        <w:t>Госкорпорацией</w:t>
      </w:r>
      <w:proofErr w:type="spellEnd"/>
      <w:r w:rsidRPr="00076D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76D4C">
        <w:rPr>
          <w:rFonts w:ascii="Times New Roman" w:hAnsi="Times New Roman" w:cs="Times New Roman"/>
          <w:sz w:val="28"/>
          <w:szCs w:val="28"/>
        </w:rPr>
        <w:t>Ростехнологии</w:t>
      </w:r>
      <w:proofErr w:type="spellEnd"/>
      <w:r w:rsidRPr="00076D4C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076D4C">
        <w:rPr>
          <w:rFonts w:ascii="Times New Roman" w:hAnsi="Times New Roman" w:cs="Times New Roman"/>
          <w:sz w:val="28"/>
          <w:szCs w:val="28"/>
        </w:rPr>
        <w:t>Госкорпорацией</w:t>
      </w:r>
      <w:proofErr w:type="spellEnd"/>
      <w:r w:rsidRPr="00076D4C">
        <w:rPr>
          <w:rFonts w:ascii="Times New Roman" w:hAnsi="Times New Roman" w:cs="Times New Roman"/>
          <w:sz w:val="28"/>
          <w:szCs w:val="28"/>
        </w:rPr>
        <w:t xml:space="preserve"> (в том числе, с привлечением субподрядчиков) осуществлялись проектирование (корректировка проектной документации), строительство, оснащение оборудованием и ввод в эксплуатацию перинатального центра.</w:t>
      </w:r>
    </w:p>
    <w:p w:rsidR="00076D4C" w:rsidRPr="00076D4C" w:rsidRDefault="00076D4C" w:rsidP="00076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D4C">
        <w:rPr>
          <w:rFonts w:ascii="Times New Roman" w:hAnsi="Times New Roman" w:cs="Times New Roman"/>
          <w:sz w:val="28"/>
          <w:szCs w:val="28"/>
        </w:rPr>
        <w:t>Финансирование указанных работ со стороны Правительства Республики Бурятия осуществлялось за счет следующих средств:</w:t>
      </w:r>
    </w:p>
    <w:p w:rsidR="00076D4C" w:rsidRPr="00076D4C" w:rsidRDefault="00076D4C" w:rsidP="00076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D4C">
        <w:rPr>
          <w:rFonts w:ascii="Times New Roman" w:hAnsi="Times New Roman" w:cs="Times New Roman"/>
          <w:sz w:val="28"/>
          <w:szCs w:val="28"/>
        </w:rPr>
        <w:t>1)</w:t>
      </w:r>
      <w:r w:rsidRPr="00076D4C">
        <w:rPr>
          <w:rFonts w:ascii="Times New Roman" w:hAnsi="Times New Roman" w:cs="Times New Roman"/>
          <w:sz w:val="28"/>
          <w:szCs w:val="28"/>
        </w:rPr>
        <w:tab/>
        <w:t>межбюджетного трансферта, предоставленного Территориальным фондом ОМС Республики Бурятия в республиканский бюджет, – в части строительства, оснащения оборудованием и ввода в эксплуатацию центра;</w:t>
      </w:r>
    </w:p>
    <w:p w:rsidR="00076D4C" w:rsidRPr="00076D4C" w:rsidRDefault="00076D4C" w:rsidP="00076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D4C">
        <w:rPr>
          <w:rFonts w:ascii="Times New Roman" w:hAnsi="Times New Roman" w:cs="Times New Roman"/>
          <w:sz w:val="28"/>
          <w:szCs w:val="28"/>
        </w:rPr>
        <w:t>2)</w:t>
      </w:r>
      <w:r w:rsidRPr="00076D4C">
        <w:rPr>
          <w:rFonts w:ascii="Times New Roman" w:hAnsi="Times New Roman" w:cs="Times New Roman"/>
          <w:sz w:val="28"/>
          <w:szCs w:val="28"/>
        </w:rPr>
        <w:tab/>
        <w:t>ассигнований из республиканского бюджета – в части инженерных изысканий, проектирования, строительства оснащения оборудованием и ввода в эксплуатацию центра.</w:t>
      </w:r>
    </w:p>
    <w:p w:rsidR="00076D4C" w:rsidRPr="00076D4C" w:rsidRDefault="00076D4C" w:rsidP="00076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D4C">
        <w:rPr>
          <w:rFonts w:ascii="Times New Roman" w:hAnsi="Times New Roman" w:cs="Times New Roman"/>
          <w:sz w:val="28"/>
          <w:szCs w:val="28"/>
        </w:rPr>
        <w:lastRenderedPageBreak/>
        <w:t xml:space="preserve">Выделение Правительством Республики Бурятия бюджетных ассигнований </w:t>
      </w:r>
      <w:proofErr w:type="spellStart"/>
      <w:r w:rsidRPr="00076D4C">
        <w:rPr>
          <w:rFonts w:ascii="Times New Roman" w:hAnsi="Times New Roman" w:cs="Times New Roman"/>
          <w:sz w:val="28"/>
          <w:szCs w:val="28"/>
        </w:rPr>
        <w:t>Госкорпорации</w:t>
      </w:r>
      <w:proofErr w:type="spellEnd"/>
      <w:r w:rsidRPr="00076D4C">
        <w:rPr>
          <w:rFonts w:ascii="Times New Roman" w:hAnsi="Times New Roman" w:cs="Times New Roman"/>
          <w:sz w:val="28"/>
          <w:szCs w:val="28"/>
        </w:rPr>
        <w:t xml:space="preserve"> осуществлялось в форме субсидии.</w:t>
      </w:r>
    </w:p>
    <w:p w:rsidR="00076D4C" w:rsidRPr="00076D4C" w:rsidRDefault="00076D4C" w:rsidP="00076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D4C">
        <w:rPr>
          <w:rFonts w:ascii="Times New Roman" w:hAnsi="Times New Roman" w:cs="Times New Roman"/>
          <w:sz w:val="28"/>
          <w:szCs w:val="28"/>
        </w:rPr>
        <w:t xml:space="preserve">Правовыми основаниями для выделения </w:t>
      </w:r>
      <w:proofErr w:type="spellStart"/>
      <w:r w:rsidRPr="00076D4C">
        <w:rPr>
          <w:rFonts w:ascii="Times New Roman" w:hAnsi="Times New Roman" w:cs="Times New Roman"/>
          <w:sz w:val="28"/>
          <w:szCs w:val="28"/>
        </w:rPr>
        <w:t>Госкорпорации</w:t>
      </w:r>
      <w:proofErr w:type="spellEnd"/>
      <w:r w:rsidRPr="00076D4C">
        <w:rPr>
          <w:rFonts w:ascii="Times New Roman" w:hAnsi="Times New Roman" w:cs="Times New Roman"/>
          <w:sz w:val="28"/>
          <w:szCs w:val="28"/>
        </w:rPr>
        <w:t xml:space="preserve"> субсидии из республиканского бюджета являлись:</w:t>
      </w:r>
    </w:p>
    <w:p w:rsidR="00076D4C" w:rsidRPr="00076D4C" w:rsidRDefault="00076D4C" w:rsidP="00076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D4C">
        <w:rPr>
          <w:rFonts w:ascii="Times New Roman" w:hAnsi="Times New Roman" w:cs="Times New Roman"/>
          <w:sz w:val="28"/>
          <w:szCs w:val="28"/>
        </w:rPr>
        <w:t>1)</w:t>
      </w:r>
      <w:r w:rsidRPr="00076D4C">
        <w:rPr>
          <w:rFonts w:ascii="Times New Roman" w:hAnsi="Times New Roman" w:cs="Times New Roman"/>
          <w:sz w:val="28"/>
          <w:szCs w:val="28"/>
        </w:rPr>
        <w:tab/>
        <w:t xml:space="preserve">пункт 3 части 6 статьи 50 Федерального закона от 29.11.2010 № 326-ФЗ «Об обязательном медицинском страховании в Российской Федерации», который прямо предусматривал выделение из территориальных фондов ОМС бюджетам субъектов РФ межбюджетных трансфертов для их последующего предоставления </w:t>
      </w:r>
      <w:proofErr w:type="spellStart"/>
      <w:r w:rsidRPr="00076D4C">
        <w:rPr>
          <w:rFonts w:ascii="Times New Roman" w:hAnsi="Times New Roman" w:cs="Times New Roman"/>
          <w:sz w:val="28"/>
          <w:szCs w:val="28"/>
        </w:rPr>
        <w:t>Госкорпорации</w:t>
      </w:r>
      <w:proofErr w:type="spellEnd"/>
      <w:r w:rsidRPr="00076D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76D4C">
        <w:rPr>
          <w:rFonts w:ascii="Times New Roman" w:hAnsi="Times New Roman" w:cs="Times New Roman"/>
          <w:sz w:val="28"/>
          <w:szCs w:val="28"/>
        </w:rPr>
        <w:t>Ростех</w:t>
      </w:r>
      <w:proofErr w:type="spellEnd"/>
      <w:r w:rsidRPr="00076D4C">
        <w:rPr>
          <w:rFonts w:ascii="Times New Roman" w:hAnsi="Times New Roman" w:cs="Times New Roman"/>
          <w:sz w:val="28"/>
          <w:szCs w:val="28"/>
        </w:rPr>
        <w:t>» для выполнения функций заказчиков по обеспечению выполнения инженерных изысканий, подготовки проектной документации, строительства и ввода в эксплуатацию перинатальных центров в субъектах РФ;</w:t>
      </w:r>
    </w:p>
    <w:p w:rsidR="00EF3650" w:rsidRPr="00851D75" w:rsidRDefault="00076D4C" w:rsidP="00076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D4C">
        <w:rPr>
          <w:rFonts w:ascii="Times New Roman" w:hAnsi="Times New Roman" w:cs="Times New Roman"/>
          <w:sz w:val="28"/>
          <w:szCs w:val="28"/>
        </w:rPr>
        <w:t>2)</w:t>
      </w:r>
      <w:r w:rsidRPr="00076D4C">
        <w:rPr>
          <w:rFonts w:ascii="Times New Roman" w:hAnsi="Times New Roman" w:cs="Times New Roman"/>
          <w:sz w:val="28"/>
          <w:szCs w:val="28"/>
        </w:rPr>
        <w:tab/>
        <w:t xml:space="preserve">распоряжение Президента РФ от 04.03.2014 № 46-рп о возложении на </w:t>
      </w:r>
      <w:proofErr w:type="spellStart"/>
      <w:r w:rsidRPr="00076D4C">
        <w:rPr>
          <w:rFonts w:ascii="Times New Roman" w:hAnsi="Times New Roman" w:cs="Times New Roman"/>
          <w:sz w:val="28"/>
          <w:szCs w:val="28"/>
        </w:rPr>
        <w:t>Госкорпорацию</w:t>
      </w:r>
      <w:proofErr w:type="spellEnd"/>
      <w:r w:rsidRPr="00076D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76D4C">
        <w:rPr>
          <w:rFonts w:ascii="Times New Roman" w:hAnsi="Times New Roman" w:cs="Times New Roman"/>
          <w:sz w:val="28"/>
          <w:szCs w:val="28"/>
        </w:rPr>
        <w:t>Ростехнологии</w:t>
      </w:r>
      <w:proofErr w:type="spellEnd"/>
      <w:r w:rsidRPr="00076D4C">
        <w:rPr>
          <w:rFonts w:ascii="Times New Roman" w:hAnsi="Times New Roman" w:cs="Times New Roman"/>
          <w:sz w:val="28"/>
          <w:szCs w:val="28"/>
        </w:rPr>
        <w:t>» функций заказчика по обеспечению выполнения инженерных изысканий, подготовки проектной документации, строительства и ввода в эксплуатацию перинатальных центров в 15 субъектах РФ.</w:t>
      </w:r>
    </w:p>
    <w:sectPr w:rsidR="00EF3650" w:rsidRPr="00851D75" w:rsidSect="00563B10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787" w:rsidRDefault="00AC3787" w:rsidP="00563B10">
      <w:pPr>
        <w:spacing w:after="0" w:line="240" w:lineRule="auto"/>
      </w:pPr>
      <w:r>
        <w:separator/>
      </w:r>
    </w:p>
  </w:endnote>
  <w:endnote w:type="continuationSeparator" w:id="0">
    <w:p w:rsidR="00AC3787" w:rsidRDefault="00AC3787" w:rsidP="0056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787" w:rsidRDefault="00AC3787" w:rsidP="00563B10">
      <w:pPr>
        <w:spacing w:after="0" w:line="240" w:lineRule="auto"/>
      </w:pPr>
      <w:r>
        <w:separator/>
      </w:r>
    </w:p>
  </w:footnote>
  <w:footnote w:type="continuationSeparator" w:id="0">
    <w:p w:rsidR="00AC3787" w:rsidRDefault="00AC3787" w:rsidP="00563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5003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63B10" w:rsidRPr="00563B10" w:rsidRDefault="00563B1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63B1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63B1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63B1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85A8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563B1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63B10" w:rsidRDefault="00563B1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03B9B"/>
    <w:multiLevelType w:val="hybridMultilevel"/>
    <w:tmpl w:val="F582FE7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5136E"/>
    <w:multiLevelType w:val="hybridMultilevel"/>
    <w:tmpl w:val="F04878A0"/>
    <w:lvl w:ilvl="0" w:tplc="2F426B04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045765"/>
    <w:multiLevelType w:val="hybridMultilevel"/>
    <w:tmpl w:val="4AA05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D200B"/>
    <w:multiLevelType w:val="hybridMultilevel"/>
    <w:tmpl w:val="50A8B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99"/>
    <w:rsid w:val="00031814"/>
    <w:rsid w:val="00052D55"/>
    <w:rsid w:val="00076D4C"/>
    <w:rsid w:val="00111B94"/>
    <w:rsid w:val="0015414C"/>
    <w:rsid w:val="0028128F"/>
    <w:rsid w:val="0029626F"/>
    <w:rsid w:val="003B3E81"/>
    <w:rsid w:val="00563B10"/>
    <w:rsid w:val="0059202C"/>
    <w:rsid w:val="005A37DB"/>
    <w:rsid w:val="00616B46"/>
    <w:rsid w:val="007526AE"/>
    <w:rsid w:val="00843E58"/>
    <w:rsid w:val="00851D75"/>
    <w:rsid w:val="008A0CC2"/>
    <w:rsid w:val="008B2B42"/>
    <w:rsid w:val="00985A87"/>
    <w:rsid w:val="00AC3787"/>
    <w:rsid w:val="00B37F21"/>
    <w:rsid w:val="00B53C99"/>
    <w:rsid w:val="00C32C2C"/>
    <w:rsid w:val="00C4069B"/>
    <w:rsid w:val="00D30DCA"/>
    <w:rsid w:val="00D3636B"/>
    <w:rsid w:val="00D8335F"/>
    <w:rsid w:val="00EF3650"/>
    <w:rsid w:val="00F645FA"/>
    <w:rsid w:val="00F973CC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D26E"/>
  <w15:chartTrackingRefBased/>
  <w15:docId w15:val="{76F943B4-4340-49B6-A3AC-3BD8973F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3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3B10"/>
  </w:style>
  <w:style w:type="paragraph" w:styleId="a6">
    <w:name w:val="footer"/>
    <w:basedOn w:val="a"/>
    <w:link w:val="a7"/>
    <w:uiPriority w:val="99"/>
    <w:unhideWhenUsed/>
    <w:rsid w:val="00563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msg</dc:creator>
  <cp:keywords/>
  <dc:description/>
  <cp:lastModifiedBy>Скорый Алексей Владимирович</cp:lastModifiedBy>
  <cp:revision>5</cp:revision>
  <cp:lastPrinted>2019-08-14T13:00:00Z</cp:lastPrinted>
  <dcterms:created xsi:type="dcterms:W3CDTF">2019-08-14T05:59:00Z</dcterms:created>
  <dcterms:modified xsi:type="dcterms:W3CDTF">2019-08-14T13:00:00Z</dcterms:modified>
</cp:coreProperties>
</file>