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30" w:type="pct"/>
        <w:tblInd w:w="-176" w:type="dxa"/>
        <w:tblLayout w:type="fixed"/>
        <w:tblLook w:val="0000" w:firstRow="0" w:lastRow="0" w:firstColumn="0" w:lastColumn="0" w:noHBand="0" w:noVBand="0"/>
      </w:tblPr>
      <w:tblGrid>
        <w:gridCol w:w="4539"/>
        <w:gridCol w:w="709"/>
        <w:gridCol w:w="4766"/>
      </w:tblGrid>
      <w:tr w:rsidR="00201C95" w:rsidRPr="00CB3B94" w:rsidTr="004C0EE2">
        <w:trPr>
          <w:cantSplit/>
          <w:trHeight w:val="3403"/>
        </w:trPr>
        <w:tc>
          <w:tcPr>
            <w:tcW w:w="4539" w:type="dxa"/>
          </w:tcPr>
          <w:p w:rsidR="00201C95" w:rsidRPr="00DB30C8" w:rsidRDefault="00DB30C8" w:rsidP="00201C95">
            <w:pPr>
              <w:pStyle w:val="a5"/>
              <w:rPr>
                <w:sz w:val="25"/>
                <w:szCs w:val="25"/>
              </w:rPr>
            </w:pPr>
            <w:r w:rsidRPr="00DB30C8">
              <w:rPr>
                <w:sz w:val="25"/>
                <w:szCs w:val="25"/>
              </w:rPr>
              <w:t xml:space="preserve">МИНИСТЕРСТВО </w:t>
            </w:r>
            <w:r w:rsidR="00E0602E" w:rsidRPr="00DB30C8">
              <w:rPr>
                <w:sz w:val="25"/>
                <w:szCs w:val="25"/>
              </w:rPr>
              <w:t>ОБРАЗОВАНИЯ</w:t>
            </w:r>
          </w:p>
          <w:p w:rsidR="00201C95" w:rsidRPr="00DB30C8" w:rsidRDefault="00201C95" w:rsidP="00201C95">
            <w:pPr>
              <w:pStyle w:val="a5"/>
              <w:rPr>
                <w:sz w:val="25"/>
                <w:szCs w:val="25"/>
              </w:rPr>
            </w:pPr>
            <w:r w:rsidRPr="00DB30C8">
              <w:rPr>
                <w:sz w:val="25"/>
                <w:szCs w:val="25"/>
              </w:rPr>
              <w:t>ТВЕРСКОЙ ОБЛАСТИ</w:t>
            </w:r>
          </w:p>
          <w:p w:rsidR="00201C95" w:rsidRDefault="00E0602E" w:rsidP="00201C95">
            <w:pPr>
              <w:pStyle w:val="a7"/>
            </w:pPr>
            <w:r>
              <w:t>Советская ул., д. 23</w:t>
            </w:r>
            <w:r w:rsidR="00201C95">
              <w:t>, Тверь, 170100</w:t>
            </w:r>
          </w:p>
          <w:p w:rsidR="00201C95" w:rsidRDefault="00201C95" w:rsidP="00201C95">
            <w:pPr>
              <w:pStyle w:val="a7"/>
            </w:pPr>
            <w:r>
              <w:t>тел. (</w:t>
            </w:r>
            <w:r w:rsidRPr="00303E93">
              <w:t>4</w:t>
            </w:r>
            <w:r w:rsidR="00E0602E">
              <w:t>822) 32-10-53</w:t>
            </w:r>
            <w:r>
              <w:t xml:space="preserve">, факс </w:t>
            </w:r>
            <w:r w:rsidR="00E0602E">
              <w:t>32-10-53</w:t>
            </w:r>
          </w:p>
          <w:p w:rsidR="00776AA8" w:rsidRPr="00B95A4D" w:rsidRDefault="00776AA8" w:rsidP="00776AA8">
            <w:pPr>
              <w:pStyle w:val="a7"/>
            </w:pPr>
            <w:r>
              <w:rPr>
                <w:lang w:val="en-US"/>
              </w:rPr>
              <w:t>E</w:t>
            </w:r>
            <w:r w:rsidRPr="00B95A4D">
              <w:t>-</w:t>
            </w:r>
            <w:r>
              <w:rPr>
                <w:lang w:val="en-US"/>
              </w:rPr>
              <w:t>mail</w:t>
            </w:r>
            <w:r w:rsidRPr="00B95A4D">
              <w:t xml:space="preserve">: </w:t>
            </w:r>
            <w:proofErr w:type="spellStart"/>
            <w:r w:rsidRPr="00FD0F72">
              <w:rPr>
                <w:sz w:val="23"/>
                <w:szCs w:val="23"/>
                <w:lang w:val="en-US"/>
              </w:rPr>
              <w:t>dep</w:t>
            </w:r>
            <w:proofErr w:type="spellEnd"/>
            <w:r w:rsidRPr="00B95A4D">
              <w:rPr>
                <w:sz w:val="23"/>
                <w:szCs w:val="23"/>
              </w:rPr>
              <w:t>_</w:t>
            </w:r>
            <w:proofErr w:type="spellStart"/>
            <w:r w:rsidRPr="00FD0F72">
              <w:rPr>
                <w:sz w:val="23"/>
                <w:szCs w:val="23"/>
                <w:lang w:val="en-US"/>
              </w:rPr>
              <w:t>obrazov</w:t>
            </w:r>
            <w:proofErr w:type="spellEnd"/>
            <w:r w:rsidRPr="00B95A4D">
              <w:rPr>
                <w:sz w:val="23"/>
                <w:szCs w:val="23"/>
              </w:rPr>
              <w:t>@</w:t>
            </w:r>
            <w:proofErr w:type="spellStart"/>
            <w:r>
              <w:rPr>
                <w:sz w:val="23"/>
                <w:szCs w:val="23"/>
                <w:lang w:val="en-US"/>
              </w:rPr>
              <w:t>tverreg</w:t>
            </w:r>
            <w:proofErr w:type="spellEnd"/>
            <w:r w:rsidRPr="00B95A4D">
              <w:rPr>
                <w:sz w:val="23"/>
                <w:szCs w:val="23"/>
              </w:rPr>
              <w:t>.</w:t>
            </w:r>
            <w:proofErr w:type="spellStart"/>
            <w:r w:rsidRPr="00FD0F72">
              <w:rPr>
                <w:sz w:val="23"/>
                <w:szCs w:val="23"/>
                <w:lang w:val="en-US"/>
              </w:rPr>
              <w:t>ru</w:t>
            </w:r>
            <w:proofErr w:type="spellEnd"/>
            <w:r w:rsidRPr="00B95A4D">
              <w:rPr>
                <w:sz w:val="23"/>
                <w:szCs w:val="23"/>
              </w:rPr>
              <w:t xml:space="preserve"> </w:t>
            </w:r>
          </w:p>
          <w:p w:rsidR="00776AA8" w:rsidRPr="00E0602E" w:rsidRDefault="00776AA8" w:rsidP="00776AA8">
            <w:pPr>
              <w:pStyle w:val="a7"/>
            </w:pPr>
            <w:proofErr w:type="gramStart"/>
            <w:r>
              <w:rPr>
                <w:lang w:val="en-US"/>
              </w:rPr>
              <w:t>www</w:t>
            </w:r>
            <w:proofErr w:type="gramEnd"/>
            <w:r w:rsidRPr="00303E93">
              <w:t>.</w:t>
            </w:r>
            <w:r>
              <w:t xml:space="preserve"> </w:t>
            </w:r>
            <w:proofErr w:type="spellStart"/>
            <w:r>
              <w:t>минобр</w:t>
            </w:r>
            <w:proofErr w:type="gramStart"/>
            <w:r>
              <w:t>.т</w:t>
            </w:r>
            <w:proofErr w:type="gramEnd"/>
            <w:r>
              <w:t>верскаяобласть.рф</w:t>
            </w:r>
            <w:proofErr w:type="spellEnd"/>
          </w:p>
          <w:p w:rsidR="00201C95" w:rsidRDefault="00705C92" w:rsidP="00201C95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_____________</w:t>
            </w:r>
            <w:r w:rsidR="002F4DF7">
              <w:rPr>
                <w:sz w:val="22"/>
              </w:rPr>
              <w:t xml:space="preserve">  </w:t>
            </w:r>
            <w:r w:rsidR="00201C95">
              <w:rPr>
                <w:sz w:val="22"/>
              </w:rPr>
              <w:t>№</w:t>
            </w:r>
            <w:r w:rsidR="002F4DF7">
              <w:rPr>
                <w:sz w:val="22"/>
              </w:rPr>
              <w:t xml:space="preserve">   </w:t>
            </w:r>
            <w:r>
              <w:rPr>
                <w:sz w:val="22"/>
              </w:rPr>
              <w:t>____________</w:t>
            </w:r>
          </w:p>
          <w:p w:rsidR="00201C95" w:rsidRDefault="00201C95" w:rsidP="00201C95">
            <w:pPr>
              <w:jc w:val="center"/>
              <w:rPr>
                <w:sz w:val="22"/>
              </w:rPr>
            </w:pPr>
          </w:p>
          <w:p w:rsidR="00113963" w:rsidRPr="00CB0A5A" w:rsidRDefault="004314C1" w:rsidP="009B092F">
            <w:pPr>
              <w:jc w:val="center"/>
              <w:rPr>
                <w:sz w:val="22"/>
              </w:rPr>
            </w:pPr>
            <w:r w:rsidRPr="00CB0A5A">
              <w:rPr>
                <w:sz w:val="22"/>
              </w:rPr>
              <w:t xml:space="preserve">На </w:t>
            </w:r>
            <w:r w:rsidR="006C7554" w:rsidRPr="00CB0A5A">
              <w:t>_</w:t>
            </w:r>
            <w:r w:rsidR="00676E68" w:rsidRPr="00CB0A5A">
              <w:t>_________</w:t>
            </w:r>
            <w:r w:rsidR="005169B9" w:rsidRPr="00CB0A5A">
              <w:t>_</w:t>
            </w:r>
            <w:r w:rsidR="00201C95" w:rsidRPr="00CB0A5A">
              <w:rPr>
                <w:sz w:val="22"/>
              </w:rPr>
              <w:t xml:space="preserve"> от</w:t>
            </w:r>
            <w:r w:rsidR="0050461E" w:rsidRPr="00CB0A5A">
              <w:rPr>
                <w:sz w:val="22"/>
              </w:rPr>
              <w:t>_</w:t>
            </w:r>
            <w:r w:rsidR="005169B9" w:rsidRPr="00CB0A5A">
              <w:rPr>
                <w:sz w:val="22"/>
              </w:rPr>
              <w:t>_</w:t>
            </w:r>
            <w:r w:rsidR="00676E68" w:rsidRPr="00CB0A5A">
              <w:t>_________</w:t>
            </w:r>
            <w:r w:rsidR="0044464C" w:rsidRPr="00CB0A5A">
              <w:t>_</w:t>
            </w:r>
            <w:r w:rsidR="00A628C1" w:rsidRPr="00CB0A5A">
              <w:rPr>
                <w:sz w:val="22"/>
              </w:rPr>
              <w:t>_</w:t>
            </w:r>
          </w:p>
          <w:p w:rsidR="009B092F" w:rsidRPr="00CB0A5A" w:rsidRDefault="009B092F" w:rsidP="009B092F">
            <w:pPr>
              <w:jc w:val="center"/>
              <w:rPr>
                <w:sz w:val="22"/>
              </w:rPr>
            </w:pPr>
          </w:p>
          <w:p w:rsidR="009B092F" w:rsidRPr="00CB3B94" w:rsidRDefault="009B092F" w:rsidP="009B092F">
            <w:pPr>
              <w:jc w:val="center"/>
            </w:pPr>
          </w:p>
        </w:tc>
        <w:tc>
          <w:tcPr>
            <w:tcW w:w="709" w:type="dxa"/>
          </w:tcPr>
          <w:p w:rsidR="00201C95" w:rsidRPr="00CB3B94" w:rsidRDefault="00201C95" w:rsidP="00201C95">
            <w:pPr>
              <w:jc w:val="center"/>
            </w:pPr>
          </w:p>
        </w:tc>
        <w:tc>
          <w:tcPr>
            <w:tcW w:w="4766" w:type="dxa"/>
            <w:tcBorders>
              <w:left w:val="nil"/>
            </w:tcBorders>
          </w:tcPr>
          <w:p w:rsidR="00676E68" w:rsidRDefault="00676E68" w:rsidP="00566E58">
            <w:pPr>
              <w:spacing w:before="20" w:afterLines="20" w:after="48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  <w:p w:rsidR="00A8390C" w:rsidRPr="00A8390C" w:rsidRDefault="00A8390C" w:rsidP="00090345">
            <w:pPr>
              <w:jc w:val="center"/>
              <w:rPr>
                <w:b/>
                <w:sz w:val="32"/>
                <w:szCs w:val="32"/>
              </w:rPr>
            </w:pPr>
            <w:r w:rsidRPr="00A8390C">
              <w:rPr>
                <w:b/>
                <w:sz w:val="32"/>
                <w:szCs w:val="32"/>
              </w:rPr>
              <w:t>Губернатору</w:t>
            </w:r>
          </w:p>
          <w:p w:rsidR="00090345" w:rsidRPr="00A8390C" w:rsidRDefault="00090345" w:rsidP="00090345">
            <w:pPr>
              <w:jc w:val="center"/>
              <w:rPr>
                <w:b/>
                <w:sz w:val="32"/>
                <w:szCs w:val="32"/>
              </w:rPr>
            </w:pPr>
            <w:r w:rsidRPr="00A8390C">
              <w:rPr>
                <w:b/>
                <w:sz w:val="32"/>
                <w:szCs w:val="32"/>
              </w:rPr>
              <w:t>Тверской области</w:t>
            </w:r>
          </w:p>
          <w:p w:rsidR="00090345" w:rsidRPr="00A8390C" w:rsidRDefault="00090345" w:rsidP="00090345">
            <w:pPr>
              <w:jc w:val="center"/>
              <w:rPr>
                <w:b/>
                <w:sz w:val="32"/>
                <w:szCs w:val="32"/>
              </w:rPr>
            </w:pPr>
          </w:p>
          <w:p w:rsidR="00090345" w:rsidRPr="00A8390C" w:rsidRDefault="00A8390C" w:rsidP="0009034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И.М. </w:t>
            </w:r>
            <w:proofErr w:type="spellStart"/>
            <w:r>
              <w:rPr>
                <w:b/>
                <w:sz w:val="32"/>
                <w:szCs w:val="32"/>
              </w:rPr>
              <w:t>Рудене</w:t>
            </w:r>
            <w:proofErr w:type="spellEnd"/>
          </w:p>
          <w:p w:rsidR="006C7554" w:rsidRPr="000412BF" w:rsidRDefault="006C7554" w:rsidP="00676E68">
            <w:pPr>
              <w:shd w:val="clear" w:color="auto" w:fill="FFFFFF"/>
              <w:spacing w:before="312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CD6348" w:rsidRDefault="00CD6348" w:rsidP="00566E58">
      <w:pPr>
        <w:tabs>
          <w:tab w:val="left" w:pos="720"/>
          <w:tab w:val="left" w:pos="1185"/>
        </w:tabs>
        <w:spacing w:before="20" w:afterLines="20" w:after="48"/>
        <w:jc w:val="center"/>
        <w:rPr>
          <w:b/>
          <w:sz w:val="28"/>
          <w:szCs w:val="28"/>
        </w:rPr>
      </w:pPr>
    </w:p>
    <w:p w:rsidR="00090345" w:rsidRPr="00A8390C" w:rsidRDefault="00090345" w:rsidP="00E92F8A">
      <w:pPr>
        <w:ind w:firstLine="709"/>
        <w:jc w:val="center"/>
        <w:rPr>
          <w:b/>
          <w:sz w:val="32"/>
          <w:szCs w:val="32"/>
        </w:rPr>
      </w:pPr>
      <w:r w:rsidRPr="00A8390C">
        <w:rPr>
          <w:b/>
          <w:sz w:val="32"/>
          <w:szCs w:val="32"/>
        </w:rPr>
        <w:t>Уважаем</w:t>
      </w:r>
      <w:r w:rsidR="00A8390C" w:rsidRPr="00A8390C">
        <w:rPr>
          <w:b/>
          <w:sz w:val="32"/>
          <w:szCs w:val="32"/>
        </w:rPr>
        <w:t>ый</w:t>
      </w:r>
      <w:r w:rsidRPr="00A8390C">
        <w:rPr>
          <w:b/>
          <w:sz w:val="32"/>
          <w:szCs w:val="32"/>
        </w:rPr>
        <w:t xml:space="preserve"> </w:t>
      </w:r>
      <w:r w:rsidR="00A8390C" w:rsidRPr="00A8390C">
        <w:rPr>
          <w:b/>
          <w:sz w:val="32"/>
          <w:szCs w:val="32"/>
        </w:rPr>
        <w:t>Игорь Михайлович</w:t>
      </w:r>
      <w:r w:rsidRPr="00A8390C">
        <w:rPr>
          <w:b/>
          <w:sz w:val="32"/>
          <w:szCs w:val="32"/>
        </w:rPr>
        <w:t>!</w:t>
      </w:r>
    </w:p>
    <w:p w:rsidR="00090345" w:rsidRPr="00DC32B0" w:rsidRDefault="00090345" w:rsidP="00E92F8A">
      <w:pPr>
        <w:ind w:firstLine="709"/>
        <w:jc w:val="center"/>
        <w:rPr>
          <w:b/>
          <w:sz w:val="28"/>
          <w:szCs w:val="28"/>
        </w:rPr>
      </w:pPr>
    </w:p>
    <w:p w:rsidR="006A36E7" w:rsidRDefault="006A36E7" w:rsidP="000403C9">
      <w:pPr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Информирую Вас о ситуации в муниципальном автономном </w:t>
      </w:r>
      <w:r w:rsidRPr="006A36E7">
        <w:rPr>
          <w:color w:val="000000"/>
          <w:sz w:val="32"/>
          <w:szCs w:val="32"/>
        </w:rPr>
        <w:t>учреждени</w:t>
      </w:r>
      <w:r>
        <w:rPr>
          <w:color w:val="000000"/>
          <w:sz w:val="32"/>
          <w:szCs w:val="32"/>
        </w:rPr>
        <w:t>и «Загородный лагерь «Салют» (далее – загородный лагерь).</w:t>
      </w:r>
    </w:p>
    <w:p w:rsidR="00776AA8" w:rsidRPr="00776AA8" w:rsidRDefault="00566E58" w:rsidP="00776AA8">
      <w:pPr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В 15-42 </w:t>
      </w:r>
      <w:r w:rsidR="001D040F">
        <w:rPr>
          <w:color w:val="000000"/>
          <w:sz w:val="32"/>
          <w:szCs w:val="32"/>
        </w:rPr>
        <w:t xml:space="preserve">24.07.2019 </w:t>
      </w:r>
      <w:r>
        <w:rPr>
          <w:color w:val="000000"/>
          <w:sz w:val="32"/>
          <w:szCs w:val="32"/>
        </w:rPr>
        <w:t>от руководителя отдела образования Кимрского района Зайцевой Н.А. поступила информация о нештатной ситуации в ЗОЛ «</w:t>
      </w:r>
      <w:r w:rsidR="0090561F">
        <w:rPr>
          <w:color w:val="000000"/>
          <w:sz w:val="32"/>
          <w:szCs w:val="32"/>
        </w:rPr>
        <w:t>Салют</w:t>
      </w:r>
      <w:bookmarkStart w:id="0" w:name="_GoBack"/>
      <w:bookmarkEnd w:id="0"/>
      <w:r>
        <w:rPr>
          <w:color w:val="000000"/>
          <w:sz w:val="32"/>
          <w:szCs w:val="32"/>
        </w:rPr>
        <w:t xml:space="preserve">». </w:t>
      </w:r>
      <w:r w:rsidR="00776AA8" w:rsidRPr="00776AA8">
        <w:rPr>
          <w:color w:val="000000"/>
          <w:sz w:val="32"/>
          <w:szCs w:val="32"/>
        </w:rPr>
        <w:t xml:space="preserve">К </w:t>
      </w:r>
      <w:proofErr w:type="gramStart"/>
      <w:r w:rsidR="00776AA8" w:rsidRPr="00776AA8">
        <w:rPr>
          <w:color w:val="000000"/>
          <w:sz w:val="32"/>
          <w:szCs w:val="32"/>
        </w:rPr>
        <w:t>исполняющему</w:t>
      </w:r>
      <w:proofErr w:type="gramEnd"/>
      <w:r w:rsidR="00776AA8" w:rsidRPr="00776AA8">
        <w:rPr>
          <w:color w:val="000000"/>
          <w:sz w:val="32"/>
          <w:szCs w:val="32"/>
        </w:rPr>
        <w:t xml:space="preserve"> обязанности Главы г</w:t>
      </w:r>
      <w:r w:rsidR="00C969B1">
        <w:rPr>
          <w:color w:val="000000"/>
          <w:sz w:val="32"/>
          <w:szCs w:val="32"/>
        </w:rPr>
        <w:t xml:space="preserve">. </w:t>
      </w:r>
      <w:r w:rsidR="00776AA8" w:rsidRPr="00776AA8">
        <w:rPr>
          <w:color w:val="000000"/>
          <w:sz w:val="32"/>
          <w:szCs w:val="32"/>
        </w:rPr>
        <w:t xml:space="preserve">Кимры </w:t>
      </w:r>
      <w:r>
        <w:rPr>
          <w:color w:val="000000"/>
          <w:sz w:val="32"/>
          <w:szCs w:val="32"/>
        </w:rPr>
        <w:t xml:space="preserve">Брагиной С.В. </w:t>
      </w:r>
      <w:r w:rsidR="00776AA8" w:rsidRPr="00776AA8">
        <w:rPr>
          <w:color w:val="000000"/>
          <w:sz w:val="32"/>
          <w:szCs w:val="32"/>
        </w:rPr>
        <w:t>поступила информация</w:t>
      </w:r>
      <w:r w:rsidR="00776AA8">
        <w:rPr>
          <w:color w:val="000000"/>
          <w:sz w:val="32"/>
          <w:szCs w:val="32"/>
        </w:rPr>
        <w:t>,</w:t>
      </w:r>
      <w:r w:rsidR="00776AA8" w:rsidRPr="00776AA8">
        <w:rPr>
          <w:color w:val="000000"/>
          <w:sz w:val="32"/>
          <w:szCs w:val="32"/>
        </w:rPr>
        <w:t xml:space="preserve"> что из </w:t>
      </w:r>
      <w:r w:rsidR="00776AA8">
        <w:rPr>
          <w:color w:val="000000"/>
          <w:sz w:val="32"/>
          <w:szCs w:val="32"/>
        </w:rPr>
        <w:t>загородного лагеря</w:t>
      </w:r>
      <w:r w:rsidR="00776AA8" w:rsidRPr="00776AA8">
        <w:rPr>
          <w:color w:val="000000"/>
          <w:sz w:val="32"/>
          <w:szCs w:val="32"/>
        </w:rPr>
        <w:t xml:space="preserve"> домой направляются заболевшие дети. Из информации</w:t>
      </w:r>
      <w:r>
        <w:rPr>
          <w:color w:val="000000"/>
          <w:sz w:val="32"/>
          <w:szCs w:val="32"/>
        </w:rPr>
        <w:t>,</w:t>
      </w:r>
      <w:r w:rsidR="00776AA8" w:rsidRPr="00776AA8">
        <w:rPr>
          <w:color w:val="000000"/>
          <w:sz w:val="32"/>
          <w:szCs w:val="32"/>
        </w:rPr>
        <w:t xml:space="preserve"> полученной от директора лагеря</w:t>
      </w:r>
      <w:r w:rsidR="001D040F">
        <w:rPr>
          <w:color w:val="000000"/>
          <w:sz w:val="32"/>
          <w:szCs w:val="32"/>
        </w:rPr>
        <w:t>,</w:t>
      </w:r>
      <w:r w:rsidR="00776AA8" w:rsidRPr="00776AA8">
        <w:rPr>
          <w:color w:val="000000"/>
          <w:sz w:val="32"/>
          <w:szCs w:val="32"/>
        </w:rPr>
        <w:t xml:space="preserve"> следовало, что за период с 18 по 23 июля из лагеря домой  были направлены четверо заболевших с различными симптомами (один  из них повредил ногу), двое несовершеннолетних заболевших, находящихся в изоляторе медицинского пункта лагеря (у одного ребенка заболело горло, а второй жаловался на тошноту).</w:t>
      </w:r>
    </w:p>
    <w:p w:rsidR="00566E58" w:rsidRDefault="00566E58" w:rsidP="00776AA8">
      <w:pPr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Ситуация была незамедлительно взята под контроль. Оперативно осуществлено взаимодействие с Правительством Тверской области, Министерством здравоохранения</w:t>
      </w:r>
      <w:r w:rsidR="001D040F">
        <w:rPr>
          <w:color w:val="000000"/>
          <w:sz w:val="32"/>
          <w:szCs w:val="32"/>
        </w:rPr>
        <w:t xml:space="preserve"> </w:t>
      </w:r>
      <w:r w:rsidR="00C969B1">
        <w:rPr>
          <w:color w:val="000000"/>
          <w:sz w:val="32"/>
          <w:szCs w:val="32"/>
        </w:rPr>
        <w:t>Т</w:t>
      </w:r>
      <w:r w:rsidR="001D040F">
        <w:rPr>
          <w:color w:val="000000"/>
          <w:sz w:val="32"/>
          <w:szCs w:val="32"/>
        </w:rPr>
        <w:t>верской области</w:t>
      </w:r>
      <w:r>
        <w:rPr>
          <w:color w:val="000000"/>
          <w:sz w:val="32"/>
          <w:szCs w:val="32"/>
        </w:rPr>
        <w:t xml:space="preserve">, Управлением </w:t>
      </w:r>
      <w:proofErr w:type="spellStart"/>
      <w:r>
        <w:rPr>
          <w:color w:val="000000"/>
          <w:sz w:val="32"/>
          <w:szCs w:val="32"/>
        </w:rPr>
        <w:t>Роспотребнадзора</w:t>
      </w:r>
      <w:proofErr w:type="spellEnd"/>
      <w:r>
        <w:rPr>
          <w:color w:val="000000"/>
          <w:sz w:val="32"/>
          <w:szCs w:val="32"/>
        </w:rPr>
        <w:t xml:space="preserve"> по Тверской области</w:t>
      </w:r>
      <w:r w:rsidR="00736009">
        <w:rPr>
          <w:color w:val="000000"/>
          <w:sz w:val="32"/>
          <w:szCs w:val="32"/>
        </w:rPr>
        <w:t xml:space="preserve">, Главным управлением МЧС по Тверской области. Администрации г. Кимры </w:t>
      </w:r>
      <w:r w:rsidR="001D040F">
        <w:rPr>
          <w:color w:val="000000"/>
          <w:sz w:val="32"/>
          <w:szCs w:val="32"/>
        </w:rPr>
        <w:t>п</w:t>
      </w:r>
      <w:r w:rsidR="001D040F">
        <w:rPr>
          <w:color w:val="000000"/>
          <w:sz w:val="32"/>
          <w:szCs w:val="32"/>
        </w:rPr>
        <w:t xml:space="preserve">оручено </w:t>
      </w:r>
      <w:r w:rsidR="00736009">
        <w:rPr>
          <w:color w:val="000000"/>
          <w:sz w:val="32"/>
          <w:szCs w:val="32"/>
        </w:rPr>
        <w:t>выехать на место и организовать работу всех органов и структур с целью определения необходимого комплекса мер по обеспечению безопасных условий пребывания детей</w:t>
      </w:r>
      <w:r w:rsidR="001D040F">
        <w:rPr>
          <w:color w:val="000000"/>
          <w:sz w:val="32"/>
          <w:szCs w:val="32"/>
        </w:rPr>
        <w:t>, недопущения распространения инфекции</w:t>
      </w:r>
      <w:r w:rsidR="00736009">
        <w:rPr>
          <w:color w:val="000000"/>
          <w:sz w:val="32"/>
          <w:szCs w:val="32"/>
        </w:rPr>
        <w:t>.</w:t>
      </w:r>
    </w:p>
    <w:p w:rsidR="00776AA8" w:rsidRPr="00776AA8" w:rsidRDefault="00736009" w:rsidP="00776AA8">
      <w:pPr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По итогам рассмотрения было установлено следующее. </w:t>
      </w:r>
      <w:r w:rsidR="00776AA8">
        <w:rPr>
          <w:color w:val="000000"/>
          <w:sz w:val="32"/>
          <w:szCs w:val="32"/>
        </w:rPr>
        <w:t xml:space="preserve">По состоянию на </w:t>
      </w:r>
      <w:r w:rsidR="00776AA8" w:rsidRPr="00776AA8">
        <w:rPr>
          <w:color w:val="000000"/>
          <w:sz w:val="32"/>
          <w:szCs w:val="32"/>
        </w:rPr>
        <w:t>24 июля 2019 года в лагере было восемь заболевших</w:t>
      </w:r>
      <w:r w:rsidR="007815BB">
        <w:rPr>
          <w:color w:val="000000"/>
          <w:sz w:val="32"/>
          <w:szCs w:val="32"/>
        </w:rPr>
        <w:t xml:space="preserve">, </w:t>
      </w:r>
      <w:r w:rsidR="007815BB">
        <w:rPr>
          <w:color w:val="000000"/>
          <w:sz w:val="32"/>
          <w:szCs w:val="32"/>
        </w:rPr>
        <w:lastRenderedPageBreak/>
        <w:t>обратившихся в медпункт с симптоматикой</w:t>
      </w:r>
      <w:r w:rsidR="00C969B1">
        <w:rPr>
          <w:color w:val="000000"/>
          <w:sz w:val="32"/>
          <w:szCs w:val="32"/>
        </w:rPr>
        <w:t>,</w:t>
      </w:r>
      <w:r w:rsidR="007815BB">
        <w:rPr>
          <w:color w:val="000000"/>
          <w:sz w:val="32"/>
          <w:szCs w:val="32"/>
        </w:rPr>
        <w:t xml:space="preserve"> схожей с признаками </w:t>
      </w:r>
      <w:proofErr w:type="spellStart"/>
      <w:r w:rsidR="007815BB">
        <w:rPr>
          <w:color w:val="000000"/>
          <w:sz w:val="32"/>
          <w:szCs w:val="32"/>
        </w:rPr>
        <w:t>ротавирусной</w:t>
      </w:r>
      <w:proofErr w:type="spellEnd"/>
      <w:r w:rsidR="007815BB">
        <w:rPr>
          <w:color w:val="000000"/>
          <w:sz w:val="32"/>
          <w:szCs w:val="32"/>
        </w:rPr>
        <w:t xml:space="preserve"> инфекции</w:t>
      </w:r>
      <w:r w:rsidR="00776AA8" w:rsidRPr="00776AA8">
        <w:rPr>
          <w:color w:val="000000"/>
          <w:sz w:val="32"/>
          <w:szCs w:val="32"/>
        </w:rPr>
        <w:t>:</w:t>
      </w:r>
    </w:p>
    <w:p w:rsidR="00776AA8" w:rsidRPr="00776AA8" w:rsidRDefault="00776AA8" w:rsidP="00776AA8">
      <w:pPr>
        <w:ind w:firstLine="708"/>
        <w:jc w:val="both"/>
        <w:rPr>
          <w:color w:val="000000"/>
          <w:sz w:val="32"/>
          <w:szCs w:val="32"/>
        </w:rPr>
      </w:pPr>
      <w:r w:rsidRPr="00776AA8">
        <w:rPr>
          <w:color w:val="000000"/>
          <w:sz w:val="32"/>
          <w:szCs w:val="32"/>
        </w:rPr>
        <w:t>Герасимова Татьяна – 16 лет (1 отряд);</w:t>
      </w:r>
    </w:p>
    <w:p w:rsidR="00776AA8" w:rsidRPr="00776AA8" w:rsidRDefault="00776AA8" w:rsidP="00776AA8">
      <w:pPr>
        <w:ind w:firstLine="708"/>
        <w:jc w:val="both"/>
        <w:rPr>
          <w:color w:val="000000"/>
          <w:sz w:val="32"/>
          <w:szCs w:val="32"/>
        </w:rPr>
      </w:pPr>
      <w:r w:rsidRPr="00776AA8">
        <w:rPr>
          <w:color w:val="000000"/>
          <w:sz w:val="32"/>
          <w:szCs w:val="32"/>
        </w:rPr>
        <w:t>Гордеев Евгений – 14 лет (6 отряд);</w:t>
      </w:r>
    </w:p>
    <w:p w:rsidR="00776AA8" w:rsidRPr="00776AA8" w:rsidRDefault="00776AA8" w:rsidP="00776AA8">
      <w:pPr>
        <w:ind w:firstLine="708"/>
        <w:jc w:val="both"/>
        <w:rPr>
          <w:color w:val="000000"/>
          <w:sz w:val="32"/>
          <w:szCs w:val="32"/>
        </w:rPr>
      </w:pPr>
      <w:proofErr w:type="spellStart"/>
      <w:r w:rsidRPr="00776AA8">
        <w:rPr>
          <w:color w:val="000000"/>
          <w:sz w:val="32"/>
          <w:szCs w:val="32"/>
        </w:rPr>
        <w:t>Сенчуков</w:t>
      </w:r>
      <w:proofErr w:type="spellEnd"/>
      <w:r w:rsidRPr="00776AA8">
        <w:rPr>
          <w:color w:val="000000"/>
          <w:sz w:val="32"/>
          <w:szCs w:val="32"/>
        </w:rPr>
        <w:t xml:space="preserve"> Кирилл – 15 лет (6 отряд);</w:t>
      </w:r>
    </w:p>
    <w:p w:rsidR="00776AA8" w:rsidRPr="00776AA8" w:rsidRDefault="00776AA8" w:rsidP="00776AA8">
      <w:pPr>
        <w:ind w:firstLine="708"/>
        <w:jc w:val="both"/>
        <w:rPr>
          <w:color w:val="000000"/>
          <w:sz w:val="32"/>
          <w:szCs w:val="32"/>
        </w:rPr>
      </w:pPr>
      <w:r w:rsidRPr="00776AA8">
        <w:rPr>
          <w:color w:val="000000"/>
          <w:sz w:val="32"/>
          <w:szCs w:val="32"/>
        </w:rPr>
        <w:t>Коротков Глеб – 13 лет (6 отряд);</w:t>
      </w:r>
    </w:p>
    <w:p w:rsidR="00776AA8" w:rsidRPr="00776AA8" w:rsidRDefault="00776AA8" w:rsidP="00776AA8">
      <w:pPr>
        <w:ind w:firstLine="708"/>
        <w:jc w:val="both"/>
        <w:rPr>
          <w:color w:val="000000"/>
          <w:sz w:val="32"/>
          <w:szCs w:val="32"/>
        </w:rPr>
      </w:pPr>
      <w:r w:rsidRPr="00776AA8">
        <w:rPr>
          <w:color w:val="000000"/>
          <w:sz w:val="32"/>
          <w:szCs w:val="32"/>
        </w:rPr>
        <w:t>Павлов Максим – 9 лет (3 отряд);</w:t>
      </w:r>
    </w:p>
    <w:p w:rsidR="00776AA8" w:rsidRPr="00776AA8" w:rsidRDefault="00776AA8" w:rsidP="00776AA8">
      <w:pPr>
        <w:ind w:firstLine="708"/>
        <w:jc w:val="both"/>
        <w:rPr>
          <w:color w:val="000000"/>
          <w:sz w:val="32"/>
          <w:szCs w:val="32"/>
        </w:rPr>
      </w:pPr>
      <w:r w:rsidRPr="00776AA8">
        <w:rPr>
          <w:color w:val="000000"/>
          <w:sz w:val="32"/>
          <w:szCs w:val="32"/>
        </w:rPr>
        <w:t>Графов Игнат - 12 лет (3 отряд);</w:t>
      </w:r>
    </w:p>
    <w:p w:rsidR="00776AA8" w:rsidRPr="00776AA8" w:rsidRDefault="00776AA8" w:rsidP="00776AA8">
      <w:pPr>
        <w:ind w:firstLine="708"/>
        <w:jc w:val="both"/>
        <w:rPr>
          <w:color w:val="000000"/>
          <w:sz w:val="32"/>
          <w:szCs w:val="32"/>
        </w:rPr>
      </w:pPr>
      <w:r w:rsidRPr="00776AA8">
        <w:rPr>
          <w:color w:val="000000"/>
          <w:sz w:val="32"/>
          <w:szCs w:val="32"/>
        </w:rPr>
        <w:t>Исаев Иван – 17 лет (3 отряд);</w:t>
      </w:r>
    </w:p>
    <w:p w:rsidR="00776AA8" w:rsidRPr="00776AA8" w:rsidRDefault="00776AA8" w:rsidP="00776AA8">
      <w:pPr>
        <w:ind w:firstLine="708"/>
        <w:jc w:val="both"/>
        <w:rPr>
          <w:color w:val="000000"/>
          <w:sz w:val="32"/>
          <w:szCs w:val="32"/>
        </w:rPr>
      </w:pPr>
      <w:proofErr w:type="spellStart"/>
      <w:r w:rsidRPr="00776AA8">
        <w:rPr>
          <w:color w:val="000000"/>
          <w:sz w:val="32"/>
          <w:szCs w:val="32"/>
        </w:rPr>
        <w:t>Жегалина</w:t>
      </w:r>
      <w:proofErr w:type="spellEnd"/>
      <w:r w:rsidRPr="00776AA8">
        <w:rPr>
          <w:color w:val="000000"/>
          <w:sz w:val="32"/>
          <w:szCs w:val="32"/>
        </w:rPr>
        <w:t xml:space="preserve"> Алина – 12 лет (3 отряд).</w:t>
      </w:r>
    </w:p>
    <w:p w:rsidR="00736009" w:rsidRDefault="00736009" w:rsidP="00776AA8">
      <w:pPr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Было</w:t>
      </w:r>
      <w:r w:rsidR="00776AA8" w:rsidRPr="00776AA8">
        <w:rPr>
          <w:color w:val="000000"/>
          <w:sz w:val="32"/>
          <w:szCs w:val="32"/>
        </w:rPr>
        <w:t xml:space="preserve"> приня</w:t>
      </w:r>
      <w:r>
        <w:rPr>
          <w:color w:val="000000"/>
          <w:sz w:val="32"/>
          <w:szCs w:val="32"/>
        </w:rPr>
        <w:t>то</w:t>
      </w:r>
      <w:r w:rsidR="00776AA8" w:rsidRPr="00776AA8">
        <w:rPr>
          <w:color w:val="000000"/>
          <w:sz w:val="32"/>
          <w:szCs w:val="32"/>
        </w:rPr>
        <w:t xml:space="preserve"> решение о госпитализации </w:t>
      </w:r>
      <w:proofErr w:type="gramStart"/>
      <w:r w:rsidR="00776AA8" w:rsidRPr="00776AA8">
        <w:rPr>
          <w:color w:val="000000"/>
          <w:sz w:val="32"/>
          <w:szCs w:val="32"/>
        </w:rPr>
        <w:t>заболевших</w:t>
      </w:r>
      <w:proofErr w:type="gramEnd"/>
      <w:r w:rsidR="00776AA8" w:rsidRPr="00776AA8">
        <w:rPr>
          <w:color w:val="000000"/>
          <w:sz w:val="32"/>
          <w:szCs w:val="32"/>
        </w:rPr>
        <w:t xml:space="preserve"> в инфекционное отделение ГБУЗ «ЦРБ города Кимры» для проведения обследования и уточнения диагноза (предварительный диагноз – </w:t>
      </w:r>
      <w:proofErr w:type="spellStart"/>
      <w:r w:rsidR="00776AA8" w:rsidRPr="00776AA8">
        <w:rPr>
          <w:color w:val="000000"/>
          <w:sz w:val="32"/>
          <w:szCs w:val="32"/>
        </w:rPr>
        <w:t>ротовирусная</w:t>
      </w:r>
      <w:proofErr w:type="spellEnd"/>
      <w:r w:rsidR="00776AA8" w:rsidRPr="00776AA8">
        <w:rPr>
          <w:color w:val="000000"/>
          <w:sz w:val="32"/>
          <w:szCs w:val="32"/>
        </w:rPr>
        <w:t xml:space="preserve"> инфекция). </w:t>
      </w:r>
      <w:r>
        <w:rPr>
          <w:color w:val="000000"/>
          <w:sz w:val="32"/>
          <w:szCs w:val="32"/>
        </w:rPr>
        <w:t xml:space="preserve"> </w:t>
      </w:r>
    </w:p>
    <w:p w:rsidR="00736009" w:rsidRDefault="00776AA8" w:rsidP="00736009">
      <w:pPr>
        <w:ind w:firstLine="708"/>
        <w:jc w:val="both"/>
        <w:rPr>
          <w:color w:val="000000"/>
          <w:sz w:val="32"/>
          <w:szCs w:val="32"/>
        </w:rPr>
      </w:pPr>
      <w:r w:rsidRPr="00776AA8">
        <w:rPr>
          <w:color w:val="000000"/>
          <w:sz w:val="32"/>
          <w:szCs w:val="32"/>
        </w:rPr>
        <w:t xml:space="preserve">В целях профилактики дальнейшего распространения заболевания в лагере отменены массовые мероприятия, проведены беседы о строгом соблюдении санитарно-гигиенических требований, дезинфекция корпусов, </w:t>
      </w:r>
      <w:r w:rsidR="00736009">
        <w:rPr>
          <w:color w:val="000000"/>
          <w:sz w:val="32"/>
          <w:szCs w:val="32"/>
        </w:rPr>
        <w:t xml:space="preserve">инструктаж с персоналом о необходимости </w:t>
      </w:r>
      <w:r w:rsidRPr="00776AA8">
        <w:rPr>
          <w:color w:val="000000"/>
          <w:sz w:val="32"/>
          <w:szCs w:val="32"/>
        </w:rPr>
        <w:t>ежедневн</w:t>
      </w:r>
      <w:r w:rsidR="00736009">
        <w:rPr>
          <w:color w:val="000000"/>
          <w:sz w:val="32"/>
          <w:szCs w:val="32"/>
        </w:rPr>
        <w:t>ого</w:t>
      </w:r>
      <w:r w:rsidRPr="00776AA8">
        <w:rPr>
          <w:color w:val="000000"/>
          <w:sz w:val="32"/>
          <w:szCs w:val="32"/>
        </w:rPr>
        <w:t xml:space="preserve"> осмотр</w:t>
      </w:r>
      <w:r w:rsidR="00736009">
        <w:rPr>
          <w:color w:val="000000"/>
          <w:sz w:val="32"/>
          <w:szCs w:val="32"/>
        </w:rPr>
        <w:t>а детей</w:t>
      </w:r>
      <w:r w:rsidRPr="00776AA8">
        <w:rPr>
          <w:color w:val="000000"/>
          <w:sz w:val="32"/>
          <w:szCs w:val="32"/>
        </w:rPr>
        <w:t xml:space="preserve"> на предмет наличия заболевших. </w:t>
      </w:r>
    </w:p>
    <w:p w:rsidR="00736009" w:rsidRDefault="00776AA8" w:rsidP="00776AA8">
      <w:pPr>
        <w:ind w:firstLine="708"/>
        <w:jc w:val="both"/>
        <w:rPr>
          <w:color w:val="000000"/>
          <w:sz w:val="32"/>
          <w:szCs w:val="32"/>
        </w:rPr>
      </w:pPr>
      <w:r w:rsidRPr="00776AA8">
        <w:rPr>
          <w:color w:val="000000"/>
          <w:sz w:val="32"/>
          <w:szCs w:val="32"/>
        </w:rPr>
        <w:t xml:space="preserve">По состоянию на 18.00 24 июля в лагерь прибыли представители филиала ФБУЗ «Центр гигиены и эпидемиологии в Тверской области» в </w:t>
      </w:r>
      <w:proofErr w:type="spellStart"/>
      <w:r w:rsidRPr="00776AA8">
        <w:rPr>
          <w:color w:val="000000"/>
          <w:sz w:val="32"/>
          <w:szCs w:val="32"/>
        </w:rPr>
        <w:t>Кашинском</w:t>
      </w:r>
      <w:proofErr w:type="spellEnd"/>
      <w:r w:rsidRPr="00776AA8">
        <w:rPr>
          <w:color w:val="000000"/>
          <w:sz w:val="32"/>
          <w:szCs w:val="32"/>
        </w:rPr>
        <w:t xml:space="preserve"> районе, прокуратуры, следственного комитета.</w:t>
      </w:r>
    </w:p>
    <w:p w:rsidR="00736009" w:rsidRDefault="00736009" w:rsidP="00776AA8">
      <w:pPr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Были организованы контрольные и оценочные мероприятия, произведены забора материала для исследования и установления источников распространения инфекций.</w:t>
      </w:r>
      <w:r w:rsidR="007815BB" w:rsidRPr="007815BB">
        <w:rPr>
          <w:color w:val="000000"/>
          <w:sz w:val="32"/>
          <w:szCs w:val="32"/>
        </w:rPr>
        <w:t xml:space="preserve"> </w:t>
      </w:r>
      <w:r w:rsidR="007815BB">
        <w:rPr>
          <w:color w:val="000000"/>
          <w:sz w:val="32"/>
          <w:szCs w:val="32"/>
        </w:rPr>
        <w:t>Была организована работа по проведению обследования детей.</w:t>
      </w:r>
    </w:p>
    <w:p w:rsidR="00F61D80" w:rsidRDefault="00F61D80" w:rsidP="00776AA8">
      <w:pPr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Для рассмотрения ситуации и </w:t>
      </w:r>
      <w:proofErr w:type="gramStart"/>
      <w:r>
        <w:rPr>
          <w:color w:val="000000"/>
          <w:sz w:val="32"/>
          <w:szCs w:val="32"/>
        </w:rPr>
        <w:t>принятия</w:t>
      </w:r>
      <w:proofErr w:type="gramEnd"/>
      <w:r>
        <w:rPr>
          <w:color w:val="000000"/>
          <w:sz w:val="32"/>
          <w:szCs w:val="32"/>
        </w:rPr>
        <w:t xml:space="preserve"> необходимых мер </w:t>
      </w:r>
      <w:r w:rsidR="001D7944">
        <w:rPr>
          <w:color w:val="000000"/>
          <w:sz w:val="32"/>
          <w:szCs w:val="32"/>
        </w:rPr>
        <w:t xml:space="preserve">25.07.2019 </w:t>
      </w:r>
      <w:r>
        <w:rPr>
          <w:color w:val="000000"/>
          <w:sz w:val="32"/>
          <w:szCs w:val="32"/>
        </w:rPr>
        <w:t>в лагерь были направлены заместитель Министра образования Тверской области Соколов С.А., консультант Яковлева Т.П. Была организована работа с</w:t>
      </w:r>
      <w:r w:rsidR="001D7944">
        <w:rPr>
          <w:color w:val="000000"/>
          <w:sz w:val="32"/>
          <w:szCs w:val="32"/>
        </w:rPr>
        <w:t xml:space="preserve"> </w:t>
      </w:r>
      <w:proofErr w:type="spellStart"/>
      <w:r w:rsidR="001D7944">
        <w:rPr>
          <w:color w:val="000000"/>
          <w:sz w:val="32"/>
          <w:szCs w:val="32"/>
        </w:rPr>
        <w:t>и.о</w:t>
      </w:r>
      <w:proofErr w:type="spellEnd"/>
      <w:r w:rsidR="001D7944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 xml:space="preserve"> </w:t>
      </w:r>
      <w:r w:rsidR="001D7944">
        <w:rPr>
          <w:color w:val="000000"/>
          <w:sz w:val="32"/>
          <w:szCs w:val="32"/>
        </w:rPr>
        <w:t>Главы г. Кимры Брагиной С.В. Вопросы оперативных мероприятий проработаны с заместителем Главы Ермаковой Н.П.</w:t>
      </w:r>
    </w:p>
    <w:p w:rsidR="00F61D80" w:rsidRDefault="00F61D80" w:rsidP="00776AA8">
      <w:pPr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По состоянию на 9-13 25 июня в рамках оперативного взаимодействия была получена информация от Управления </w:t>
      </w:r>
      <w:proofErr w:type="spellStart"/>
      <w:r>
        <w:rPr>
          <w:color w:val="000000"/>
          <w:sz w:val="32"/>
          <w:szCs w:val="32"/>
        </w:rPr>
        <w:t>Роспотребнадзора</w:t>
      </w:r>
      <w:proofErr w:type="spellEnd"/>
      <w:r>
        <w:rPr>
          <w:color w:val="000000"/>
          <w:sz w:val="32"/>
          <w:szCs w:val="32"/>
        </w:rPr>
        <w:t xml:space="preserve"> по Тверской области о том, что в результате проведенных исследований установлено, что у детей и трех </w:t>
      </w:r>
      <w:r>
        <w:rPr>
          <w:color w:val="000000"/>
          <w:sz w:val="32"/>
          <w:szCs w:val="32"/>
        </w:rPr>
        <w:lastRenderedPageBreak/>
        <w:t xml:space="preserve">сотрудников пищеблока выявлен </w:t>
      </w:r>
      <w:proofErr w:type="spellStart"/>
      <w:r>
        <w:rPr>
          <w:color w:val="000000"/>
          <w:sz w:val="32"/>
          <w:szCs w:val="32"/>
        </w:rPr>
        <w:t>норавирус</w:t>
      </w:r>
      <w:proofErr w:type="spellEnd"/>
      <w:r>
        <w:rPr>
          <w:color w:val="000000"/>
          <w:sz w:val="32"/>
          <w:szCs w:val="32"/>
        </w:rPr>
        <w:t xml:space="preserve"> второго типа. В связи с тем, что </w:t>
      </w:r>
      <w:proofErr w:type="spellStart"/>
      <w:r>
        <w:rPr>
          <w:color w:val="000000"/>
          <w:sz w:val="32"/>
          <w:szCs w:val="32"/>
        </w:rPr>
        <w:t>норавирус</w:t>
      </w:r>
      <w:proofErr w:type="spellEnd"/>
      <w:r>
        <w:rPr>
          <w:color w:val="000000"/>
          <w:sz w:val="32"/>
          <w:szCs w:val="32"/>
        </w:rPr>
        <w:t xml:space="preserve"> выявлен у сотрудников пищеблока, то принято решение о приостановлении его работы на 5 дней. Рекомендовано организовать работы по определению условий пребывания детей и их дальнейшего устройства.</w:t>
      </w:r>
    </w:p>
    <w:p w:rsidR="00F301FE" w:rsidRDefault="00F301FE" w:rsidP="00776AA8">
      <w:pPr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Осуществлено взаимодействие с </w:t>
      </w:r>
      <w:proofErr w:type="spellStart"/>
      <w:r>
        <w:rPr>
          <w:color w:val="000000"/>
          <w:sz w:val="32"/>
          <w:szCs w:val="32"/>
        </w:rPr>
        <w:t>и.о</w:t>
      </w:r>
      <w:proofErr w:type="spellEnd"/>
      <w:r>
        <w:rPr>
          <w:color w:val="000000"/>
          <w:sz w:val="32"/>
          <w:szCs w:val="32"/>
        </w:rPr>
        <w:t>. Главы г. Кимры Брагиной С.В., даны поручения по принятию необходимых мер и организации взаимодействия в целях объективного и всестороннего рассмотрения ситуации, определени</w:t>
      </w:r>
      <w:r w:rsidR="007815BB">
        <w:rPr>
          <w:color w:val="000000"/>
          <w:sz w:val="32"/>
          <w:szCs w:val="32"/>
        </w:rPr>
        <w:t>я</w:t>
      </w:r>
      <w:r>
        <w:rPr>
          <w:color w:val="000000"/>
          <w:sz w:val="32"/>
          <w:szCs w:val="32"/>
        </w:rPr>
        <w:t xml:space="preserve"> причин ситуации и принятия мер реагирования</w:t>
      </w:r>
      <w:r w:rsidR="00033BAB">
        <w:rPr>
          <w:color w:val="000000"/>
          <w:sz w:val="32"/>
          <w:szCs w:val="32"/>
        </w:rPr>
        <w:t xml:space="preserve"> к должностным лицам</w:t>
      </w:r>
      <w:r>
        <w:rPr>
          <w:color w:val="000000"/>
          <w:sz w:val="32"/>
          <w:szCs w:val="32"/>
        </w:rPr>
        <w:t>.</w:t>
      </w:r>
    </w:p>
    <w:p w:rsidR="00F301FE" w:rsidRDefault="00F301FE" w:rsidP="00776AA8">
      <w:pPr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 ходе рассмотрения ситуации было установлено, что смена в лагере открылась 18.07.2019. Для участия в смене в лагерь заехало 212 детей. Практически с первого дня в журнале учета обращений в медици</w:t>
      </w:r>
      <w:r w:rsidR="007815BB">
        <w:rPr>
          <w:color w:val="000000"/>
          <w:sz w:val="32"/>
          <w:szCs w:val="32"/>
        </w:rPr>
        <w:t>н</w:t>
      </w:r>
      <w:r>
        <w:rPr>
          <w:color w:val="000000"/>
          <w:sz w:val="32"/>
          <w:szCs w:val="32"/>
        </w:rPr>
        <w:t>ский блок лагер</w:t>
      </w:r>
      <w:r w:rsidR="007815BB">
        <w:rPr>
          <w:color w:val="000000"/>
          <w:sz w:val="32"/>
          <w:szCs w:val="32"/>
        </w:rPr>
        <w:t>я</w:t>
      </w:r>
      <w:r>
        <w:rPr>
          <w:color w:val="000000"/>
          <w:sz w:val="32"/>
          <w:szCs w:val="32"/>
        </w:rPr>
        <w:t xml:space="preserve"> были зарегистрированы факты обращения несовершеннолетних детей с жалобами на боль в животе. Вместе с тем фельдшером лагеря Постниковым Иваном Григорьевичем (работает на постоянной основе </w:t>
      </w:r>
      <w:proofErr w:type="spellStart"/>
      <w:r>
        <w:rPr>
          <w:color w:val="000000"/>
          <w:sz w:val="32"/>
          <w:szCs w:val="32"/>
        </w:rPr>
        <w:t>фельшером</w:t>
      </w:r>
      <w:proofErr w:type="spellEnd"/>
      <w:r>
        <w:rPr>
          <w:color w:val="000000"/>
          <w:sz w:val="32"/>
          <w:szCs w:val="32"/>
        </w:rPr>
        <w:t xml:space="preserve"> фельдшерско-акушерского пункта ГБУЗ «</w:t>
      </w:r>
      <w:proofErr w:type="gramStart"/>
      <w:r>
        <w:rPr>
          <w:color w:val="000000"/>
          <w:sz w:val="32"/>
          <w:szCs w:val="32"/>
        </w:rPr>
        <w:t>Кимрская</w:t>
      </w:r>
      <w:proofErr w:type="gramEnd"/>
      <w:r>
        <w:rPr>
          <w:color w:val="000000"/>
          <w:sz w:val="32"/>
          <w:szCs w:val="32"/>
        </w:rPr>
        <w:t xml:space="preserve"> ЦРБ» деревни </w:t>
      </w:r>
      <w:proofErr w:type="spellStart"/>
      <w:r>
        <w:rPr>
          <w:color w:val="000000"/>
          <w:sz w:val="32"/>
          <w:szCs w:val="32"/>
        </w:rPr>
        <w:t>Паскино</w:t>
      </w:r>
      <w:proofErr w:type="spellEnd"/>
      <w:r>
        <w:rPr>
          <w:color w:val="000000"/>
          <w:sz w:val="32"/>
          <w:szCs w:val="32"/>
        </w:rPr>
        <w:t xml:space="preserve">) не были предприняты меры по оперативному информированию о симптомах и не предприняты меры по определению рисков и источников симптоматики. Дети  </w:t>
      </w:r>
      <w:r w:rsidR="007815BB">
        <w:rPr>
          <w:color w:val="000000"/>
          <w:sz w:val="32"/>
          <w:szCs w:val="32"/>
        </w:rPr>
        <w:t xml:space="preserve">с </w:t>
      </w:r>
      <w:r>
        <w:rPr>
          <w:color w:val="000000"/>
          <w:sz w:val="32"/>
          <w:szCs w:val="32"/>
        </w:rPr>
        <w:t>симптомами либо отпускались в отряд, либо вывозились родителями по месту постоянного проживания. О ситуации в лагере не были проинформированы ни Администрация лагеря, ни иные структуры.</w:t>
      </w:r>
    </w:p>
    <w:p w:rsidR="00776AA8" w:rsidRDefault="00736009" w:rsidP="00776AA8">
      <w:pPr>
        <w:ind w:firstLine="708"/>
        <w:jc w:val="both"/>
        <w:rPr>
          <w:color w:val="000000"/>
          <w:sz w:val="32"/>
          <w:szCs w:val="32"/>
        </w:rPr>
      </w:pPr>
      <w:r w:rsidRPr="00736009">
        <w:rPr>
          <w:color w:val="000000"/>
          <w:sz w:val="32"/>
          <w:szCs w:val="32"/>
        </w:rPr>
        <w:t xml:space="preserve"> </w:t>
      </w:r>
      <w:r w:rsidRPr="00776AA8">
        <w:rPr>
          <w:color w:val="000000"/>
          <w:sz w:val="32"/>
          <w:szCs w:val="32"/>
        </w:rPr>
        <w:t>Родители всех заболевших детей проинформированы о ситуации в лагере. Администрацией города Кимры проводится служебная проверка по факту массового заболевания детей в отношении директора лагеря</w:t>
      </w:r>
      <w:r>
        <w:rPr>
          <w:color w:val="000000"/>
          <w:sz w:val="32"/>
          <w:szCs w:val="32"/>
        </w:rPr>
        <w:t xml:space="preserve"> </w:t>
      </w:r>
      <w:r w:rsidRPr="007815BB">
        <w:rPr>
          <w:color w:val="000000"/>
          <w:sz w:val="32"/>
          <w:szCs w:val="32"/>
        </w:rPr>
        <w:t>Щербы О.В</w:t>
      </w:r>
      <w:r w:rsidRPr="00776AA8">
        <w:rPr>
          <w:color w:val="000000"/>
          <w:sz w:val="32"/>
          <w:szCs w:val="32"/>
        </w:rPr>
        <w:t>.</w:t>
      </w:r>
    </w:p>
    <w:p w:rsidR="002D18EA" w:rsidRDefault="005F0C61" w:rsidP="005F0C61">
      <w:pPr>
        <w:ind w:firstLine="708"/>
        <w:jc w:val="both"/>
        <w:rPr>
          <w:color w:val="000000"/>
          <w:sz w:val="32"/>
          <w:szCs w:val="32"/>
        </w:rPr>
      </w:pPr>
      <w:r w:rsidRPr="00776AA8">
        <w:rPr>
          <w:color w:val="000000"/>
          <w:sz w:val="32"/>
          <w:szCs w:val="32"/>
        </w:rPr>
        <w:t>По состоянию на</w:t>
      </w:r>
      <w:r w:rsidR="00B95A4D">
        <w:rPr>
          <w:color w:val="000000"/>
          <w:sz w:val="32"/>
          <w:szCs w:val="32"/>
        </w:rPr>
        <w:t xml:space="preserve"> </w:t>
      </w:r>
      <w:r w:rsidR="002E57BF">
        <w:rPr>
          <w:color w:val="000000"/>
          <w:sz w:val="32"/>
          <w:szCs w:val="32"/>
        </w:rPr>
        <w:t xml:space="preserve">16-40 </w:t>
      </w:r>
      <w:r w:rsidR="00B95A4D">
        <w:rPr>
          <w:color w:val="000000"/>
          <w:sz w:val="32"/>
          <w:szCs w:val="32"/>
        </w:rPr>
        <w:t>25.07</w:t>
      </w:r>
      <w:r>
        <w:rPr>
          <w:color w:val="000000"/>
          <w:sz w:val="32"/>
          <w:szCs w:val="32"/>
        </w:rPr>
        <w:t xml:space="preserve">.2019 </w:t>
      </w:r>
      <w:r w:rsidR="002E57BF">
        <w:rPr>
          <w:color w:val="000000"/>
          <w:sz w:val="32"/>
          <w:szCs w:val="32"/>
        </w:rPr>
        <w:t xml:space="preserve">пищеблок </w:t>
      </w:r>
      <w:proofErr w:type="spellStart"/>
      <w:r w:rsidR="002E57BF">
        <w:rPr>
          <w:color w:val="000000"/>
          <w:sz w:val="32"/>
          <w:szCs w:val="32"/>
        </w:rPr>
        <w:t>опечат</w:t>
      </w:r>
      <w:proofErr w:type="spellEnd"/>
      <w:r w:rsidR="002E57BF">
        <w:rPr>
          <w:color w:val="000000"/>
          <w:sz w:val="32"/>
          <w:szCs w:val="32"/>
        </w:rPr>
        <w:t xml:space="preserve">, начата его полная санитарная обработка, мягкий инвентарь в отрядах 1,3 и 6, в которых были выявлены пострадавшие дети, направлен на обработку в автоклаве. Произведена внеочередная смена постельного белья. </w:t>
      </w:r>
    </w:p>
    <w:p w:rsidR="002E57BF" w:rsidRDefault="002E57BF" w:rsidP="005F0C61">
      <w:pPr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Питание в обед организовано сухим пайком по согласованию с </w:t>
      </w:r>
      <w:proofErr w:type="spellStart"/>
      <w:r>
        <w:rPr>
          <w:color w:val="000000"/>
          <w:sz w:val="32"/>
          <w:szCs w:val="32"/>
        </w:rPr>
        <w:t>Роспотребнадзором</w:t>
      </w:r>
      <w:proofErr w:type="spellEnd"/>
      <w:r>
        <w:rPr>
          <w:color w:val="000000"/>
          <w:sz w:val="32"/>
          <w:szCs w:val="32"/>
        </w:rPr>
        <w:t xml:space="preserve">, приняты необходимые меры по организации питания детей </w:t>
      </w:r>
      <w:r w:rsidR="00D66622">
        <w:rPr>
          <w:color w:val="000000"/>
          <w:sz w:val="32"/>
          <w:szCs w:val="32"/>
        </w:rPr>
        <w:t xml:space="preserve"> и персонала путем</w:t>
      </w:r>
      <w:r>
        <w:rPr>
          <w:color w:val="000000"/>
          <w:sz w:val="32"/>
          <w:szCs w:val="32"/>
        </w:rPr>
        <w:t xml:space="preserve"> подвоза готового горячего питания из г. Кимры (приготовление осуществляется на базе МОУ </w:t>
      </w:r>
      <w:r>
        <w:rPr>
          <w:color w:val="000000"/>
          <w:sz w:val="32"/>
          <w:szCs w:val="32"/>
        </w:rPr>
        <w:lastRenderedPageBreak/>
        <w:t>СОШ №3 г. Кимры, ИП Коршунова</w:t>
      </w:r>
      <w:r w:rsidR="00D66622">
        <w:rPr>
          <w:color w:val="000000"/>
          <w:sz w:val="32"/>
          <w:szCs w:val="32"/>
        </w:rPr>
        <w:t xml:space="preserve"> О.И.) и организации питания путем использования одноразовой посуды. </w:t>
      </w:r>
    </w:p>
    <w:p w:rsidR="00D66622" w:rsidRDefault="00D66622" w:rsidP="00D66622">
      <w:pPr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По результатам работы на базе ЗОЛ «Салют» межведомственной рабочей группы под руководством </w:t>
      </w:r>
      <w:proofErr w:type="gramStart"/>
      <w:r>
        <w:rPr>
          <w:color w:val="000000"/>
          <w:sz w:val="32"/>
          <w:szCs w:val="32"/>
        </w:rPr>
        <w:t xml:space="preserve">заместителя Председателя Правительства </w:t>
      </w:r>
      <w:r w:rsidR="001D040F">
        <w:rPr>
          <w:color w:val="000000"/>
          <w:sz w:val="32"/>
          <w:szCs w:val="32"/>
        </w:rPr>
        <w:t xml:space="preserve">Тверской области </w:t>
      </w:r>
      <w:r>
        <w:rPr>
          <w:color w:val="000000"/>
          <w:sz w:val="32"/>
          <w:szCs w:val="32"/>
        </w:rPr>
        <w:t>Орлова</w:t>
      </w:r>
      <w:proofErr w:type="gramEnd"/>
      <w:r>
        <w:rPr>
          <w:color w:val="000000"/>
          <w:sz w:val="32"/>
          <w:szCs w:val="32"/>
        </w:rPr>
        <w:t xml:space="preserve"> А.В. приняты решения</w:t>
      </w:r>
      <w:r>
        <w:rPr>
          <w:color w:val="000000"/>
          <w:sz w:val="32"/>
          <w:szCs w:val="32"/>
        </w:rPr>
        <w:t xml:space="preserve">, которые отражены в протоколе </w:t>
      </w:r>
      <w:r w:rsidR="007815BB">
        <w:rPr>
          <w:color w:val="000000"/>
          <w:sz w:val="32"/>
          <w:szCs w:val="32"/>
        </w:rPr>
        <w:t xml:space="preserve"> (будет направлен дополнительно) </w:t>
      </w:r>
      <w:r>
        <w:rPr>
          <w:color w:val="000000"/>
          <w:sz w:val="32"/>
          <w:szCs w:val="32"/>
        </w:rPr>
        <w:t>и вручены руководителю лагеря для организации исполнения и контроля ситуации.</w:t>
      </w:r>
      <w:r w:rsidR="001D040F">
        <w:rPr>
          <w:color w:val="000000"/>
          <w:sz w:val="32"/>
          <w:szCs w:val="32"/>
        </w:rPr>
        <w:t xml:space="preserve"> </w:t>
      </w:r>
      <w:r w:rsidR="00C969B1">
        <w:rPr>
          <w:color w:val="000000"/>
          <w:sz w:val="32"/>
          <w:szCs w:val="32"/>
        </w:rPr>
        <w:t xml:space="preserve">Оперативный контроль ситуацией возложен под персональную ответственность на заместителя Главы Ермакову С.П. </w:t>
      </w:r>
      <w:r w:rsidR="001D040F">
        <w:rPr>
          <w:color w:val="000000"/>
          <w:sz w:val="32"/>
          <w:szCs w:val="32"/>
        </w:rPr>
        <w:t xml:space="preserve">Ситуация остается на контроле Министерства образования Тверской области, Министерства здравоохранения Тверской области, Управления </w:t>
      </w:r>
      <w:proofErr w:type="spellStart"/>
      <w:r w:rsidR="001D040F">
        <w:rPr>
          <w:color w:val="000000"/>
          <w:sz w:val="32"/>
          <w:szCs w:val="32"/>
        </w:rPr>
        <w:t>Роспотребнадзора</w:t>
      </w:r>
      <w:proofErr w:type="spellEnd"/>
      <w:r w:rsidR="001D040F">
        <w:rPr>
          <w:color w:val="000000"/>
          <w:sz w:val="32"/>
          <w:szCs w:val="32"/>
        </w:rPr>
        <w:t xml:space="preserve"> по Тверской области.</w:t>
      </w:r>
    </w:p>
    <w:p w:rsidR="00D66622" w:rsidRDefault="00D66622" w:rsidP="00D66622">
      <w:pPr>
        <w:ind w:firstLine="708"/>
        <w:jc w:val="both"/>
        <w:rPr>
          <w:color w:val="000000"/>
          <w:sz w:val="32"/>
          <w:szCs w:val="32"/>
        </w:rPr>
      </w:pPr>
    </w:p>
    <w:p w:rsidR="005F0C61" w:rsidRDefault="005F0C61" w:rsidP="005F0C61">
      <w:pPr>
        <w:ind w:firstLine="708"/>
        <w:jc w:val="both"/>
        <w:rPr>
          <w:color w:val="000000"/>
          <w:sz w:val="32"/>
          <w:szCs w:val="32"/>
        </w:rPr>
      </w:pPr>
    </w:p>
    <w:p w:rsidR="005F0C61" w:rsidRDefault="005F0C61" w:rsidP="005F0C61">
      <w:pPr>
        <w:ind w:firstLine="708"/>
        <w:jc w:val="both"/>
        <w:rPr>
          <w:b/>
          <w:sz w:val="28"/>
        </w:rPr>
      </w:pPr>
    </w:p>
    <w:p w:rsidR="00A50EF8" w:rsidRDefault="00A50EF8" w:rsidP="00E92F8A">
      <w:pPr>
        <w:jc w:val="both"/>
        <w:rPr>
          <w:b/>
          <w:sz w:val="28"/>
        </w:rPr>
      </w:pPr>
    </w:p>
    <w:p w:rsidR="00090345" w:rsidRPr="001D320B" w:rsidRDefault="00090345" w:rsidP="00E92F8A">
      <w:pPr>
        <w:jc w:val="both"/>
        <w:rPr>
          <w:b/>
          <w:sz w:val="32"/>
          <w:szCs w:val="32"/>
        </w:rPr>
      </w:pPr>
      <w:r w:rsidRPr="001D320B">
        <w:rPr>
          <w:b/>
          <w:sz w:val="32"/>
          <w:szCs w:val="32"/>
        </w:rPr>
        <w:t xml:space="preserve">Министр образования </w:t>
      </w:r>
    </w:p>
    <w:p w:rsidR="00090345" w:rsidRPr="000403C9" w:rsidRDefault="00090345" w:rsidP="00090345">
      <w:pPr>
        <w:jc w:val="both"/>
        <w:rPr>
          <w:b/>
          <w:sz w:val="32"/>
          <w:szCs w:val="32"/>
        </w:rPr>
      </w:pPr>
      <w:r w:rsidRPr="001D320B">
        <w:rPr>
          <w:b/>
          <w:sz w:val="32"/>
          <w:szCs w:val="32"/>
        </w:rPr>
        <w:t xml:space="preserve">Тверской области                                                      </w:t>
      </w:r>
      <w:r w:rsidR="006A36E7">
        <w:rPr>
          <w:b/>
          <w:sz w:val="32"/>
          <w:szCs w:val="32"/>
        </w:rPr>
        <w:t>Ю.Н. Коваленко</w:t>
      </w:r>
    </w:p>
    <w:p w:rsidR="002D18EA" w:rsidRDefault="002D18EA" w:rsidP="00090345">
      <w:pPr>
        <w:jc w:val="both"/>
        <w:rPr>
          <w:sz w:val="20"/>
          <w:szCs w:val="20"/>
        </w:rPr>
      </w:pPr>
    </w:p>
    <w:p w:rsidR="002D18EA" w:rsidRDefault="002D18EA" w:rsidP="00090345">
      <w:pPr>
        <w:jc w:val="both"/>
        <w:rPr>
          <w:sz w:val="20"/>
          <w:szCs w:val="20"/>
        </w:rPr>
      </w:pPr>
    </w:p>
    <w:p w:rsidR="002D18EA" w:rsidRDefault="002D18EA" w:rsidP="00090345">
      <w:pPr>
        <w:jc w:val="both"/>
        <w:rPr>
          <w:sz w:val="20"/>
          <w:szCs w:val="20"/>
        </w:rPr>
      </w:pPr>
    </w:p>
    <w:p w:rsidR="002D18EA" w:rsidRDefault="002D18EA" w:rsidP="00090345">
      <w:pPr>
        <w:jc w:val="both"/>
        <w:rPr>
          <w:sz w:val="20"/>
          <w:szCs w:val="20"/>
        </w:rPr>
      </w:pPr>
    </w:p>
    <w:p w:rsidR="002D18EA" w:rsidRDefault="002D18EA" w:rsidP="00090345">
      <w:pPr>
        <w:jc w:val="both"/>
        <w:rPr>
          <w:sz w:val="20"/>
          <w:szCs w:val="20"/>
        </w:rPr>
      </w:pPr>
    </w:p>
    <w:p w:rsidR="002D18EA" w:rsidRDefault="002D18EA" w:rsidP="00090345">
      <w:pPr>
        <w:jc w:val="both"/>
        <w:rPr>
          <w:sz w:val="20"/>
          <w:szCs w:val="20"/>
        </w:rPr>
      </w:pPr>
    </w:p>
    <w:p w:rsidR="002D18EA" w:rsidRDefault="002D18EA" w:rsidP="00090345">
      <w:pPr>
        <w:jc w:val="both"/>
        <w:rPr>
          <w:sz w:val="20"/>
          <w:szCs w:val="20"/>
        </w:rPr>
      </w:pPr>
    </w:p>
    <w:p w:rsidR="002D18EA" w:rsidRDefault="002D18EA" w:rsidP="00090345">
      <w:pPr>
        <w:jc w:val="both"/>
        <w:rPr>
          <w:sz w:val="20"/>
          <w:szCs w:val="20"/>
        </w:rPr>
      </w:pPr>
    </w:p>
    <w:p w:rsidR="002D18EA" w:rsidRDefault="002D18EA" w:rsidP="00090345">
      <w:pPr>
        <w:jc w:val="both"/>
        <w:rPr>
          <w:sz w:val="20"/>
          <w:szCs w:val="20"/>
        </w:rPr>
      </w:pPr>
    </w:p>
    <w:p w:rsidR="002D18EA" w:rsidRDefault="002D18EA" w:rsidP="00090345">
      <w:pPr>
        <w:jc w:val="both"/>
        <w:rPr>
          <w:sz w:val="20"/>
          <w:szCs w:val="20"/>
        </w:rPr>
      </w:pPr>
    </w:p>
    <w:p w:rsidR="002D18EA" w:rsidRDefault="002D18EA" w:rsidP="00090345">
      <w:pPr>
        <w:jc w:val="both"/>
        <w:rPr>
          <w:sz w:val="20"/>
          <w:szCs w:val="20"/>
        </w:rPr>
      </w:pPr>
    </w:p>
    <w:p w:rsidR="002D18EA" w:rsidRDefault="002D18EA" w:rsidP="00090345">
      <w:pPr>
        <w:jc w:val="both"/>
        <w:rPr>
          <w:sz w:val="20"/>
          <w:szCs w:val="20"/>
        </w:rPr>
      </w:pPr>
    </w:p>
    <w:p w:rsidR="002D18EA" w:rsidRDefault="002D18EA" w:rsidP="00090345">
      <w:pPr>
        <w:jc w:val="both"/>
        <w:rPr>
          <w:sz w:val="20"/>
          <w:szCs w:val="20"/>
        </w:rPr>
      </w:pPr>
    </w:p>
    <w:p w:rsidR="002D18EA" w:rsidRDefault="002D18EA" w:rsidP="00090345">
      <w:pPr>
        <w:jc w:val="both"/>
        <w:rPr>
          <w:sz w:val="20"/>
          <w:szCs w:val="20"/>
        </w:rPr>
      </w:pPr>
    </w:p>
    <w:p w:rsidR="002F7B5F" w:rsidRDefault="002F7B5F" w:rsidP="00090345">
      <w:pPr>
        <w:jc w:val="both"/>
        <w:rPr>
          <w:sz w:val="20"/>
          <w:szCs w:val="20"/>
        </w:rPr>
      </w:pPr>
    </w:p>
    <w:p w:rsidR="005F0C61" w:rsidRDefault="005F0C61" w:rsidP="00090345">
      <w:pPr>
        <w:jc w:val="both"/>
        <w:rPr>
          <w:sz w:val="20"/>
          <w:szCs w:val="20"/>
        </w:rPr>
      </w:pPr>
    </w:p>
    <w:p w:rsidR="002F7B5F" w:rsidRDefault="002F7B5F" w:rsidP="00090345">
      <w:pPr>
        <w:jc w:val="both"/>
        <w:rPr>
          <w:sz w:val="20"/>
          <w:szCs w:val="20"/>
        </w:rPr>
      </w:pPr>
    </w:p>
    <w:p w:rsidR="002F7B5F" w:rsidRDefault="002F7B5F" w:rsidP="00090345">
      <w:pPr>
        <w:jc w:val="both"/>
        <w:rPr>
          <w:sz w:val="20"/>
          <w:szCs w:val="20"/>
        </w:rPr>
      </w:pPr>
    </w:p>
    <w:p w:rsidR="001D040F" w:rsidRDefault="001D040F" w:rsidP="00090345">
      <w:pPr>
        <w:jc w:val="both"/>
        <w:rPr>
          <w:sz w:val="20"/>
          <w:szCs w:val="20"/>
        </w:rPr>
      </w:pPr>
    </w:p>
    <w:p w:rsidR="001D040F" w:rsidRDefault="001D040F" w:rsidP="00090345">
      <w:pPr>
        <w:jc w:val="both"/>
        <w:rPr>
          <w:sz w:val="20"/>
          <w:szCs w:val="20"/>
        </w:rPr>
      </w:pPr>
    </w:p>
    <w:p w:rsidR="001D040F" w:rsidRDefault="001D040F" w:rsidP="00090345">
      <w:pPr>
        <w:jc w:val="both"/>
        <w:rPr>
          <w:sz w:val="20"/>
          <w:szCs w:val="20"/>
        </w:rPr>
      </w:pPr>
    </w:p>
    <w:p w:rsidR="001D040F" w:rsidRDefault="001D040F" w:rsidP="00090345">
      <w:pPr>
        <w:jc w:val="both"/>
        <w:rPr>
          <w:sz w:val="20"/>
          <w:szCs w:val="20"/>
        </w:rPr>
      </w:pPr>
    </w:p>
    <w:p w:rsidR="001D040F" w:rsidRDefault="001D040F" w:rsidP="00090345">
      <w:pPr>
        <w:jc w:val="both"/>
        <w:rPr>
          <w:sz w:val="20"/>
          <w:szCs w:val="20"/>
        </w:rPr>
      </w:pPr>
    </w:p>
    <w:p w:rsidR="001D040F" w:rsidRDefault="001D040F" w:rsidP="00090345">
      <w:pPr>
        <w:jc w:val="both"/>
        <w:rPr>
          <w:sz w:val="20"/>
          <w:szCs w:val="20"/>
        </w:rPr>
      </w:pPr>
    </w:p>
    <w:sectPr w:rsidR="001D040F" w:rsidSect="002D18EA">
      <w:pgSz w:w="11909" w:h="16834"/>
      <w:pgMar w:top="1134" w:right="850" w:bottom="1418" w:left="170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502" w:rsidRDefault="005D5502">
      <w:r>
        <w:separator/>
      </w:r>
    </w:p>
  </w:endnote>
  <w:endnote w:type="continuationSeparator" w:id="0">
    <w:p w:rsidR="005D5502" w:rsidRDefault="005D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502" w:rsidRDefault="005D5502">
      <w:r>
        <w:separator/>
      </w:r>
    </w:p>
  </w:footnote>
  <w:footnote w:type="continuationSeparator" w:id="0">
    <w:p w:rsidR="005D5502" w:rsidRDefault="005D5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D652B"/>
    <w:multiLevelType w:val="hybridMultilevel"/>
    <w:tmpl w:val="F72E42C6"/>
    <w:lvl w:ilvl="0" w:tplc="EF3436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84C4EF7"/>
    <w:multiLevelType w:val="hybridMultilevel"/>
    <w:tmpl w:val="56C437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B984C57"/>
    <w:multiLevelType w:val="hybridMultilevel"/>
    <w:tmpl w:val="E618EA22"/>
    <w:lvl w:ilvl="0" w:tplc="121E7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8D3CCC"/>
    <w:multiLevelType w:val="hybridMultilevel"/>
    <w:tmpl w:val="A31C0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67744"/>
    <w:multiLevelType w:val="hybridMultilevel"/>
    <w:tmpl w:val="749E355C"/>
    <w:lvl w:ilvl="0" w:tplc="B0B6BD84">
      <w:start w:val="1"/>
      <w:numFmt w:val="decimal"/>
      <w:lvlText w:val="%1."/>
      <w:lvlJc w:val="center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19B690C"/>
    <w:multiLevelType w:val="multilevel"/>
    <w:tmpl w:val="6392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877087"/>
    <w:multiLevelType w:val="hybridMultilevel"/>
    <w:tmpl w:val="5268D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94924"/>
    <w:multiLevelType w:val="hybridMultilevel"/>
    <w:tmpl w:val="1D162CEE"/>
    <w:lvl w:ilvl="0" w:tplc="41945F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982708"/>
    <w:multiLevelType w:val="hybridMultilevel"/>
    <w:tmpl w:val="6D9C88AC"/>
    <w:lvl w:ilvl="0" w:tplc="EF2E7F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E545727"/>
    <w:multiLevelType w:val="hybridMultilevel"/>
    <w:tmpl w:val="494EA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A72ABA"/>
    <w:multiLevelType w:val="multilevel"/>
    <w:tmpl w:val="0419001F"/>
    <w:styleLink w:val="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44250C96"/>
    <w:multiLevelType w:val="hybridMultilevel"/>
    <w:tmpl w:val="FDE27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D70222"/>
    <w:multiLevelType w:val="hybridMultilevel"/>
    <w:tmpl w:val="F19A3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05E2F"/>
    <w:multiLevelType w:val="hybridMultilevel"/>
    <w:tmpl w:val="DA2A30FE"/>
    <w:lvl w:ilvl="0" w:tplc="41945F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3907FA8"/>
    <w:multiLevelType w:val="hybridMultilevel"/>
    <w:tmpl w:val="177C5C08"/>
    <w:lvl w:ilvl="0" w:tplc="AE3A73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6EB43C1"/>
    <w:multiLevelType w:val="hybridMultilevel"/>
    <w:tmpl w:val="27B47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065636"/>
    <w:multiLevelType w:val="hybridMultilevel"/>
    <w:tmpl w:val="DA267D6C"/>
    <w:lvl w:ilvl="0" w:tplc="FB5EF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584511F"/>
    <w:multiLevelType w:val="hybridMultilevel"/>
    <w:tmpl w:val="ABEC28BA"/>
    <w:lvl w:ilvl="0" w:tplc="83A85E64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A9650F0"/>
    <w:multiLevelType w:val="hybridMultilevel"/>
    <w:tmpl w:val="F6FA8CCE"/>
    <w:lvl w:ilvl="0" w:tplc="F94C72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EB55B7C"/>
    <w:multiLevelType w:val="hybridMultilevel"/>
    <w:tmpl w:val="8748601C"/>
    <w:lvl w:ilvl="0" w:tplc="B50AAE3A">
      <w:start w:val="2"/>
      <w:numFmt w:val="decimal"/>
      <w:lvlText w:val="%1."/>
      <w:lvlJc w:val="left"/>
      <w:pPr>
        <w:ind w:left="394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0">
    <w:nsid w:val="6F3D4266"/>
    <w:multiLevelType w:val="hybridMultilevel"/>
    <w:tmpl w:val="66BA8654"/>
    <w:lvl w:ilvl="0" w:tplc="7FB0E81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71D6079"/>
    <w:multiLevelType w:val="hybridMultilevel"/>
    <w:tmpl w:val="652A7C2C"/>
    <w:lvl w:ilvl="0" w:tplc="899229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A2A6B91"/>
    <w:multiLevelType w:val="multilevel"/>
    <w:tmpl w:val="C322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3"/>
  </w:num>
  <w:num w:numId="5">
    <w:abstractNumId w:val="1"/>
  </w:num>
  <w:num w:numId="6">
    <w:abstractNumId w:val="19"/>
  </w:num>
  <w:num w:numId="7">
    <w:abstractNumId w:val="21"/>
  </w:num>
  <w:num w:numId="8">
    <w:abstractNumId w:val="20"/>
  </w:num>
  <w:num w:numId="9">
    <w:abstractNumId w:val="18"/>
  </w:num>
  <w:num w:numId="10">
    <w:abstractNumId w:val="8"/>
  </w:num>
  <w:num w:numId="11">
    <w:abstractNumId w:val="15"/>
  </w:num>
  <w:num w:numId="12">
    <w:abstractNumId w:val="17"/>
  </w:num>
  <w:num w:numId="13">
    <w:abstractNumId w:val="4"/>
  </w:num>
  <w:num w:numId="14">
    <w:abstractNumId w:val="5"/>
  </w:num>
  <w:num w:numId="15">
    <w:abstractNumId w:val="11"/>
  </w:num>
  <w:num w:numId="16">
    <w:abstractNumId w:val="16"/>
  </w:num>
  <w:num w:numId="17">
    <w:abstractNumId w:val="9"/>
  </w:num>
  <w:num w:numId="18">
    <w:abstractNumId w:val="22"/>
  </w:num>
  <w:num w:numId="19">
    <w:abstractNumId w:val="13"/>
  </w:num>
  <w:num w:numId="20">
    <w:abstractNumId w:val="7"/>
  </w:num>
  <w:num w:numId="21">
    <w:abstractNumId w:val="2"/>
  </w:num>
  <w:num w:numId="22">
    <w:abstractNumId w:val="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1C95"/>
    <w:rsid w:val="000016E3"/>
    <w:rsid w:val="00002762"/>
    <w:rsid w:val="00010818"/>
    <w:rsid w:val="00010E7B"/>
    <w:rsid w:val="00011123"/>
    <w:rsid w:val="000114F5"/>
    <w:rsid w:val="000146EB"/>
    <w:rsid w:val="000150D9"/>
    <w:rsid w:val="00015DA7"/>
    <w:rsid w:val="00016BBD"/>
    <w:rsid w:val="0002056A"/>
    <w:rsid w:val="00022167"/>
    <w:rsid w:val="00023BBE"/>
    <w:rsid w:val="00031A73"/>
    <w:rsid w:val="00033BAB"/>
    <w:rsid w:val="00034479"/>
    <w:rsid w:val="000369D6"/>
    <w:rsid w:val="0003741E"/>
    <w:rsid w:val="000403C9"/>
    <w:rsid w:val="000412BF"/>
    <w:rsid w:val="00041A44"/>
    <w:rsid w:val="000442DD"/>
    <w:rsid w:val="00053B13"/>
    <w:rsid w:val="0005566D"/>
    <w:rsid w:val="0006288A"/>
    <w:rsid w:val="00066215"/>
    <w:rsid w:val="000710A2"/>
    <w:rsid w:val="000717F4"/>
    <w:rsid w:val="00072783"/>
    <w:rsid w:val="00072D05"/>
    <w:rsid w:val="000735A3"/>
    <w:rsid w:val="00073F6B"/>
    <w:rsid w:val="000748DF"/>
    <w:rsid w:val="00090345"/>
    <w:rsid w:val="000A14CA"/>
    <w:rsid w:val="000A2325"/>
    <w:rsid w:val="000A2869"/>
    <w:rsid w:val="000A2B37"/>
    <w:rsid w:val="000B6737"/>
    <w:rsid w:val="000C180D"/>
    <w:rsid w:val="000C37DC"/>
    <w:rsid w:val="000C4395"/>
    <w:rsid w:val="000C53E9"/>
    <w:rsid w:val="000C613C"/>
    <w:rsid w:val="000D1B29"/>
    <w:rsid w:val="000D3C5C"/>
    <w:rsid w:val="000D64FA"/>
    <w:rsid w:val="000E3785"/>
    <w:rsid w:val="000E3DD8"/>
    <w:rsid w:val="000F02FC"/>
    <w:rsid w:val="000F16F3"/>
    <w:rsid w:val="000F3D81"/>
    <w:rsid w:val="000F40BD"/>
    <w:rsid w:val="000F7EC5"/>
    <w:rsid w:val="00102D24"/>
    <w:rsid w:val="00110D48"/>
    <w:rsid w:val="00112FCD"/>
    <w:rsid w:val="00113963"/>
    <w:rsid w:val="00114BCF"/>
    <w:rsid w:val="00123267"/>
    <w:rsid w:val="001233AA"/>
    <w:rsid w:val="001306D4"/>
    <w:rsid w:val="001414CE"/>
    <w:rsid w:val="00147BDB"/>
    <w:rsid w:val="00151A7C"/>
    <w:rsid w:val="00155484"/>
    <w:rsid w:val="0016475E"/>
    <w:rsid w:val="00164D8C"/>
    <w:rsid w:val="0016733D"/>
    <w:rsid w:val="00175624"/>
    <w:rsid w:val="0017681E"/>
    <w:rsid w:val="00180081"/>
    <w:rsid w:val="00182969"/>
    <w:rsid w:val="0018548C"/>
    <w:rsid w:val="00192139"/>
    <w:rsid w:val="001A6AA0"/>
    <w:rsid w:val="001B1A6E"/>
    <w:rsid w:val="001B3EFC"/>
    <w:rsid w:val="001C242E"/>
    <w:rsid w:val="001C541B"/>
    <w:rsid w:val="001C67A8"/>
    <w:rsid w:val="001C6FF5"/>
    <w:rsid w:val="001D040F"/>
    <w:rsid w:val="001D320B"/>
    <w:rsid w:val="001D432B"/>
    <w:rsid w:val="001D5BCE"/>
    <w:rsid w:val="001D7944"/>
    <w:rsid w:val="001E279B"/>
    <w:rsid w:val="001E56FE"/>
    <w:rsid w:val="001E593B"/>
    <w:rsid w:val="001E6FBC"/>
    <w:rsid w:val="001F3AB1"/>
    <w:rsid w:val="00201C95"/>
    <w:rsid w:val="002051AF"/>
    <w:rsid w:val="00231949"/>
    <w:rsid w:val="00234D6A"/>
    <w:rsid w:val="00235CD6"/>
    <w:rsid w:val="00240FAA"/>
    <w:rsid w:val="002436AA"/>
    <w:rsid w:val="002446D8"/>
    <w:rsid w:val="002456FB"/>
    <w:rsid w:val="00262B6F"/>
    <w:rsid w:val="00265A1D"/>
    <w:rsid w:val="0027155D"/>
    <w:rsid w:val="00272E1D"/>
    <w:rsid w:val="00275AF2"/>
    <w:rsid w:val="00277DD5"/>
    <w:rsid w:val="00277DE1"/>
    <w:rsid w:val="00282774"/>
    <w:rsid w:val="00283B27"/>
    <w:rsid w:val="0028726F"/>
    <w:rsid w:val="00287C7A"/>
    <w:rsid w:val="00291A9C"/>
    <w:rsid w:val="00291F55"/>
    <w:rsid w:val="0029481B"/>
    <w:rsid w:val="00296E81"/>
    <w:rsid w:val="002A0159"/>
    <w:rsid w:val="002B3DE8"/>
    <w:rsid w:val="002B50E9"/>
    <w:rsid w:val="002B6227"/>
    <w:rsid w:val="002C0AB0"/>
    <w:rsid w:val="002C1538"/>
    <w:rsid w:val="002C1D3C"/>
    <w:rsid w:val="002C496A"/>
    <w:rsid w:val="002C706A"/>
    <w:rsid w:val="002D18EA"/>
    <w:rsid w:val="002D29B9"/>
    <w:rsid w:val="002D51F8"/>
    <w:rsid w:val="002D614B"/>
    <w:rsid w:val="002E1214"/>
    <w:rsid w:val="002E1FDB"/>
    <w:rsid w:val="002E3C1F"/>
    <w:rsid w:val="002E57BF"/>
    <w:rsid w:val="002E6421"/>
    <w:rsid w:val="002F34DB"/>
    <w:rsid w:val="002F3C0A"/>
    <w:rsid w:val="002F4DF7"/>
    <w:rsid w:val="002F6641"/>
    <w:rsid w:val="002F7455"/>
    <w:rsid w:val="002F7B5F"/>
    <w:rsid w:val="0030080C"/>
    <w:rsid w:val="00301C77"/>
    <w:rsid w:val="00311506"/>
    <w:rsid w:val="00314C8F"/>
    <w:rsid w:val="003177F0"/>
    <w:rsid w:val="00332993"/>
    <w:rsid w:val="003364E3"/>
    <w:rsid w:val="00344B31"/>
    <w:rsid w:val="00345CDC"/>
    <w:rsid w:val="0035015B"/>
    <w:rsid w:val="00351CDA"/>
    <w:rsid w:val="00354CE9"/>
    <w:rsid w:val="00357429"/>
    <w:rsid w:val="00357EF3"/>
    <w:rsid w:val="003662DB"/>
    <w:rsid w:val="00370371"/>
    <w:rsid w:val="003752D7"/>
    <w:rsid w:val="003771E8"/>
    <w:rsid w:val="00380297"/>
    <w:rsid w:val="00383CD8"/>
    <w:rsid w:val="00386F8C"/>
    <w:rsid w:val="0039081C"/>
    <w:rsid w:val="003919C6"/>
    <w:rsid w:val="00395A97"/>
    <w:rsid w:val="00396D88"/>
    <w:rsid w:val="00396EDB"/>
    <w:rsid w:val="003979EE"/>
    <w:rsid w:val="003A0946"/>
    <w:rsid w:val="003B551D"/>
    <w:rsid w:val="003B5E9F"/>
    <w:rsid w:val="003B623B"/>
    <w:rsid w:val="003B7123"/>
    <w:rsid w:val="003B78BF"/>
    <w:rsid w:val="003C4A70"/>
    <w:rsid w:val="003C7589"/>
    <w:rsid w:val="003D25CD"/>
    <w:rsid w:val="003D3A1C"/>
    <w:rsid w:val="003E0B10"/>
    <w:rsid w:val="003E25E3"/>
    <w:rsid w:val="003E4246"/>
    <w:rsid w:val="003E5F51"/>
    <w:rsid w:val="003F1822"/>
    <w:rsid w:val="003F1961"/>
    <w:rsid w:val="003F60D8"/>
    <w:rsid w:val="004032FB"/>
    <w:rsid w:val="00406306"/>
    <w:rsid w:val="00406860"/>
    <w:rsid w:val="00411BD2"/>
    <w:rsid w:val="00430529"/>
    <w:rsid w:val="004314C1"/>
    <w:rsid w:val="00431E4C"/>
    <w:rsid w:val="004348FE"/>
    <w:rsid w:val="00435619"/>
    <w:rsid w:val="00444573"/>
    <w:rsid w:val="0044464C"/>
    <w:rsid w:val="004465EF"/>
    <w:rsid w:val="0045239E"/>
    <w:rsid w:val="004544FF"/>
    <w:rsid w:val="004612B4"/>
    <w:rsid w:val="0046214C"/>
    <w:rsid w:val="00472618"/>
    <w:rsid w:val="0047560F"/>
    <w:rsid w:val="00477767"/>
    <w:rsid w:val="004879B5"/>
    <w:rsid w:val="004918DC"/>
    <w:rsid w:val="004968B3"/>
    <w:rsid w:val="00496BA6"/>
    <w:rsid w:val="004A5A3E"/>
    <w:rsid w:val="004B7B58"/>
    <w:rsid w:val="004C0EE2"/>
    <w:rsid w:val="004C19B6"/>
    <w:rsid w:val="004C2CA2"/>
    <w:rsid w:val="004D03AF"/>
    <w:rsid w:val="004D09CB"/>
    <w:rsid w:val="004D19E7"/>
    <w:rsid w:val="004D3113"/>
    <w:rsid w:val="004D3B93"/>
    <w:rsid w:val="004D6455"/>
    <w:rsid w:val="004E33E0"/>
    <w:rsid w:val="004E3C82"/>
    <w:rsid w:val="004E6277"/>
    <w:rsid w:val="004F1B28"/>
    <w:rsid w:val="004F5DE3"/>
    <w:rsid w:val="0050461E"/>
    <w:rsid w:val="005063C0"/>
    <w:rsid w:val="00506E39"/>
    <w:rsid w:val="00510D59"/>
    <w:rsid w:val="00513A19"/>
    <w:rsid w:val="005169B9"/>
    <w:rsid w:val="005235F9"/>
    <w:rsid w:val="00524A53"/>
    <w:rsid w:val="00530CC5"/>
    <w:rsid w:val="0053750B"/>
    <w:rsid w:val="00541934"/>
    <w:rsid w:val="005432AE"/>
    <w:rsid w:val="0054578A"/>
    <w:rsid w:val="00545EE1"/>
    <w:rsid w:val="00547DA3"/>
    <w:rsid w:val="005629F4"/>
    <w:rsid w:val="00562A85"/>
    <w:rsid w:val="00564351"/>
    <w:rsid w:val="00566E58"/>
    <w:rsid w:val="0057057A"/>
    <w:rsid w:val="0057219B"/>
    <w:rsid w:val="00572698"/>
    <w:rsid w:val="005803B3"/>
    <w:rsid w:val="00583D66"/>
    <w:rsid w:val="00584830"/>
    <w:rsid w:val="00590816"/>
    <w:rsid w:val="00591107"/>
    <w:rsid w:val="005958C5"/>
    <w:rsid w:val="005A08DB"/>
    <w:rsid w:val="005A4424"/>
    <w:rsid w:val="005B220F"/>
    <w:rsid w:val="005B6EFB"/>
    <w:rsid w:val="005B7595"/>
    <w:rsid w:val="005B7847"/>
    <w:rsid w:val="005C63C9"/>
    <w:rsid w:val="005D0A18"/>
    <w:rsid w:val="005D5502"/>
    <w:rsid w:val="005D64AC"/>
    <w:rsid w:val="005E417C"/>
    <w:rsid w:val="005E4265"/>
    <w:rsid w:val="005E4743"/>
    <w:rsid w:val="005E4A3D"/>
    <w:rsid w:val="005E5B71"/>
    <w:rsid w:val="005E5BB9"/>
    <w:rsid w:val="005F0C61"/>
    <w:rsid w:val="005F1D79"/>
    <w:rsid w:val="005F7A75"/>
    <w:rsid w:val="006053AE"/>
    <w:rsid w:val="00606475"/>
    <w:rsid w:val="006079E6"/>
    <w:rsid w:val="00607E35"/>
    <w:rsid w:val="00612791"/>
    <w:rsid w:val="0061337B"/>
    <w:rsid w:val="006176A3"/>
    <w:rsid w:val="00621EB2"/>
    <w:rsid w:val="00625FB7"/>
    <w:rsid w:val="006276AC"/>
    <w:rsid w:val="00627AFF"/>
    <w:rsid w:val="00631FDB"/>
    <w:rsid w:val="00634B27"/>
    <w:rsid w:val="0063745D"/>
    <w:rsid w:val="006403F4"/>
    <w:rsid w:val="00641354"/>
    <w:rsid w:val="00641CF2"/>
    <w:rsid w:val="00642B1D"/>
    <w:rsid w:val="006467DB"/>
    <w:rsid w:val="006479E9"/>
    <w:rsid w:val="00650B7B"/>
    <w:rsid w:val="006619FB"/>
    <w:rsid w:val="006645CC"/>
    <w:rsid w:val="0067437F"/>
    <w:rsid w:val="00676E68"/>
    <w:rsid w:val="00683413"/>
    <w:rsid w:val="00690F16"/>
    <w:rsid w:val="00692A04"/>
    <w:rsid w:val="006A0DF5"/>
    <w:rsid w:val="006A268D"/>
    <w:rsid w:val="006A36E7"/>
    <w:rsid w:val="006A4452"/>
    <w:rsid w:val="006A69A9"/>
    <w:rsid w:val="006C0A4B"/>
    <w:rsid w:val="006C66D6"/>
    <w:rsid w:val="006C7554"/>
    <w:rsid w:val="006C7F13"/>
    <w:rsid w:val="006D0B08"/>
    <w:rsid w:val="006D0BCC"/>
    <w:rsid w:val="006D545A"/>
    <w:rsid w:val="006D746B"/>
    <w:rsid w:val="006D7A30"/>
    <w:rsid w:val="006E20EB"/>
    <w:rsid w:val="0070074E"/>
    <w:rsid w:val="00705C92"/>
    <w:rsid w:val="00712E67"/>
    <w:rsid w:val="0071633F"/>
    <w:rsid w:val="00721856"/>
    <w:rsid w:val="007220E9"/>
    <w:rsid w:val="00724787"/>
    <w:rsid w:val="00725FE0"/>
    <w:rsid w:val="00733278"/>
    <w:rsid w:val="00734057"/>
    <w:rsid w:val="00736009"/>
    <w:rsid w:val="00741892"/>
    <w:rsid w:val="00741C04"/>
    <w:rsid w:val="007423F5"/>
    <w:rsid w:val="0074447E"/>
    <w:rsid w:val="007466CA"/>
    <w:rsid w:val="00747EEC"/>
    <w:rsid w:val="007540B5"/>
    <w:rsid w:val="00756A78"/>
    <w:rsid w:val="00757E74"/>
    <w:rsid w:val="00760F8D"/>
    <w:rsid w:val="00763734"/>
    <w:rsid w:val="00766A00"/>
    <w:rsid w:val="00773A2F"/>
    <w:rsid w:val="00774CF8"/>
    <w:rsid w:val="00776AA8"/>
    <w:rsid w:val="007774D0"/>
    <w:rsid w:val="007815BB"/>
    <w:rsid w:val="00785B03"/>
    <w:rsid w:val="00787F06"/>
    <w:rsid w:val="00790326"/>
    <w:rsid w:val="00796669"/>
    <w:rsid w:val="007A1793"/>
    <w:rsid w:val="007A5529"/>
    <w:rsid w:val="007B159B"/>
    <w:rsid w:val="007B23BC"/>
    <w:rsid w:val="007B3A27"/>
    <w:rsid w:val="007B6287"/>
    <w:rsid w:val="007C082C"/>
    <w:rsid w:val="007C086A"/>
    <w:rsid w:val="007D284C"/>
    <w:rsid w:val="007D29DD"/>
    <w:rsid w:val="007D3172"/>
    <w:rsid w:val="007D46C4"/>
    <w:rsid w:val="007D7B7D"/>
    <w:rsid w:val="007F16AA"/>
    <w:rsid w:val="007F2818"/>
    <w:rsid w:val="00802636"/>
    <w:rsid w:val="00814AD0"/>
    <w:rsid w:val="00814F63"/>
    <w:rsid w:val="00814F8C"/>
    <w:rsid w:val="00816BC2"/>
    <w:rsid w:val="00817365"/>
    <w:rsid w:val="008178C9"/>
    <w:rsid w:val="008178D4"/>
    <w:rsid w:val="00817E45"/>
    <w:rsid w:val="00821BE5"/>
    <w:rsid w:val="008222C7"/>
    <w:rsid w:val="00831420"/>
    <w:rsid w:val="0083191A"/>
    <w:rsid w:val="00834865"/>
    <w:rsid w:val="008354F2"/>
    <w:rsid w:val="00835E4A"/>
    <w:rsid w:val="00835FA8"/>
    <w:rsid w:val="008413BA"/>
    <w:rsid w:val="008439A9"/>
    <w:rsid w:val="008464FF"/>
    <w:rsid w:val="008511F2"/>
    <w:rsid w:val="008558E6"/>
    <w:rsid w:val="00860CDC"/>
    <w:rsid w:val="00861A14"/>
    <w:rsid w:val="00864BFF"/>
    <w:rsid w:val="008666E6"/>
    <w:rsid w:val="00875EDA"/>
    <w:rsid w:val="00880BA6"/>
    <w:rsid w:val="00883356"/>
    <w:rsid w:val="00884DBD"/>
    <w:rsid w:val="00893AD7"/>
    <w:rsid w:val="008940C2"/>
    <w:rsid w:val="00894358"/>
    <w:rsid w:val="00897592"/>
    <w:rsid w:val="008B4F2D"/>
    <w:rsid w:val="008B6FAC"/>
    <w:rsid w:val="008C0B28"/>
    <w:rsid w:val="008C0FDD"/>
    <w:rsid w:val="008C13C9"/>
    <w:rsid w:val="008C1D6F"/>
    <w:rsid w:val="008C3F2E"/>
    <w:rsid w:val="008C43BA"/>
    <w:rsid w:val="008D08F6"/>
    <w:rsid w:val="008D0E88"/>
    <w:rsid w:val="008D1DC3"/>
    <w:rsid w:val="008D322C"/>
    <w:rsid w:val="008E18E3"/>
    <w:rsid w:val="008E2CB6"/>
    <w:rsid w:val="008E7749"/>
    <w:rsid w:val="008E7839"/>
    <w:rsid w:val="008F1D5E"/>
    <w:rsid w:val="008F4860"/>
    <w:rsid w:val="008F5193"/>
    <w:rsid w:val="0090561F"/>
    <w:rsid w:val="00905D94"/>
    <w:rsid w:val="0091221A"/>
    <w:rsid w:val="00912460"/>
    <w:rsid w:val="009174F3"/>
    <w:rsid w:val="00925431"/>
    <w:rsid w:val="00927DF9"/>
    <w:rsid w:val="009327F7"/>
    <w:rsid w:val="0094002E"/>
    <w:rsid w:val="0094297C"/>
    <w:rsid w:val="00953385"/>
    <w:rsid w:val="00954B59"/>
    <w:rsid w:val="00955012"/>
    <w:rsid w:val="00956F57"/>
    <w:rsid w:val="009620A2"/>
    <w:rsid w:val="009637A9"/>
    <w:rsid w:val="00965A9B"/>
    <w:rsid w:val="00972D72"/>
    <w:rsid w:val="0098775C"/>
    <w:rsid w:val="00995BD0"/>
    <w:rsid w:val="009A06B7"/>
    <w:rsid w:val="009A306C"/>
    <w:rsid w:val="009B092F"/>
    <w:rsid w:val="009B1EA0"/>
    <w:rsid w:val="009C3118"/>
    <w:rsid w:val="009D511B"/>
    <w:rsid w:val="009D7FEB"/>
    <w:rsid w:val="009E0A8F"/>
    <w:rsid w:val="009E6196"/>
    <w:rsid w:val="009F0647"/>
    <w:rsid w:val="00A17FBF"/>
    <w:rsid w:val="00A2035F"/>
    <w:rsid w:val="00A259FB"/>
    <w:rsid w:val="00A27019"/>
    <w:rsid w:val="00A30043"/>
    <w:rsid w:val="00A306AF"/>
    <w:rsid w:val="00A320D4"/>
    <w:rsid w:val="00A339E7"/>
    <w:rsid w:val="00A36179"/>
    <w:rsid w:val="00A4116D"/>
    <w:rsid w:val="00A4486C"/>
    <w:rsid w:val="00A46AD7"/>
    <w:rsid w:val="00A50EF8"/>
    <w:rsid w:val="00A518B4"/>
    <w:rsid w:val="00A51D63"/>
    <w:rsid w:val="00A52CF3"/>
    <w:rsid w:val="00A537AA"/>
    <w:rsid w:val="00A53A7E"/>
    <w:rsid w:val="00A53CA9"/>
    <w:rsid w:val="00A628C1"/>
    <w:rsid w:val="00A629E9"/>
    <w:rsid w:val="00A67C06"/>
    <w:rsid w:val="00A67E73"/>
    <w:rsid w:val="00A73020"/>
    <w:rsid w:val="00A74985"/>
    <w:rsid w:val="00A80DE3"/>
    <w:rsid w:val="00A827A6"/>
    <w:rsid w:val="00A8390C"/>
    <w:rsid w:val="00A8563A"/>
    <w:rsid w:val="00A878BA"/>
    <w:rsid w:val="00A92F49"/>
    <w:rsid w:val="00A94E3E"/>
    <w:rsid w:val="00AA5E25"/>
    <w:rsid w:val="00AA7B4C"/>
    <w:rsid w:val="00AA7D62"/>
    <w:rsid w:val="00AB0F4E"/>
    <w:rsid w:val="00AC0FCB"/>
    <w:rsid w:val="00AC2696"/>
    <w:rsid w:val="00AC3C95"/>
    <w:rsid w:val="00AC6A0B"/>
    <w:rsid w:val="00AD045C"/>
    <w:rsid w:val="00AD780B"/>
    <w:rsid w:val="00AD7C36"/>
    <w:rsid w:val="00AE21A7"/>
    <w:rsid w:val="00AF2572"/>
    <w:rsid w:val="00AF3ECE"/>
    <w:rsid w:val="00AF5B5E"/>
    <w:rsid w:val="00AF6FDC"/>
    <w:rsid w:val="00AF7B52"/>
    <w:rsid w:val="00B02E5E"/>
    <w:rsid w:val="00B03740"/>
    <w:rsid w:val="00B0514A"/>
    <w:rsid w:val="00B05E61"/>
    <w:rsid w:val="00B07EF5"/>
    <w:rsid w:val="00B10363"/>
    <w:rsid w:val="00B107C1"/>
    <w:rsid w:val="00B357CA"/>
    <w:rsid w:val="00B3597D"/>
    <w:rsid w:val="00B379B7"/>
    <w:rsid w:val="00B45C36"/>
    <w:rsid w:val="00B518BF"/>
    <w:rsid w:val="00B527CE"/>
    <w:rsid w:val="00B52D94"/>
    <w:rsid w:val="00B54900"/>
    <w:rsid w:val="00B56628"/>
    <w:rsid w:val="00B5722D"/>
    <w:rsid w:val="00B62A25"/>
    <w:rsid w:val="00B7198E"/>
    <w:rsid w:val="00B7427A"/>
    <w:rsid w:val="00B82F6B"/>
    <w:rsid w:val="00B846CB"/>
    <w:rsid w:val="00B95A4D"/>
    <w:rsid w:val="00BA4143"/>
    <w:rsid w:val="00BA569A"/>
    <w:rsid w:val="00BB3464"/>
    <w:rsid w:val="00BB6507"/>
    <w:rsid w:val="00BC0978"/>
    <w:rsid w:val="00BC7CE6"/>
    <w:rsid w:val="00BD557E"/>
    <w:rsid w:val="00BD6E06"/>
    <w:rsid w:val="00BE0808"/>
    <w:rsid w:val="00BE0C00"/>
    <w:rsid w:val="00BF7C85"/>
    <w:rsid w:val="00C05857"/>
    <w:rsid w:val="00C074E8"/>
    <w:rsid w:val="00C077BA"/>
    <w:rsid w:val="00C11338"/>
    <w:rsid w:val="00C12AB0"/>
    <w:rsid w:val="00C177E3"/>
    <w:rsid w:val="00C17EC7"/>
    <w:rsid w:val="00C22733"/>
    <w:rsid w:val="00C25B5A"/>
    <w:rsid w:val="00C26CBE"/>
    <w:rsid w:val="00C34B5B"/>
    <w:rsid w:val="00C35B40"/>
    <w:rsid w:val="00C41B55"/>
    <w:rsid w:val="00C4210F"/>
    <w:rsid w:val="00C424F5"/>
    <w:rsid w:val="00C42EFC"/>
    <w:rsid w:val="00C44830"/>
    <w:rsid w:val="00C45FDA"/>
    <w:rsid w:val="00C515C4"/>
    <w:rsid w:val="00C51C7B"/>
    <w:rsid w:val="00C5253A"/>
    <w:rsid w:val="00C5301B"/>
    <w:rsid w:val="00C6078D"/>
    <w:rsid w:val="00C8317A"/>
    <w:rsid w:val="00C83A6A"/>
    <w:rsid w:val="00C92763"/>
    <w:rsid w:val="00C93908"/>
    <w:rsid w:val="00C9583C"/>
    <w:rsid w:val="00C969B1"/>
    <w:rsid w:val="00CA77A1"/>
    <w:rsid w:val="00CA7D4F"/>
    <w:rsid w:val="00CB09EA"/>
    <w:rsid w:val="00CB0A5A"/>
    <w:rsid w:val="00CB168F"/>
    <w:rsid w:val="00CB1C00"/>
    <w:rsid w:val="00CB3F63"/>
    <w:rsid w:val="00CB4C3E"/>
    <w:rsid w:val="00CC2BC5"/>
    <w:rsid w:val="00CC7871"/>
    <w:rsid w:val="00CD408F"/>
    <w:rsid w:val="00CD5CDF"/>
    <w:rsid w:val="00CD6348"/>
    <w:rsid w:val="00CE2E4B"/>
    <w:rsid w:val="00CE6F3B"/>
    <w:rsid w:val="00CE70DD"/>
    <w:rsid w:val="00CF2AD2"/>
    <w:rsid w:val="00D02D7E"/>
    <w:rsid w:val="00D02FBA"/>
    <w:rsid w:val="00D04151"/>
    <w:rsid w:val="00D06213"/>
    <w:rsid w:val="00D12F6E"/>
    <w:rsid w:val="00D13CC3"/>
    <w:rsid w:val="00D249ED"/>
    <w:rsid w:val="00D24F18"/>
    <w:rsid w:val="00D257FE"/>
    <w:rsid w:val="00D259C2"/>
    <w:rsid w:val="00D30C60"/>
    <w:rsid w:val="00D31989"/>
    <w:rsid w:val="00D31F57"/>
    <w:rsid w:val="00D36131"/>
    <w:rsid w:val="00D37B67"/>
    <w:rsid w:val="00D404FA"/>
    <w:rsid w:val="00D40AB3"/>
    <w:rsid w:val="00D44295"/>
    <w:rsid w:val="00D4629A"/>
    <w:rsid w:val="00D52988"/>
    <w:rsid w:val="00D537D4"/>
    <w:rsid w:val="00D53B54"/>
    <w:rsid w:val="00D61446"/>
    <w:rsid w:val="00D625DA"/>
    <w:rsid w:val="00D64BB6"/>
    <w:rsid w:val="00D651A7"/>
    <w:rsid w:val="00D66622"/>
    <w:rsid w:val="00D7768D"/>
    <w:rsid w:val="00D80053"/>
    <w:rsid w:val="00D83029"/>
    <w:rsid w:val="00D97619"/>
    <w:rsid w:val="00DA1A39"/>
    <w:rsid w:val="00DB19CC"/>
    <w:rsid w:val="00DB30C8"/>
    <w:rsid w:val="00DB39DF"/>
    <w:rsid w:val="00DC4775"/>
    <w:rsid w:val="00DC5458"/>
    <w:rsid w:val="00DC5B76"/>
    <w:rsid w:val="00DD1669"/>
    <w:rsid w:val="00DD569C"/>
    <w:rsid w:val="00DE08D7"/>
    <w:rsid w:val="00DE5599"/>
    <w:rsid w:val="00DF3045"/>
    <w:rsid w:val="00DF3D45"/>
    <w:rsid w:val="00E04BED"/>
    <w:rsid w:val="00E04F18"/>
    <w:rsid w:val="00E0602E"/>
    <w:rsid w:val="00E15F86"/>
    <w:rsid w:val="00E301F5"/>
    <w:rsid w:val="00E312B8"/>
    <w:rsid w:val="00E3631A"/>
    <w:rsid w:val="00E37002"/>
    <w:rsid w:val="00E37A58"/>
    <w:rsid w:val="00E42314"/>
    <w:rsid w:val="00E42F13"/>
    <w:rsid w:val="00E44FAD"/>
    <w:rsid w:val="00E500C6"/>
    <w:rsid w:val="00E56900"/>
    <w:rsid w:val="00E615CA"/>
    <w:rsid w:val="00E66736"/>
    <w:rsid w:val="00E804E0"/>
    <w:rsid w:val="00E807A3"/>
    <w:rsid w:val="00E82D79"/>
    <w:rsid w:val="00E8364B"/>
    <w:rsid w:val="00E92F8A"/>
    <w:rsid w:val="00E95EEA"/>
    <w:rsid w:val="00EA4293"/>
    <w:rsid w:val="00EA69DE"/>
    <w:rsid w:val="00EB13A4"/>
    <w:rsid w:val="00EB1F5A"/>
    <w:rsid w:val="00EC42EB"/>
    <w:rsid w:val="00EC4A95"/>
    <w:rsid w:val="00ED085C"/>
    <w:rsid w:val="00ED1209"/>
    <w:rsid w:val="00ED2156"/>
    <w:rsid w:val="00ED25E0"/>
    <w:rsid w:val="00ED2B23"/>
    <w:rsid w:val="00ED5A96"/>
    <w:rsid w:val="00ED7586"/>
    <w:rsid w:val="00EF417E"/>
    <w:rsid w:val="00EF50BD"/>
    <w:rsid w:val="00EF6C21"/>
    <w:rsid w:val="00F03E27"/>
    <w:rsid w:val="00F10E30"/>
    <w:rsid w:val="00F1504D"/>
    <w:rsid w:val="00F23530"/>
    <w:rsid w:val="00F248AE"/>
    <w:rsid w:val="00F2797E"/>
    <w:rsid w:val="00F301FE"/>
    <w:rsid w:val="00F319BD"/>
    <w:rsid w:val="00F350B2"/>
    <w:rsid w:val="00F3543A"/>
    <w:rsid w:val="00F363DF"/>
    <w:rsid w:val="00F41226"/>
    <w:rsid w:val="00F41691"/>
    <w:rsid w:val="00F42022"/>
    <w:rsid w:val="00F45B09"/>
    <w:rsid w:val="00F460F3"/>
    <w:rsid w:val="00F506A6"/>
    <w:rsid w:val="00F53549"/>
    <w:rsid w:val="00F56381"/>
    <w:rsid w:val="00F61D80"/>
    <w:rsid w:val="00F65C9A"/>
    <w:rsid w:val="00F702B2"/>
    <w:rsid w:val="00F70423"/>
    <w:rsid w:val="00F712BB"/>
    <w:rsid w:val="00F7149B"/>
    <w:rsid w:val="00F753F0"/>
    <w:rsid w:val="00F772E0"/>
    <w:rsid w:val="00F80694"/>
    <w:rsid w:val="00F8191D"/>
    <w:rsid w:val="00F8471B"/>
    <w:rsid w:val="00F85BF6"/>
    <w:rsid w:val="00F9089B"/>
    <w:rsid w:val="00F90C46"/>
    <w:rsid w:val="00F92CD6"/>
    <w:rsid w:val="00F93BF5"/>
    <w:rsid w:val="00F946CA"/>
    <w:rsid w:val="00FB1F31"/>
    <w:rsid w:val="00FB587E"/>
    <w:rsid w:val="00FB6A7B"/>
    <w:rsid w:val="00FC2E86"/>
    <w:rsid w:val="00FC6059"/>
    <w:rsid w:val="00FD06F8"/>
    <w:rsid w:val="00FD0715"/>
    <w:rsid w:val="00FD5C58"/>
    <w:rsid w:val="00FF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1C95"/>
    <w:rPr>
      <w:sz w:val="24"/>
      <w:szCs w:val="24"/>
    </w:rPr>
  </w:style>
  <w:style w:type="paragraph" w:styleId="4">
    <w:name w:val="heading 4"/>
    <w:basedOn w:val="a"/>
    <w:next w:val="a"/>
    <w:link w:val="40"/>
    <w:qFormat/>
    <w:rsid w:val="00262B6F"/>
    <w:pPr>
      <w:keepNext/>
      <w:ind w:firstLine="263"/>
      <w:jc w:val="center"/>
      <w:outlineLvl w:val="3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basedOn w:val="a2"/>
    <w:rsid w:val="00CE6F3B"/>
    <w:pPr>
      <w:numPr>
        <w:numId w:val="1"/>
      </w:numPr>
    </w:pPr>
  </w:style>
  <w:style w:type="paragraph" w:styleId="a3">
    <w:name w:val="Title"/>
    <w:basedOn w:val="a"/>
    <w:link w:val="a4"/>
    <w:qFormat/>
    <w:rsid w:val="00201C95"/>
    <w:pPr>
      <w:widowControl w:val="0"/>
      <w:autoSpaceDE w:val="0"/>
      <w:autoSpaceDN w:val="0"/>
      <w:ind w:firstLine="5103"/>
      <w:jc w:val="center"/>
    </w:pPr>
  </w:style>
  <w:style w:type="character" w:customStyle="1" w:styleId="a4">
    <w:name w:val="Название Знак"/>
    <w:link w:val="a3"/>
    <w:rsid w:val="00201C95"/>
    <w:rPr>
      <w:sz w:val="24"/>
      <w:szCs w:val="24"/>
      <w:lang w:val="ru-RU" w:eastAsia="ru-RU" w:bidi="ar-SA"/>
    </w:rPr>
  </w:style>
  <w:style w:type="paragraph" w:customStyle="1" w:styleId="a5">
    <w:name w:val="Вид документа"/>
    <w:basedOn w:val="a"/>
    <w:rsid w:val="00201C95"/>
    <w:pPr>
      <w:jc w:val="center"/>
    </w:pPr>
    <w:rPr>
      <w:b/>
      <w:bCs/>
      <w:caps/>
      <w:sz w:val="28"/>
      <w:szCs w:val="28"/>
    </w:rPr>
  </w:style>
  <w:style w:type="paragraph" w:customStyle="1" w:styleId="1">
    <w:name w:val="Дата1"/>
    <w:aliases w:val="номер,гриф"/>
    <w:basedOn w:val="a"/>
    <w:rsid w:val="00201C95"/>
    <w:pPr>
      <w:spacing w:before="120"/>
    </w:pPr>
    <w:rPr>
      <w:szCs w:val="20"/>
    </w:rPr>
  </w:style>
  <w:style w:type="character" w:styleId="a6">
    <w:name w:val="Hyperlink"/>
    <w:rsid w:val="00201C95"/>
    <w:rPr>
      <w:color w:val="0000FF"/>
      <w:u w:val="single"/>
    </w:rPr>
  </w:style>
  <w:style w:type="paragraph" w:customStyle="1" w:styleId="a7">
    <w:name w:val="Адрес угловой"/>
    <w:basedOn w:val="a"/>
    <w:rsid w:val="00201C95"/>
    <w:pPr>
      <w:jc w:val="center"/>
    </w:pPr>
    <w:rPr>
      <w:szCs w:val="20"/>
    </w:rPr>
  </w:style>
  <w:style w:type="paragraph" w:customStyle="1" w:styleId="ConsPlusNonformat">
    <w:name w:val="ConsPlusNonformat"/>
    <w:rsid w:val="00201C9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table" w:styleId="a8">
    <w:name w:val="Table Grid"/>
    <w:basedOn w:val="a1"/>
    <w:uiPriority w:val="59"/>
    <w:rsid w:val="00201C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rsid w:val="00955012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955012"/>
  </w:style>
  <w:style w:type="paragraph" w:styleId="ac">
    <w:name w:val="footer"/>
    <w:basedOn w:val="a"/>
    <w:link w:val="ad"/>
    <w:uiPriority w:val="99"/>
    <w:rsid w:val="00955012"/>
    <w:pPr>
      <w:tabs>
        <w:tab w:val="center" w:pos="4677"/>
        <w:tab w:val="right" w:pos="9355"/>
      </w:tabs>
    </w:pPr>
  </w:style>
  <w:style w:type="character" w:styleId="ae">
    <w:name w:val="Emphasis"/>
    <w:uiPriority w:val="20"/>
    <w:qFormat/>
    <w:rsid w:val="00301C77"/>
    <w:rPr>
      <w:i/>
      <w:iCs/>
    </w:rPr>
  </w:style>
  <w:style w:type="character" w:styleId="af">
    <w:name w:val="Strong"/>
    <w:uiPriority w:val="22"/>
    <w:qFormat/>
    <w:rsid w:val="000D64FA"/>
    <w:rPr>
      <w:b/>
      <w:bCs/>
    </w:rPr>
  </w:style>
  <w:style w:type="paragraph" w:styleId="af0">
    <w:name w:val="Normal (Web)"/>
    <w:basedOn w:val="a"/>
    <w:uiPriority w:val="99"/>
    <w:unhideWhenUsed/>
    <w:rsid w:val="000D64FA"/>
    <w:pPr>
      <w:spacing w:before="100" w:beforeAutospacing="1" w:after="270"/>
    </w:pPr>
  </w:style>
  <w:style w:type="character" w:customStyle="1" w:styleId="aa">
    <w:name w:val="Верхний колонтитул Знак"/>
    <w:link w:val="a9"/>
    <w:uiPriority w:val="99"/>
    <w:rsid w:val="009637A9"/>
    <w:rPr>
      <w:sz w:val="24"/>
      <w:szCs w:val="24"/>
    </w:rPr>
  </w:style>
  <w:style w:type="character" w:customStyle="1" w:styleId="40">
    <w:name w:val="Заголовок 4 Знак"/>
    <w:link w:val="4"/>
    <w:rsid w:val="00262B6F"/>
    <w:rPr>
      <w:b/>
      <w:bCs/>
      <w:sz w:val="28"/>
    </w:rPr>
  </w:style>
  <w:style w:type="paragraph" w:styleId="af1">
    <w:name w:val="No Spacing"/>
    <w:uiPriority w:val="1"/>
    <w:qFormat/>
    <w:rsid w:val="0057057A"/>
    <w:rPr>
      <w:rFonts w:ascii="Calibri" w:hAnsi="Calibri"/>
      <w:sz w:val="22"/>
      <w:szCs w:val="22"/>
    </w:rPr>
  </w:style>
  <w:style w:type="paragraph" w:styleId="3">
    <w:name w:val="Body Text Indent 3"/>
    <w:basedOn w:val="a"/>
    <w:link w:val="30"/>
    <w:rsid w:val="005B7847"/>
    <w:pPr>
      <w:ind w:firstLine="567"/>
      <w:jc w:val="both"/>
    </w:pPr>
    <w:rPr>
      <w:sz w:val="26"/>
      <w:szCs w:val="20"/>
    </w:rPr>
  </w:style>
  <w:style w:type="character" w:customStyle="1" w:styleId="30">
    <w:name w:val="Основной текст с отступом 3 Знак"/>
    <w:link w:val="3"/>
    <w:rsid w:val="005B7847"/>
    <w:rPr>
      <w:sz w:val="26"/>
    </w:rPr>
  </w:style>
  <w:style w:type="paragraph" w:styleId="af2">
    <w:name w:val="List Paragraph"/>
    <w:basedOn w:val="a"/>
    <w:uiPriority w:val="34"/>
    <w:qFormat/>
    <w:rsid w:val="00A27019"/>
    <w:pPr>
      <w:ind w:left="720"/>
      <w:contextualSpacing/>
    </w:pPr>
  </w:style>
  <w:style w:type="paragraph" w:customStyle="1" w:styleId="ConsPlusTitle">
    <w:name w:val="ConsPlusTitle"/>
    <w:rsid w:val="004465EF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af3">
    <w:name w:val="Знак Знак Знак Знак"/>
    <w:basedOn w:val="a"/>
    <w:rsid w:val="004465E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20">
    <w:name w:val="Body Text 2"/>
    <w:basedOn w:val="a"/>
    <w:link w:val="21"/>
    <w:rsid w:val="00E500C6"/>
    <w:pPr>
      <w:spacing w:after="120" w:line="480" w:lineRule="auto"/>
    </w:pPr>
  </w:style>
  <w:style w:type="character" w:customStyle="1" w:styleId="21">
    <w:name w:val="Основной текст 2 Знак"/>
    <w:link w:val="20"/>
    <w:rsid w:val="00E500C6"/>
    <w:rPr>
      <w:sz w:val="24"/>
      <w:szCs w:val="24"/>
    </w:rPr>
  </w:style>
  <w:style w:type="paragraph" w:styleId="af4">
    <w:name w:val="Balloon Text"/>
    <w:basedOn w:val="a"/>
    <w:link w:val="af5"/>
    <w:rsid w:val="00D06213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D06213"/>
    <w:rPr>
      <w:rFonts w:ascii="Tahoma" w:hAnsi="Tahoma" w:cs="Tahoma"/>
      <w:sz w:val="16"/>
      <w:szCs w:val="16"/>
    </w:rPr>
  </w:style>
  <w:style w:type="character" w:customStyle="1" w:styleId="ad">
    <w:name w:val="Нижний колонтитул Знак"/>
    <w:link w:val="ac"/>
    <w:uiPriority w:val="99"/>
    <w:rsid w:val="003E25E3"/>
    <w:rPr>
      <w:sz w:val="24"/>
      <w:szCs w:val="24"/>
    </w:rPr>
  </w:style>
  <w:style w:type="character" w:customStyle="1" w:styleId="apple-converted-space">
    <w:name w:val="apple-converted-space"/>
    <w:rsid w:val="00834865"/>
  </w:style>
  <w:style w:type="paragraph" w:customStyle="1" w:styleId="western">
    <w:name w:val="western"/>
    <w:basedOn w:val="a"/>
    <w:rsid w:val="00834865"/>
    <w:pPr>
      <w:spacing w:before="100" w:beforeAutospacing="1" w:after="100" w:afterAutospacing="1"/>
    </w:pPr>
  </w:style>
  <w:style w:type="character" w:customStyle="1" w:styleId="wmi-callto">
    <w:name w:val="wmi-callto"/>
    <w:rsid w:val="00834865"/>
  </w:style>
  <w:style w:type="paragraph" w:customStyle="1" w:styleId="af6">
    <w:name w:val="Содержимое таблицы"/>
    <w:basedOn w:val="a"/>
    <w:rsid w:val="009B092F"/>
    <w:pPr>
      <w:widowControl w:val="0"/>
      <w:suppressLineNumbers/>
      <w:suppressAutoHyphens/>
      <w:autoSpaceDE w:val="0"/>
    </w:pPr>
    <w:rPr>
      <w:sz w:val="20"/>
      <w:szCs w:val="20"/>
      <w:lang w:eastAsia="ar-SA"/>
    </w:rPr>
  </w:style>
  <w:style w:type="character" w:customStyle="1" w:styleId="af7">
    <w:name w:val="Текст Знак"/>
    <w:aliases w:val=" Знак3 Знак,Знак3 Знак"/>
    <w:link w:val="af8"/>
    <w:rsid w:val="004D03AF"/>
    <w:rPr>
      <w:rFonts w:ascii="Courier New" w:hAnsi="Courier New"/>
    </w:rPr>
  </w:style>
  <w:style w:type="paragraph" w:styleId="af8">
    <w:name w:val="Plain Text"/>
    <w:aliases w:val=" Знак3,Знак3"/>
    <w:basedOn w:val="a"/>
    <w:link w:val="af7"/>
    <w:rsid w:val="004D03AF"/>
    <w:rPr>
      <w:rFonts w:ascii="Courier New" w:hAnsi="Courier New"/>
      <w:sz w:val="20"/>
      <w:szCs w:val="20"/>
    </w:rPr>
  </w:style>
  <w:style w:type="character" w:customStyle="1" w:styleId="10">
    <w:name w:val="Текст Знак1"/>
    <w:rsid w:val="004D03AF"/>
    <w:rPr>
      <w:rFonts w:ascii="Courier New" w:hAnsi="Courier New" w:cs="Courier New"/>
    </w:rPr>
  </w:style>
  <w:style w:type="character" w:customStyle="1" w:styleId="af9">
    <w:name w:val="Основной текст_"/>
    <w:link w:val="11"/>
    <w:rsid w:val="00090345"/>
    <w:rPr>
      <w:sz w:val="25"/>
      <w:szCs w:val="25"/>
      <w:shd w:val="clear" w:color="auto" w:fill="FFFFFF"/>
    </w:rPr>
  </w:style>
  <w:style w:type="paragraph" w:customStyle="1" w:styleId="11">
    <w:name w:val="Основной текст1"/>
    <w:basedOn w:val="a"/>
    <w:link w:val="af9"/>
    <w:rsid w:val="00090345"/>
    <w:pPr>
      <w:widowControl w:val="0"/>
      <w:shd w:val="clear" w:color="auto" w:fill="FFFFFF"/>
      <w:spacing w:before="420" w:line="317" w:lineRule="exact"/>
      <w:jc w:val="both"/>
    </w:pPr>
    <w:rPr>
      <w:sz w:val="25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646">
              <w:marLeft w:val="10"/>
              <w:marRight w:val="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3730">
                  <w:marLeft w:val="0"/>
                  <w:marRight w:val="0"/>
                  <w:marTop w:val="4200"/>
                  <w:marBottom w:val="0"/>
                  <w:divBdr>
                    <w:top w:val="single" w:sz="6" w:space="2" w:color="EDEAD0"/>
                    <w:left w:val="single" w:sz="6" w:space="0" w:color="EDEAD0"/>
                    <w:bottom w:val="single" w:sz="6" w:space="1" w:color="CCC9AB"/>
                    <w:right w:val="single" w:sz="6" w:space="0" w:color="CCC9AB"/>
                  </w:divBdr>
                  <w:divsChild>
                    <w:div w:id="126553950">
                      <w:marLeft w:val="2"/>
                      <w:marRight w:val="24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AEF2F-234F-4C4E-A45E-8FB2AA8B2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AS</Company>
  <LinksUpToDate>false</LinksUpToDate>
  <CharactersWithSpaces>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creator>shng</dc:creator>
  <cp:lastModifiedBy>Пользователь</cp:lastModifiedBy>
  <cp:revision>12</cp:revision>
  <cp:lastPrinted>2019-07-25T14:17:00Z</cp:lastPrinted>
  <dcterms:created xsi:type="dcterms:W3CDTF">2019-07-25T06:36:00Z</dcterms:created>
  <dcterms:modified xsi:type="dcterms:W3CDTF">2019-07-25T14:19:00Z</dcterms:modified>
</cp:coreProperties>
</file>